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1EA" w:rsidRPr="00DA31C6" w:rsidRDefault="00D841EA" w:rsidP="00194EE2">
      <w:pPr>
        <w:spacing w:line="360" w:lineRule="auto"/>
        <w:jc w:val="center"/>
        <w:rPr>
          <w:b/>
          <w:bCs/>
          <w:lang w:val="it-IT"/>
        </w:rPr>
      </w:pPr>
      <w:r w:rsidRPr="00DA31C6">
        <w:rPr>
          <w:b/>
          <w:bCs/>
          <w:lang w:val="it-IT"/>
        </w:rPr>
        <w:t>BAB I</w:t>
      </w:r>
    </w:p>
    <w:p w:rsidR="00D841EA" w:rsidRPr="00DA31C6" w:rsidRDefault="00D841EA" w:rsidP="00194EE2">
      <w:pPr>
        <w:spacing w:line="360" w:lineRule="auto"/>
        <w:jc w:val="center"/>
        <w:rPr>
          <w:b/>
          <w:bCs/>
          <w:lang w:val="it-IT"/>
        </w:rPr>
      </w:pPr>
      <w:r w:rsidRPr="00DA31C6">
        <w:rPr>
          <w:b/>
          <w:bCs/>
          <w:lang w:val="it-IT"/>
        </w:rPr>
        <w:t>PENDAHULUAN</w:t>
      </w:r>
    </w:p>
    <w:p w:rsidR="00D841EA" w:rsidRDefault="00D841EA" w:rsidP="00194EE2">
      <w:pPr>
        <w:spacing w:line="360" w:lineRule="auto"/>
        <w:jc w:val="center"/>
        <w:rPr>
          <w:b/>
          <w:lang w:val="id-ID"/>
        </w:rPr>
      </w:pPr>
    </w:p>
    <w:p w:rsidR="00770AE2" w:rsidRPr="00770AE2" w:rsidRDefault="00770AE2" w:rsidP="00194EE2">
      <w:pPr>
        <w:spacing w:line="360" w:lineRule="auto"/>
        <w:jc w:val="center"/>
        <w:rPr>
          <w:b/>
          <w:lang w:val="id-ID"/>
        </w:rPr>
      </w:pPr>
    </w:p>
    <w:p w:rsidR="00D841EA" w:rsidRPr="00772929" w:rsidRDefault="00D841EA" w:rsidP="00194EE2">
      <w:pPr>
        <w:pStyle w:val="ListParagraph"/>
        <w:numPr>
          <w:ilvl w:val="1"/>
          <w:numId w:val="34"/>
        </w:numPr>
        <w:tabs>
          <w:tab w:val="left" w:pos="540"/>
        </w:tabs>
        <w:spacing w:line="360" w:lineRule="auto"/>
        <w:rPr>
          <w:b/>
          <w:lang w:val="it-IT"/>
        </w:rPr>
      </w:pPr>
      <w:r w:rsidRPr="00772929">
        <w:rPr>
          <w:b/>
          <w:lang w:val="it-IT"/>
        </w:rPr>
        <w:t xml:space="preserve">Latar Belakang </w:t>
      </w:r>
    </w:p>
    <w:p w:rsidR="00D841EA" w:rsidRPr="00DA31C6" w:rsidRDefault="00D841EA" w:rsidP="00194EE2">
      <w:pPr>
        <w:spacing w:line="360" w:lineRule="auto"/>
        <w:ind w:left="540"/>
        <w:jc w:val="both"/>
        <w:rPr>
          <w:color w:val="000000"/>
          <w:lang w:val="id-ID"/>
        </w:rPr>
      </w:pPr>
      <w:r w:rsidRPr="00DA31C6">
        <w:t xml:space="preserve">Dalam upaya </w:t>
      </w:r>
      <w:r w:rsidRPr="00DA31C6">
        <w:rPr>
          <w:rFonts w:eastAsia="+mn-ea"/>
        </w:rPr>
        <w:t>“Desa membangun” dan “Membangun Desa” yang diintegrasikan dalam perencanaan Pembangunan Desa, untuk Desa yang Maju, Mandiri, Sejahtera. Pemerintahan Desa</w:t>
      </w:r>
      <w:r w:rsidR="00772929">
        <w:rPr>
          <w:rFonts w:eastAsia="+mn-ea"/>
          <w:lang w:val="id-ID"/>
        </w:rPr>
        <w:t xml:space="preserve"> </w:t>
      </w:r>
      <w:r w:rsidR="001E1D32">
        <w:rPr>
          <w:rFonts w:eastAsia="+mn-ea"/>
        </w:rPr>
        <w:t>Ngawun</w:t>
      </w:r>
      <w:r w:rsidR="00772929">
        <w:rPr>
          <w:rFonts w:eastAsia="+mn-ea"/>
          <w:lang w:val="id-ID"/>
        </w:rPr>
        <w:t xml:space="preserve"> </w:t>
      </w:r>
      <w:r w:rsidRPr="00DA31C6">
        <w:rPr>
          <w:rFonts w:eastAsia="+mn-ea"/>
        </w:rPr>
        <w:t xml:space="preserve">menjadikan </w:t>
      </w:r>
      <w:r w:rsidRPr="00DA31C6">
        <w:rPr>
          <w:color w:val="000000"/>
          <w:lang w:val="id-ID"/>
        </w:rPr>
        <w:t>R</w:t>
      </w:r>
      <w:r w:rsidRPr="00DA31C6">
        <w:rPr>
          <w:color w:val="000000"/>
          <w:lang w:val="it-IT"/>
        </w:rPr>
        <w:t xml:space="preserve">encana </w:t>
      </w:r>
      <w:r w:rsidRPr="00DA31C6">
        <w:rPr>
          <w:color w:val="000000"/>
          <w:lang w:val="id-ID"/>
        </w:rPr>
        <w:t>P</w:t>
      </w:r>
      <w:r w:rsidRPr="00DA31C6">
        <w:rPr>
          <w:color w:val="000000"/>
          <w:lang w:val="it-IT"/>
        </w:rPr>
        <w:t xml:space="preserve">embangunan </w:t>
      </w:r>
      <w:r w:rsidRPr="00DA31C6">
        <w:rPr>
          <w:color w:val="000000"/>
          <w:lang w:val="id-ID"/>
        </w:rPr>
        <w:t>J</w:t>
      </w:r>
      <w:r w:rsidRPr="00DA31C6">
        <w:rPr>
          <w:color w:val="000000"/>
          <w:lang w:val="it-IT"/>
        </w:rPr>
        <w:t xml:space="preserve">angka </w:t>
      </w:r>
      <w:r w:rsidRPr="00DA31C6">
        <w:rPr>
          <w:color w:val="000000"/>
          <w:lang w:val="id-ID"/>
        </w:rPr>
        <w:t>M</w:t>
      </w:r>
      <w:r w:rsidRPr="00DA31C6">
        <w:rPr>
          <w:color w:val="000000"/>
          <w:lang w:val="it-IT"/>
        </w:rPr>
        <w:t xml:space="preserve">enengah </w:t>
      </w:r>
      <w:r w:rsidRPr="00DA31C6">
        <w:rPr>
          <w:color w:val="000000"/>
          <w:lang w:val="id-ID"/>
        </w:rPr>
        <w:t xml:space="preserve">Desa </w:t>
      </w:r>
      <w:r w:rsidRPr="00DA31C6">
        <w:rPr>
          <w:color w:val="000000"/>
          <w:lang w:val="it-IT"/>
        </w:rPr>
        <w:t xml:space="preserve">(RPJMDes) </w:t>
      </w:r>
      <w:r w:rsidRPr="00DA31C6">
        <w:rPr>
          <w:color w:val="000000"/>
          <w:lang w:val="id-ID"/>
        </w:rPr>
        <w:t xml:space="preserve">sebagai </w:t>
      </w:r>
      <w:r w:rsidRPr="00DA31C6">
        <w:t>master plan pembangunan desa</w:t>
      </w:r>
      <w:r w:rsidRPr="00DA31C6">
        <w:rPr>
          <w:color w:val="000000"/>
          <w:lang w:val="id-ID"/>
        </w:rPr>
        <w:t xml:space="preserve"> yang berpedoman pada </w:t>
      </w:r>
      <w:r w:rsidRPr="00DA31C6">
        <w:rPr>
          <w:color w:val="000000"/>
          <w:lang w:val="it-IT"/>
        </w:rPr>
        <w:t>Rencana Pembangunan Jangka Panjang Daerah (</w:t>
      </w:r>
      <w:r w:rsidRPr="00DA31C6">
        <w:rPr>
          <w:color w:val="000000"/>
          <w:lang w:val="id-ID"/>
        </w:rPr>
        <w:t>RPJP Daerah</w:t>
      </w:r>
      <w:r w:rsidRPr="00DA31C6">
        <w:rPr>
          <w:color w:val="000000"/>
          <w:lang w:val="it-IT"/>
        </w:rPr>
        <w:t>)</w:t>
      </w:r>
      <w:r w:rsidRPr="00DA31C6">
        <w:rPr>
          <w:color w:val="000000"/>
          <w:lang w:val="id-ID"/>
        </w:rPr>
        <w:t xml:space="preserve"> dan </w:t>
      </w:r>
      <w:r w:rsidRPr="00DA31C6">
        <w:rPr>
          <w:color w:val="000000"/>
          <w:lang w:val="it-IT"/>
        </w:rPr>
        <w:t>Rencana Pembangunan Jangka Menengah Daerah (</w:t>
      </w:r>
      <w:r w:rsidRPr="00DA31C6">
        <w:rPr>
          <w:color w:val="000000"/>
          <w:lang w:val="id-ID"/>
        </w:rPr>
        <w:t>RPJM Daerah</w:t>
      </w:r>
      <w:r w:rsidRPr="00DA31C6">
        <w:rPr>
          <w:color w:val="000000"/>
          <w:lang w:val="it-IT"/>
        </w:rPr>
        <w:t>)</w:t>
      </w:r>
      <w:r w:rsidRPr="00DA31C6">
        <w:rPr>
          <w:color w:val="000000"/>
          <w:lang w:val="id-ID"/>
        </w:rPr>
        <w:t xml:space="preserve">. RPJM Desa  antara lain berisi tentang </w:t>
      </w:r>
      <w:r w:rsidRPr="00DA31C6">
        <w:t xml:space="preserve">Visi dan Misi Kepala Desa, Arah Kebijakan Pembangungan Desa serta Rencana Kegiatan </w:t>
      </w:r>
      <w:r w:rsidRPr="00DA31C6">
        <w:rPr>
          <w:color w:val="000000"/>
          <w:lang w:val="id-ID"/>
        </w:rPr>
        <w:t>,</w:t>
      </w:r>
      <w:r w:rsidRPr="00DA31C6">
        <w:t xml:space="preserve"> adapun </w:t>
      </w:r>
      <w:r w:rsidRPr="00DA31C6">
        <w:rPr>
          <w:color w:val="000000"/>
          <w:lang w:val="id-ID"/>
        </w:rPr>
        <w:t xml:space="preserve"> </w:t>
      </w:r>
      <w:r w:rsidRPr="00DA31C6">
        <w:rPr>
          <w:color w:val="000000"/>
        </w:rPr>
        <w:t>k</w:t>
      </w:r>
      <w:r w:rsidRPr="00DA31C6">
        <w:rPr>
          <w:color w:val="000000"/>
          <w:lang w:val="id-ID"/>
        </w:rPr>
        <w:t xml:space="preserve">eluaran dan dampak yang tercantum di dalam dokumen rencana ini merupakan </w:t>
      </w:r>
      <w:r w:rsidRPr="00DA31C6">
        <w:t>panduan atas kerja pemerintahan desa dalam menjalankan roda pemerintahannya selama 6 Tahun kedepan</w:t>
      </w:r>
      <w:r w:rsidRPr="00DA31C6">
        <w:rPr>
          <w:color w:val="000000"/>
          <w:lang w:val="id-ID"/>
        </w:rPr>
        <w:t xml:space="preserve">. </w:t>
      </w:r>
    </w:p>
    <w:p w:rsidR="00D841EA" w:rsidRPr="00DA31C6" w:rsidRDefault="00D841EA" w:rsidP="00194EE2">
      <w:pPr>
        <w:tabs>
          <w:tab w:val="left" w:pos="540"/>
        </w:tabs>
        <w:spacing w:line="360" w:lineRule="auto"/>
        <w:rPr>
          <w:color w:val="000000"/>
        </w:rPr>
      </w:pPr>
    </w:p>
    <w:p w:rsidR="00D841EA" w:rsidRPr="00772929" w:rsidRDefault="00D841EA" w:rsidP="00194EE2">
      <w:pPr>
        <w:pStyle w:val="ListParagraph"/>
        <w:numPr>
          <w:ilvl w:val="1"/>
          <w:numId w:val="34"/>
        </w:numPr>
        <w:tabs>
          <w:tab w:val="left" w:pos="540"/>
        </w:tabs>
        <w:spacing w:line="360" w:lineRule="auto"/>
        <w:rPr>
          <w:b/>
          <w:color w:val="000000"/>
          <w:lang w:val="id-ID"/>
        </w:rPr>
      </w:pPr>
      <w:r w:rsidRPr="00772929">
        <w:rPr>
          <w:b/>
          <w:color w:val="000000"/>
        </w:rPr>
        <w:t>Dasar</w:t>
      </w:r>
      <w:r w:rsidR="00772929" w:rsidRPr="00772929">
        <w:rPr>
          <w:b/>
          <w:color w:val="000000"/>
          <w:lang w:val="id-ID"/>
        </w:rPr>
        <w:t xml:space="preserve"> Hukum</w:t>
      </w:r>
    </w:p>
    <w:p w:rsidR="00D841EA" w:rsidRPr="00DA31C6" w:rsidRDefault="00D841EA" w:rsidP="00194EE2">
      <w:pPr>
        <w:spacing w:line="360" w:lineRule="auto"/>
        <w:ind w:left="567"/>
        <w:jc w:val="both"/>
        <w:rPr>
          <w:rFonts w:eastAsia="Arial Unicode MS"/>
          <w:color w:val="000000"/>
          <w:lang w:val="id-ID"/>
        </w:rPr>
      </w:pPr>
      <w:r w:rsidRPr="00DA31C6">
        <w:rPr>
          <w:color w:val="000000"/>
          <w:lang w:val="id-ID"/>
        </w:rPr>
        <w:t>Penyusunan</w:t>
      </w:r>
      <w:r w:rsidRPr="00DA31C6">
        <w:rPr>
          <w:rFonts w:eastAsia="Arial Unicode MS"/>
          <w:color w:val="000000"/>
          <w:lang w:val="id-ID"/>
        </w:rPr>
        <w:t xml:space="preserve"> dokumen perencanaan pembangunan Desa </w:t>
      </w:r>
      <w:r w:rsidR="00202A16">
        <w:rPr>
          <w:rFonts w:eastAsia="Arial Unicode MS"/>
          <w:color w:val="000000"/>
        </w:rPr>
        <w:t>Ngawun</w:t>
      </w:r>
      <w:r w:rsidRPr="00DA31C6">
        <w:rPr>
          <w:rFonts w:eastAsia="Arial Unicode MS"/>
          <w:color w:val="000000"/>
          <w:lang w:val="id-ID"/>
        </w:rPr>
        <w:t xml:space="preserve"> </w:t>
      </w:r>
      <w:r w:rsidRPr="00DA31C6">
        <w:rPr>
          <w:rFonts w:eastAsia="Arial Unicode MS"/>
          <w:color w:val="000000"/>
        </w:rPr>
        <w:t xml:space="preserve">Kecamatan </w:t>
      </w:r>
      <w:r w:rsidR="00202A16">
        <w:rPr>
          <w:rFonts w:eastAsia="Arial Unicode MS"/>
          <w:color w:val="000000"/>
        </w:rPr>
        <w:t>Parengan</w:t>
      </w:r>
      <w:r w:rsidRPr="00DA31C6">
        <w:rPr>
          <w:rFonts w:eastAsia="Arial Unicode MS"/>
          <w:color w:val="000000"/>
        </w:rPr>
        <w:t xml:space="preserve"> Kabupa</w:t>
      </w:r>
      <w:r w:rsidRPr="00DA31C6">
        <w:rPr>
          <w:rFonts w:eastAsia="Arial Unicode MS"/>
          <w:color w:val="000000"/>
          <w:lang w:val="id-ID"/>
        </w:rPr>
        <w:t>te</w:t>
      </w:r>
      <w:r w:rsidRPr="00DA31C6">
        <w:rPr>
          <w:rFonts w:eastAsia="Arial Unicode MS"/>
          <w:color w:val="000000"/>
        </w:rPr>
        <w:t xml:space="preserve">n </w:t>
      </w:r>
      <w:r w:rsidR="00202A16">
        <w:rPr>
          <w:rFonts w:eastAsia="Arial Unicode MS"/>
          <w:color w:val="000000"/>
        </w:rPr>
        <w:t>Tuban</w:t>
      </w:r>
      <w:r w:rsidR="009B4F6A">
        <w:rPr>
          <w:rFonts w:eastAsia="Arial Unicode MS"/>
          <w:color w:val="000000"/>
        </w:rPr>
        <w:t>3</w:t>
      </w:r>
      <w:r w:rsidRPr="00DA31C6">
        <w:rPr>
          <w:rFonts w:eastAsia="Arial Unicode MS"/>
          <w:color w:val="000000"/>
        </w:rPr>
        <w:t xml:space="preserve"> Provinsi Jawa Timur </w:t>
      </w:r>
      <w:r w:rsidRPr="00DA31C6">
        <w:rPr>
          <w:rFonts w:eastAsia="Arial Unicode MS"/>
          <w:color w:val="000000"/>
          <w:lang w:val="id-ID"/>
        </w:rPr>
        <w:t>didasarkan pada beberapa peraturan perundang-undangan, antara lain :</w:t>
      </w:r>
    </w:p>
    <w:p w:rsidR="00D841EA" w:rsidRPr="00DA31C6" w:rsidRDefault="00D841EA" w:rsidP="00194EE2">
      <w:pPr>
        <w:numPr>
          <w:ilvl w:val="1"/>
          <w:numId w:val="4"/>
        </w:numPr>
        <w:tabs>
          <w:tab w:val="num" w:pos="993"/>
        </w:tabs>
        <w:spacing w:line="360" w:lineRule="auto"/>
        <w:ind w:left="993" w:hanging="426"/>
        <w:jc w:val="both"/>
        <w:rPr>
          <w:rFonts w:eastAsia="Arial Unicode MS"/>
          <w:color w:val="000000"/>
          <w:lang w:val="id-ID"/>
        </w:rPr>
      </w:pPr>
      <w:r w:rsidRPr="00DA31C6">
        <w:rPr>
          <w:rFonts w:eastAsia="Arial Unicode MS"/>
          <w:color w:val="000000"/>
          <w:lang w:val="id-ID"/>
        </w:rPr>
        <w:t>U</w:t>
      </w:r>
      <w:r w:rsidRPr="00DA31C6">
        <w:rPr>
          <w:rFonts w:eastAsia="Arial Unicode MS"/>
        </w:rPr>
        <w:t xml:space="preserve">ndang-Undang </w:t>
      </w:r>
      <w:r w:rsidRPr="00DA31C6">
        <w:rPr>
          <w:rFonts w:eastAsia="Arial Unicode MS"/>
          <w:color w:val="000000"/>
          <w:lang w:val="id-ID"/>
        </w:rPr>
        <w:t xml:space="preserve"> No</w:t>
      </w:r>
      <w:r w:rsidRPr="00DA31C6">
        <w:rPr>
          <w:rFonts w:eastAsia="Arial Unicode MS"/>
        </w:rPr>
        <w:t xml:space="preserve">mor </w:t>
      </w:r>
      <w:r w:rsidRPr="00DA31C6">
        <w:rPr>
          <w:rFonts w:eastAsia="Arial Unicode MS"/>
          <w:color w:val="000000"/>
          <w:lang w:val="id-ID"/>
        </w:rPr>
        <w:t xml:space="preserve"> 25 tahun 2004 tentang Sistem Perencanaan Pembangunan Nasional</w:t>
      </w:r>
      <w:r w:rsidRPr="00DA31C6">
        <w:rPr>
          <w:rFonts w:eastAsia="Arial Unicode MS"/>
        </w:rPr>
        <w:t xml:space="preserve"> (lembaran Negara Republik Indonesia Tahun 2004 Nomor 104, Tambahan Lembaran Negara Republik Indonesia Nomor 4421)</w:t>
      </w:r>
      <w:r w:rsidRPr="00DA31C6">
        <w:rPr>
          <w:rFonts w:eastAsia="Arial Unicode MS"/>
          <w:color w:val="000000"/>
        </w:rPr>
        <w:t>;</w:t>
      </w:r>
    </w:p>
    <w:p w:rsidR="00D841EA" w:rsidRPr="00DA31C6" w:rsidRDefault="00D841EA" w:rsidP="00194EE2">
      <w:pPr>
        <w:numPr>
          <w:ilvl w:val="1"/>
          <w:numId w:val="4"/>
        </w:numPr>
        <w:tabs>
          <w:tab w:val="num" w:pos="993"/>
        </w:tabs>
        <w:spacing w:line="360" w:lineRule="auto"/>
        <w:ind w:left="993" w:hanging="426"/>
        <w:jc w:val="both"/>
        <w:rPr>
          <w:rFonts w:eastAsia="Arial Unicode MS"/>
          <w:color w:val="000000"/>
          <w:lang w:val="id-ID"/>
        </w:rPr>
      </w:pPr>
      <w:r w:rsidRPr="00DA31C6">
        <w:rPr>
          <w:rFonts w:eastAsia="Arial Unicode MS"/>
          <w:color w:val="000000"/>
          <w:lang w:val="id-ID"/>
        </w:rPr>
        <w:t>U</w:t>
      </w:r>
      <w:r w:rsidRPr="00DA31C6">
        <w:rPr>
          <w:rFonts w:eastAsia="Arial Unicode MS"/>
        </w:rPr>
        <w:t>ndang-Undang Nomor 6 Tahun 2014 Tentang Desa (Lembaran Negara Republik Indonesia Tahun 2014 Nomor 7, Tambahan Lembaran Negara Republik Indonesia Nomor 5495)</w:t>
      </w:r>
      <w:r w:rsidRPr="00DA31C6">
        <w:rPr>
          <w:rFonts w:eastAsia="Arial Unicode MS"/>
          <w:color w:val="000000"/>
        </w:rPr>
        <w:t>;</w:t>
      </w:r>
    </w:p>
    <w:p w:rsidR="00D841EA" w:rsidRPr="00DA31C6" w:rsidRDefault="00D841EA" w:rsidP="00194EE2">
      <w:pPr>
        <w:numPr>
          <w:ilvl w:val="1"/>
          <w:numId w:val="4"/>
        </w:numPr>
        <w:tabs>
          <w:tab w:val="num" w:pos="993"/>
        </w:tabs>
        <w:spacing w:line="360" w:lineRule="auto"/>
        <w:ind w:left="993" w:hanging="426"/>
        <w:jc w:val="both"/>
        <w:rPr>
          <w:rFonts w:eastAsia="Arial Unicode MS"/>
          <w:color w:val="000000"/>
          <w:lang w:val="id-ID"/>
        </w:rPr>
      </w:pPr>
      <w:r w:rsidRPr="00DA31C6">
        <w:rPr>
          <w:rFonts w:eastAsia="Arial Unicode MS"/>
          <w:color w:val="000000"/>
          <w:lang w:val="id-ID"/>
        </w:rPr>
        <w:t>P</w:t>
      </w:r>
      <w:r w:rsidRPr="00DA31C6">
        <w:rPr>
          <w:rFonts w:eastAsia="Arial Unicode MS"/>
        </w:rPr>
        <w:t xml:space="preserve">eraturan </w:t>
      </w:r>
      <w:r w:rsidRPr="00DA31C6">
        <w:rPr>
          <w:rFonts w:eastAsia="Arial Unicode MS"/>
          <w:color w:val="000000"/>
          <w:lang w:val="id-ID"/>
        </w:rPr>
        <w:t>P</w:t>
      </w:r>
      <w:r w:rsidRPr="00DA31C6">
        <w:rPr>
          <w:rFonts w:eastAsia="Arial Unicode MS"/>
        </w:rPr>
        <w:t>emerintah Republik Indonesia</w:t>
      </w:r>
      <w:r w:rsidRPr="00DA31C6">
        <w:rPr>
          <w:rFonts w:eastAsia="Arial Unicode MS"/>
          <w:color w:val="000000"/>
          <w:lang w:val="id-ID"/>
        </w:rPr>
        <w:t xml:space="preserve"> No</w:t>
      </w:r>
      <w:r w:rsidRPr="00DA31C6">
        <w:rPr>
          <w:rFonts w:eastAsia="Arial Unicode MS"/>
        </w:rPr>
        <w:t>mor 43 Tahun 2014 Tentang Peraturan pelaksana Undang-Undang Nomor 6 Tahun 2014 Tentang Desa (Lembaran Negara Republik Indonesia Tahun 2014 Nomor 123, Tambahan Lembaran Negara Republik Indonesia Nomor 5539)</w:t>
      </w:r>
      <w:r w:rsidRPr="00DA31C6">
        <w:rPr>
          <w:rFonts w:eastAsia="Arial Unicode MS"/>
          <w:color w:val="000000"/>
        </w:rPr>
        <w:t>;</w:t>
      </w:r>
    </w:p>
    <w:p w:rsidR="00D841EA" w:rsidRPr="00DA31C6" w:rsidRDefault="00D841EA" w:rsidP="00194EE2">
      <w:pPr>
        <w:numPr>
          <w:ilvl w:val="1"/>
          <w:numId w:val="4"/>
        </w:numPr>
        <w:tabs>
          <w:tab w:val="num" w:pos="993"/>
        </w:tabs>
        <w:spacing w:line="360" w:lineRule="auto"/>
        <w:ind w:left="993" w:hanging="426"/>
        <w:jc w:val="both"/>
        <w:rPr>
          <w:rFonts w:eastAsia="Arial Unicode MS"/>
          <w:color w:val="000000"/>
          <w:lang w:val="id-ID"/>
        </w:rPr>
      </w:pPr>
      <w:r w:rsidRPr="00DA31C6">
        <w:rPr>
          <w:rFonts w:eastAsia="Arial Unicode MS"/>
        </w:rPr>
        <w:t>Peraturan Pemerintah Republik Indonesia Nomor 60 Tahun 2014 tentang Dana Desa yang Bersumber dari Anggaran Pendapatan dan Belanja Negara (Lembaran Negara Republik Indonesia Tahun 2014 Nomor 168, Tambahan Lembaran Negara Republik Indonesia Nomor 5558);</w:t>
      </w:r>
    </w:p>
    <w:p w:rsidR="00D841EA" w:rsidRPr="00DA31C6" w:rsidRDefault="00D841EA" w:rsidP="00194EE2">
      <w:pPr>
        <w:numPr>
          <w:ilvl w:val="1"/>
          <w:numId w:val="4"/>
        </w:numPr>
        <w:tabs>
          <w:tab w:val="num" w:pos="993"/>
        </w:tabs>
        <w:spacing w:line="360" w:lineRule="auto"/>
        <w:ind w:left="993" w:hanging="426"/>
        <w:jc w:val="both"/>
        <w:rPr>
          <w:rFonts w:eastAsia="Arial Unicode MS"/>
          <w:color w:val="000000"/>
          <w:lang w:val="id-ID"/>
        </w:rPr>
      </w:pPr>
      <w:r w:rsidRPr="00DA31C6">
        <w:rPr>
          <w:rFonts w:eastAsia="Arial Unicode MS"/>
        </w:rPr>
        <w:t>Peraturan Menteri Dalam Negeri Republik Indonesia Nomor 114 Tahun 2014 Tentang Pedoman Pembangunan Desa;</w:t>
      </w:r>
    </w:p>
    <w:p w:rsidR="00D841EA" w:rsidRPr="00DA31C6" w:rsidRDefault="00D841EA" w:rsidP="00194EE2">
      <w:pPr>
        <w:numPr>
          <w:ilvl w:val="1"/>
          <w:numId w:val="4"/>
        </w:numPr>
        <w:tabs>
          <w:tab w:val="num" w:pos="993"/>
        </w:tabs>
        <w:spacing w:line="360" w:lineRule="auto"/>
        <w:ind w:left="993" w:hanging="426"/>
        <w:jc w:val="both"/>
        <w:rPr>
          <w:rFonts w:eastAsia="Arial Unicode MS"/>
          <w:color w:val="000000"/>
          <w:lang w:val="id-ID"/>
        </w:rPr>
      </w:pPr>
      <w:r w:rsidRPr="00DA31C6">
        <w:rPr>
          <w:rFonts w:eastAsia="Arial Unicode MS"/>
          <w:color w:val="000000"/>
          <w:lang w:val="id-ID"/>
        </w:rPr>
        <w:t>Per</w:t>
      </w:r>
      <w:r w:rsidRPr="00DA31C6">
        <w:rPr>
          <w:rFonts w:eastAsia="Arial Unicode MS"/>
        </w:rPr>
        <w:t xml:space="preserve">turan Daerah </w:t>
      </w:r>
      <w:r w:rsidR="006D6257" w:rsidRPr="00DA31C6">
        <w:rPr>
          <w:rFonts w:eastAsia="Arial Unicode MS"/>
        </w:rPr>
        <w:t>Tuban</w:t>
      </w:r>
      <w:r w:rsidRPr="00DA31C6">
        <w:rPr>
          <w:rFonts w:eastAsia="Arial Unicode MS"/>
          <w:color w:val="000000"/>
          <w:lang w:val="id-ID"/>
        </w:rPr>
        <w:t xml:space="preserve"> No</w:t>
      </w:r>
      <w:r w:rsidRPr="00DA31C6">
        <w:rPr>
          <w:rFonts w:eastAsia="Arial Unicode MS"/>
        </w:rPr>
        <w:t>mor</w:t>
      </w:r>
      <w:r w:rsidR="00871657" w:rsidRPr="00DA31C6">
        <w:rPr>
          <w:rFonts w:eastAsia="Arial Unicode MS"/>
        </w:rPr>
        <w:t xml:space="preserve"> </w:t>
      </w:r>
      <w:r w:rsidR="00DD41E3">
        <w:rPr>
          <w:rFonts w:eastAsia="Arial Unicode MS"/>
        </w:rPr>
        <w:t>2</w:t>
      </w:r>
      <w:r w:rsidRPr="00DA31C6">
        <w:rPr>
          <w:rFonts w:eastAsia="Arial Unicode MS"/>
          <w:color w:val="000000"/>
          <w:lang w:val="id-ID"/>
        </w:rPr>
        <w:t xml:space="preserve"> tahun 20</w:t>
      </w:r>
      <w:r w:rsidRPr="00DA31C6">
        <w:rPr>
          <w:rFonts w:eastAsia="Arial Unicode MS"/>
        </w:rPr>
        <w:t>1</w:t>
      </w:r>
      <w:r w:rsidR="00871657" w:rsidRPr="00DA31C6">
        <w:rPr>
          <w:rFonts w:eastAsia="Arial Unicode MS"/>
        </w:rPr>
        <w:t>5</w:t>
      </w:r>
      <w:r w:rsidRPr="00DA31C6">
        <w:rPr>
          <w:rFonts w:eastAsia="Arial Unicode MS"/>
          <w:color w:val="000000"/>
          <w:lang w:val="id-ID"/>
        </w:rPr>
        <w:t xml:space="preserve"> tentang </w:t>
      </w:r>
      <w:r w:rsidRPr="00DA31C6">
        <w:rPr>
          <w:rFonts w:eastAsia="Arial Unicode MS"/>
        </w:rPr>
        <w:t>Pedoman</w:t>
      </w:r>
      <w:r w:rsidRPr="00DA31C6">
        <w:rPr>
          <w:rFonts w:eastAsia="Arial Unicode MS"/>
          <w:color w:val="000000"/>
          <w:lang w:val="id-ID"/>
        </w:rPr>
        <w:t xml:space="preserve"> Pembangunan D</w:t>
      </w:r>
      <w:r w:rsidRPr="00DA31C6">
        <w:rPr>
          <w:rFonts w:eastAsia="Arial Unicode MS"/>
        </w:rPr>
        <w:t>aerah/Desa</w:t>
      </w:r>
      <w:r w:rsidRPr="00DA31C6">
        <w:rPr>
          <w:rFonts w:eastAsia="Arial Unicode MS"/>
          <w:color w:val="000000"/>
        </w:rPr>
        <w:t>;</w:t>
      </w:r>
    </w:p>
    <w:p w:rsidR="00D841EA" w:rsidRPr="00DA31C6" w:rsidRDefault="000A284B" w:rsidP="00194EE2">
      <w:pPr>
        <w:numPr>
          <w:ilvl w:val="1"/>
          <w:numId w:val="4"/>
        </w:numPr>
        <w:tabs>
          <w:tab w:val="num" w:pos="993"/>
        </w:tabs>
        <w:spacing w:line="360" w:lineRule="auto"/>
        <w:ind w:left="993" w:hanging="426"/>
        <w:jc w:val="both"/>
        <w:rPr>
          <w:rFonts w:eastAsia="Arial Unicode MS"/>
          <w:color w:val="000000"/>
          <w:lang w:val="id-ID"/>
        </w:rPr>
      </w:pPr>
      <w:r>
        <w:rPr>
          <w:rFonts w:eastAsia="Arial Unicode MS"/>
          <w:color w:val="000000"/>
          <w:lang w:val="id-ID"/>
        </w:rPr>
        <w:t>Perdes No</w:t>
      </w:r>
      <w:r>
        <w:rPr>
          <w:rFonts w:eastAsia="Arial Unicode MS"/>
          <w:color w:val="000000"/>
        </w:rPr>
        <w:t>.04</w:t>
      </w:r>
      <w:r w:rsidR="00D841EA" w:rsidRPr="00DA31C6">
        <w:rPr>
          <w:rFonts w:eastAsia="Arial Unicode MS"/>
          <w:color w:val="000000"/>
          <w:lang w:val="id-ID"/>
        </w:rPr>
        <w:t xml:space="preserve"> Tahun</w:t>
      </w:r>
      <w:r w:rsidR="00DD41E3">
        <w:rPr>
          <w:rFonts w:eastAsia="Arial Unicode MS"/>
        </w:rPr>
        <w:t xml:space="preserve"> 2014</w:t>
      </w:r>
      <w:r w:rsidR="00D841EA" w:rsidRPr="00DA31C6">
        <w:rPr>
          <w:rFonts w:eastAsia="Arial Unicode MS"/>
          <w:color w:val="000000"/>
          <w:lang w:val="id-ID"/>
        </w:rPr>
        <w:t xml:space="preserve"> tentang Rencana Pembangunan Jangka Menengah  Desa</w:t>
      </w:r>
      <w:r w:rsidR="00D841EA" w:rsidRPr="00DA31C6">
        <w:rPr>
          <w:rFonts w:eastAsia="Arial Unicode MS"/>
          <w:color w:val="000000"/>
        </w:rPr>
        <w:t>;</w:t>
      </w:r>
    </w:p>
    <w:p w:rsidR="00D841EA" w:rsidRPr="00DA31C6" w:rsidRDefault="00D841EA" w:rsidP="00194EE2">
      <w:pPr>
        <w:tabs>
          <w:tab w:val="num" w:pos="1440"/>
        </w:tabs>
        <w:spacing w:line="360" w:lineRule="auto"/>
        <w:ind w:left="1080"/>
        <w:jc w:val="both"/>
        <w:rPr>
          <w:color w:val="000000"/>
          <w:lang w:val="id-ID"/>
        </w:rPr>
      </w:pPr>
    </w:p>
    <w:p w:rsidR="00D841EA" w:rsidRPr="00772929" w:rsidRDefault="00D841EA" w:rsidP="00194EE2">
      <w:pPr>
        <w:pStyle w:val="ListParagraph"/>
        <w:numPr>
          <w:ilvl w:val="1"/>
          <w:numId w:val="34"/>
        </w:numPr>
        <w:tabs>
          <w:tab w:val="num" w:pos="567"/>
        </w:tabs>
        <w:spacing w:line="360" w:lineRule="auto"/>
        <w:rPr>
          <w:b/>
          <w:color w:val="000000"/>
          <w:lang w:val="id-ID"/>
        </w:rPr>
      </w:pPr>
      <w:r w:rsidRPr="00772929">
        <w:rPr>
          <w:b/>
          <w:color w:val="000000"/>
        </w:rPr>
        <w:t>Pengertian</w:t>
      </w:r>
    </w:p>
    <w:p w:rsidR="00757B0E" w:rsidRPr="00DA31C6" w:rsidRDefault="00757B0E" w:rsidP="00194EE2">
      <w:pPr>
        <w:numPr>
          <w:ilvl w:val="0"/>
          <w:numId w:val="25"/>
        </w:numPr>
        <w:tabs>
          <w:tab w:val="clear" w:pos="360"/>
        </w:tabs>
        <w:spacing w:line="360" w:lineRule="auto"/>
        <w:ind w:left="993" w:hanging="426"/>
        <w:jc w:val="both"/>
        <w:rPr>
          <w:lang w:val="sv-SE"/>
        </w:rPr>
      </w:pPr>
      <w:r w:rsidRPr="00DA31C6">
        <w:rPr>
          <w:lang w:val="sv-SE"/>
        </w:rPr>
        <w:t xml:space="preserve">Desa adalah desa dan desa adat atau yang disebut dengan nama lain, selanjutnya disebut Desa, adalah kesatuan masyarakat hukum yang memiliki batas wilayah yang berwenang untuk mengatur dan mengurus urusan pemerintahan, kepentingan masyarakat setempat berdasarkan prakarsa masyarakat, hak asal usul, dan/atau hak tradisional yang diakui dan dihormati dalam sistem pemerintahan Negara Kesatuan Republik Indonesia. </w:t>
      </w:r>
    </w:p>
    <w:p w:rsidR="00757B0E" w:rsidRPr="00DA31C6" w:rsidRDefault="00757B0E" w:rsidP="00194EE2">
      <w:pPr>
        <w:numPr>
          <w:ilvl w:val="0"/>
          <w:numId w:val="25"/>
        </w:numPr>
        <w:tabs>
          <w:tab w:val="clear" w:pos="360"/>
        </w:tabs>
        <w:spacing w:line="360" w:lineRule="auto"/>
        <w:ind w:left="993" w:hanging="426"/>
        <w:jc w:val="both"/>
        <w:rPr>
          <w:lang w:val="sv-SE"/>
        </w:rPr>
      </w:pPr>
      <w:r w:rsidRPr="00DA31C6">
        <w:rPr>
          <w:lang w:val="sv-SE"/>
        </w:rPr>
        <w:t>Kewenangan Desa adalah kewenangan yang dimiliki Desa meliputi kewenangan di bidang penyelenggaraan Pemerintahan Desa, pelaksanaan Pembangunan Desa, Pembinaan Kemasyarakatan Desa, dan Pemberdayaan Masyarakat Desa berdasarkan prakarsa masyarakat, hak asal usul dan adat istiadat Desa.</w:t>
      </w:r>
    </w:p>
    <w:p w:rsidR="00757B0E" w:rsidRPr="00DA31C6" w:rsidRDefault="00757B0E" w:rsidP="00194EE2">
      <w:pPr>
        <w:numPr>
          <w:ilvl w:val="0"/>
          <w:numId w:val="25"/>
        </w:numPr>
        <w:tabs>
          <w:tab w:val="clear" w:pos="360"/>
        </w:tabs>
        <w:spacing w:line="360" w:lineRule="auto"/>
        <w:ind w:left="993" w:hanging="426"/>
        <w:jc w:val="both"/>
        <w:rPr>
          <w:lang w:val="sv-SE"/>
        </w:rPr>
      </w:pPr>
      <w:r w:rsidRPr="00DA31C6">
        <w:rPr>
          <w:lang w:val="sv-SE"/>
        </w:rPr>
        <w:t xml:space="preserve">Pemerintahan Desa adalah penyelenggaraan urusan pemerintahan dan kepentingan masyarakat setempat dalam sistem pemerintahan Negara Kesatuan Republik Indonesia. </w:t>
      </w:r>
    </w:p>
    <w:p w:rsidR="00757B0E" w:rsidRPr="00DA31C6" w:rsidRDefault="00757B0E" w:rsidP="00194EE2">
      <w:pPr>
        <w:numPr>
          <w:ilvl w:val="0"/>
          <w:numId w:val="25"/>
        </w:numPr>
        <w:tabs>
          <w:tab w:val="clear" w:pos="360"/>
        </w:tabs>
        <w:spacing w:line="360" w:lineRule="auto"/>
        <w:ind w:left="993" w:hanging="426"/>
        <w:jc w:val="both"/>
        <w:rPr>
          <w:lang w:val="sv-SE"/>
        </w:rPr>
      </w:pPr>
      <w:r w:rsidRPr="00DA31C6">
        <w:rPr>
          <w:lang w:val="sv-SE"/>
        </w:rPr>
        <w:t xml:space="preserve">Pemerintah Desa adalah kepala Desa atau yang disebut dengan nama lain dibantu perangkat Desa sebagai unsur penyelenggara Pemerintahan Desa. </w:t>
      </w:r>
    </w:p>
    <w:p w:rsidR="00757B0E" w:rsidRPr="00DA31C6" w:rsidRDefault="00757B0E" w:rsidP="00194EE2">
      <w:pPr>
        <w:numPr>
          <w:ilvl w:val="0"/>
          <w:numId w:val="25"/>
        </w:numPr>
        <w:tabs>
          <w:tab w:val="clear" w:pos="360"/>
        </w:tabs>
        <w:spacing w:line="360" w:lineRule="auto"/>
        <w:ind w:left="993" w:hanging="426"/>
        <w:jc w:val="both"/>
        <w:rPr>
          <w:lang w:val="sv-SE"/>
        </w:rPr>
      </w:pPr>
      <w:r w:rsidRPr="00DA31C6">
        <w:rPr>
          <w:lang w:val="sv-SE"/>
        </w:rPr>
        <w:t>Badan Permusyawaratan Desa atau yang disebut dengan nama lain adalah lembaga yang melaksanakan fungsi pemerintahan yang anggotanya merupakan wakil dari penduduk Desa berdasarkan keterwakilan wilayah dan ditetapkan secara demokratis.</w:t>
      </w:r>
    </w:p>
    <w:p w:rsidR="00757B0E" w:rsidRPr="00DA31C6" w:rsidRDefault="00757B0E" w:rsidP="00194EE2">
      <w:pPr>
        <w:numPr>
          <w:ilvl w:val="0"/>
          <w:numId w:val="25"/>
        </w:numPr>
        <w:tabs>
          <w:tab w:val="clear" w:pos="360"/>
        </w:tabs>
        <w:spacing w:line="360" w:lineRule="auto"/>
        <w:ind w:left="993" w:hanging="426"/>
        <w:jc w:val="both"/>
        <w:rPr>
          <w:lang w:val="sv-SE"/>
        </w:rPr>
      </w:pPr>
      <w:r w:rsidRPr="00DA31C6">
        <w:rPr>
          <w:lang w:val="sv-SE"/>
        </w:rPr>
        <w:t xml:space="preserve">Musyawarah Desa atau yang disebut dengan nama lain adalah musyawarah antara Badan Permusyawaratan Desa, Pemerintah Desa, dan unsur masyarakat yang diselenggarakan oleh Badan Permusyawaratan Desa untuk menyepakati hal yang bersifat strategis. </w:t>
      </w:r>
    </w:p>
    <w:p w:rsidR="00757B0E" w:rsidRPr="00DA31C6" w:rsidRDefault="00757B0E" w:rsidP="00194EE2">
      <w:pPr>
        <w:numPr>
          <w:ilvl w:val="0"/>
          <w:numId w:val="25"/>
        </w:numPr>
        <w:tabs>
          <w:tab w:val="clear" w:pos="360"/>
        </w:tabs>
        <w:spacing w:line="360" w:lineRule="auto"/>
        <w:ind w:left="993" w:hanging="426"/>
        <w:jc w:val="both"/>
        <w:rPr>
          <w:lang w:val="sv-SE"/>
        </w:rPr>
      </w:pPr>
      <w:r w:rsidRPr="00DA31C6">
        <w:rPr>
          <w:lang w:val="sv-SE"/>
        </w:rPr>
        <w:t xml:space="preserve">Musyawarah Perencanaan Pembangunan Desa atau yang disebut dengan nama lain adalah musyawarah antara Badan Permusyawaratan Desa, Pemerintah Desa, dan unsur masyarakat yang diselenggarakan oleh Pemerintah Desa untuk menetapkan prioritas, program, kegiatan, dan kebutuhan Pembangunan Desa yang didanai oleh Anggaran Pendapatan dan Belanja Desa, swadaya masyarakat Desa, dan/atau Anggaran Pendapatan dan Belanja Daerah Kabupaten/Kota. </w:t>
      </w:r>
    </w:p>
    <w:p w:rsidR="00757B0E" w:rsidRPr="00DA31C6" w:rsidRDefault="00757B0E" w:rsidP="00194EE2">
      <w:pPr>
        <w:numPr>
          <w:ilvl w:val="0"/>
          <w:numId w:val="25"/>
        </w:numPr>
        <w:tabs>
          <w:tab w:val="clear" w:pos="360"/>
        </w:tabs>
        <w:spacing w:line="360" w:lineRule="auto"/>
        <w:ind w:left="993" w:hanging="426"/>
        <w:jc w:val="both"/>
        <w:rPr>
          <w:lang w:val="sv-SE"/>
        </w:rPr>
      </w:pPr>
      <w:r w:rsidRPr="00DA31C6">
        <w:rPr>
          <w:lang w:val="sv-SE"/>
        </w:rPr>
        <w:t xml:space="preserve">Peraturan Desa adalah peraturan perundang-undangan yang ditetapkan oleh Kepala Desa setelah dibahas dan disepakati bersama Badan Permusyawaratan Desa. </w:t>
      </w:r>
    </w:p>
    <w:p w:rsidR="00757B0E" w:rsidRPr="00DA31C6" w:rsidRDefault="00757B0E" w:rsidP="00194EE2">
      <w:pPr>
        <w:numPr>
          <w:ilvl w:val="0"/>
          <w:numId w:val="25"/>
        </w:numPr>
        <w:tabs>
          <w:tab w:val="clear" w:pos="360"/>
        </w:tabs>
        <w:spacing w:line="360" w:lineRule="auto"/>
        <w:ind w:left="993" w:hanging="426"/>
        <w:jc w:val="both"/>
        <w:rPr>
          <w:lang w:val="sv-SE"/>
        </w:rPr>
      </w:pPr>
      <w:r w:rsidRPr="00DA31C6">
        <w:rPr>
          <w:lang w:val="sv-SE"/>
        </w:rPr>
        <w:t>Pembangunan Desa adalah upaya peningkatan kualitas hidup dan kehidupan untuk sebesar-besarnya kesejahteraan masyarakat Desa.</w:t>
      </w:r>
    </w:p>
    <w:p w:rsidR="00757B0E" w:rsidRPr="00DA31C6" w:rsidRDefault="00757B0E" w:rsidP="00194EE2">
      <w:pPr>
        <w:numPr>
          <w:ilvl w:val="0"/>
          <w:numId w:val="25"/>
        </w:numPr>
        <w:tabs>
          <w:tab w:val="clear" w:pos="360"/>
        </w:tabs>
        <w:spacing w:line="360" w:lineRule="auto"/>
        <w:ind w:left="993" w:hanging="426"/>
        <w:jc w:val="both"/>
        <w:rPr>
          <w:lang w:val="sv-SE"/>
        </w:rPr>
      </w:pPr>
      <w:r w:rsidRPr="00DA31C6">
        <w:rPr>
          <w:lang w:val="sv-SE"/>
        </w:rPr>
        <w:t>Perencanaan pembangunan desa adalah proses tahapan kegiatan yang diselenggarakan oleh pemerintah Desa dengan melibatkan Badan Permusyawaratan Desa dan unsur masyarakat secara partisipatif guna pemanfaatan dan pengalokasian sumber daya desa dalam rangka mencapai tujuan pembangunan desa.</w:t>
      </w:r>
    </w:p>
    <w:p w:rsidR="00757B0E" w:rsidRPr="00DA31C6" w:rsidRDefault="00757B0E" w:rsidP="00194EE2">
      <w:pPr>
        <w:numPr>
          <w:ilvl w:val="0"/>
          <w:numId w:val="25"/>
        </w:numPr>
        <w:tabs>
          <w:tab w:val="clear" w:pos="360"/>
        </w:tabs>
        <w:spacing w:line="360" w:lineRule="auto"/>
        <w:ind w:left="993" w:hanging="426"/>
        <w:jc w:val="both"/>
        <w:rPr>
          <w:lang w:val="sv-SE"/>
        </w:rPr>
      </w:pPr>
      <w:r w:rsidRPr="00DA31C6">
        <w:rPr>
          <w:lang w:val="sv-SE"/>
        </w:rPr>
        <w:lastRenderedPageBreak/>
        <w:t xml:space="preserve">Pembangunan Partisipatif adalah suatu sistem pengelolaan pembangunan di desa dan kawasan perdesaan yang dikoordinasikan oleh kepala Desa dengan mengedepankan kebersamaan, kekeluargaan, dan kegotongroyongan guna mewujudkan pengarusutamaan perdamaian dan keadilan sosial. </w:t>
      </w:r>
    </w:p>
    <w:p w:rsidR="00757B0E" w:rsidRPr="00DA31C6" w:rsidRDefault="00757B0E" w:rsidP="00194EE2">
      <w:pPr>
        <w:numPr>
          <w:ilvl w:val="0"/>
          <w:numId w:val="25"/>
        </w:numPr>
        <w:tabs>
          <w:tab w:val="clear" w:pos="360"/>
        </w:tabs>
        <w:spacing w:line="360" w:lineRule="auto"/>
        <w:ind w:left="993" w:hanging="426"/>
        <w:jc w:val="both"/>
        <w:rPr>
          <w:lang w:val="sv-SE"/>
        </w:rPr>
      </w:pPr>
      <w:r w:rsidRPr="00DA31C6">
        <w:rPr>
          <w:lang w:val="sv-SE"/>
        </w:rPr>
        <w:t xml:space="preserve">Pemberdayaan Masyarakat Desa adalah upaya mengembangkan kemandirian dan kesejahteraan masyarakat dengan meningkatkan pengetahuan, sikap, keterampilan, perilaku, kemampuan, kesadaran, serta memanfaatkan sumber daya melalui penetapan kebijakan, program, kegiatan, dan pendampingan yang sesuai dengan esensi masalah dan prioritas kebutuhan masyarakat Desa. </w:t>
      </w:r>
    </w:p>
    <w:p w:rsidR="00757B0E" w:rsidRPr="00DA31C6" w:rsidRDefault="00757B0E" w:rsidP="00194EE2">
      <w:pPr>
        <w:numPr>
          <w:ilvl w:val="0"/>
          <w:numId w:val="25"/>
        </w:numPr>
        <w:tabs>
          <w:tab w:val="clear" w:pos="360"/>
        </w:tabs>
        <w:spacing w:line="360" w:lineRule="auto"/>
        <w:ind w:left="993" w:hanging="426"/>
        <w:jc w:val="both"/>
        <w:rPr>
          <w:lang w:val="sv-SE"/>
        </w:rPr>
      </w:pPr>
      <w:r w:rsidRPr="00DA31C6">
        <w:rPr>
          <w:lang w:val="sv-SE"/>
        </w:rPr>
        <w:t>Pengkajian Keadaan Desa adalah proses penggalian dan pengumpulan data mengenai keadaan obyektif masyarakat, masalah, potensi, dan berbagai informasi terkait yang menggambarkan secara jelas dan lengkap kondisi serta dinamika masyarakat Desa.</w:t>
      </w:r>
    </w:p>
    <w:p w:rsidR="00757B0E" w:rsidRPr="00DA31C6" w:rsidRDefault="00757B0E" w:rsidP="00194EE2">
      <w:pPr>
        <w:numPr>
          <w:ilvl w:val="0"/>
          <w:numId w:val="25"/>
        </w:numPr>
        <w:tabs>
          <w:tab w:val="clear" w:pos="360"/>
        </w:tabs>
        <w:spacing w:line="360" w:lineRule="auto"/>
        <w:ind w:left="993" w:hanging="426"/>
        <w:jc w:val="both"/>
        <w:rPr>
          <w:lang w:val="sv-SE"/>
        </w:rPr>
      </w:pPr>
      <w:r w:rsidRPr="00DA31C6">
        <w:rPr>
          <w:lang w:val="sv-SE"/>
        </w:rPr>
        <w:t>Data Desa adalah gambaran menyeluruh mengenai potensi yang meliputi sumber daya alam, sumber daya manusia, sumber dana, kelembagaan, sarana prasarana fisik dan sosial, kearifan lokal, ilmu pengetahuan dan teknologi, serta permasalahan yang dihadapi desa.</w:t>
      </w:r>
    </w:p>
    <w:p w:rsidR="00757B0E" w:rsidRPr="00DA31C6" w:rsidRDefault="00757B0E" w:rsidP="00194EE2">
      <w:pPr>
        <w:numPr>
          <w:ilvl w:val="0"/>
          <w:numId w:val="25"/>
        </w:numPr>
        <w:tabs>
          <w:tab w:val="clear" w:pos="360"/>
        </w:tabs>
        <w:spacing w:line="360" w:lineRule="auto"/>
        <w:ind w:left="993" w:hanging="426"/>
        <w:jc w:val="both"/>
        <w:rPr>
          <w:lang w:val="sv-SE"/>
        </w:rPr>
      </w:pPr>
      <w:r w:rsidRPr="00DA31C6">
        <w:rPr>
          <w:lang w:val="sv-SE"/>
        </w:rPr>
        <w:t xml:space="preserve">Rencana Pembangunan Jangka Menengah Desa, selanjutnya disingkat RPJM Desa, adalah Rencana Kegiatan Pembangunan Desa untuk jangka waktu 6 (enam) tahun. </w:t>
      </w:r>
    </w:p>
    <w:p w:rsidR="00757B0E" w:rsidRPr="00DA31C6" w:rsidRDefault="00757B0E" w:rsidP="00194EE2">
      <w:pPr>
        <w:numPr>
          <w:ilvl w:val="0"/>
          <w:numId w:val="25"/>
        </w:numPr>
        <w:tabs>
          <w:tab w:val="clear" w:pos="360"/>
        </w:tabs>
        <w:spacing w:line="360" w:lineRule="auto"/>
        <w:ind w:left="993" w:hanging="426"/>
        <w:jc w:val="both"/>
        <w:rPr>
          <w:lang w:val="sv-SE"/>
        </w:rPr>
      </w:pPr>
      <w:r w:rsidRPr="00DA31C6">
        <w:rPr>
          <w:lang w:val="sv-SE"/>
        </w:rPr>
        <w:t xml:space="preserve">Rencana Kerja Pemerintah Desa, selanjutnya disingkat RKP Desa, adalah penjabaran dari RPJM Desa untuk jangka waktu 1 (satu) tahun. </w:t>
      </w:r>
    </w:p>
    <w:p w:rsidR="00757B0E" w:rsidRPr="00DA31C6" w:rsidRDefault="00757B0E" w:rsidP="00194EE2">
      <w:pPr>
        <w:numPr>
          <w:ilvl w:val="0"/>
          <w:numId w:val="25"/>
        </w:numPr>
        <w:tabs>
          <w:tab w:val="clear" w:pos="360"/>
        </w:tabs>
        <w:spacing w:line="360" w:lineRule="auto"/>
        <w:ind w:left="993" w:hanging="426"/>
        <w:jc w:val="both"/>
        <w:rPr>
          <w:lang w:val="sv-SE"/>
        </w:rPr>
      </w:pPr>
      <w:r w:rsidRPr="00DA31C6">
        <w:rPr>
          <w:lang w:val="sv-SE"/>
        </w:rPr>
        <w:t>Daftar Usulan RKP Desa adalah penjabaran RPJM Desa yang menjadi bagian dari RKP Desa untuk jangka waktu 1 (satu) tahun yang akan diusulkan Pemerintah Desa kepada Pemerintah Daerah Kabupaten/Kota melalui mekanisme perencanaan pembangunan Daerah.</w:t>
      </w:r>
    </w:p>
    <w:p w:rsidR="00757B0E" w:rsidRPr="00DA31C6" w:rsidRDefault="00757B0E" w:rsidP="00194EE2">
      <w:pPr>
        <w:numPr>
          <w:ilvl w:val="0"/>
          <w:numId w:val="25"/>
        </w:numPr>
        <w:tabs>
          <w:tab w:val="clear" w:pos="360"/>
        </w:tabs>
        <w:spacing w:line="360" w:lineRule="auto"/>
        <w:ind w:left="993" w:hanging="426"/>
        <w:jc w:val="both"/>
        <w:rPr>
          <w:lang w:val="sv-SE"/>
        </w:rPr>
      </w:pPr>
      <w:r w:rsidRPr="00DA31C6">
        <w:rPr>
          <w:lang w:val="sv-SE"/>
        </w:rPr>
        <w:t xml:space="preserve">Keuangan Desa adalah semua hak dan kewajiban Desa yang dapat dinilai dengan uang serta segala sesuatu berupa uang dan barang yang berhubungan dengan pelaksanaan hak dan kewajiban Desa. </w:t>
      </w:r>
    </w:p>
    <w:p w:rsidR="00757B0E" w:rsidRPr="00DA31C6" w:rsidRDefault="00757B0E" w:rsidP="00194EE2">
      <w:pPr>
        <w:numPr>
          <w:ilvl w:val="0"/>
          <w:numId w:val="25"/>
        </w:numPr>
        <w:tabs>
          <w:tab w:val="clear" w:pos="360"/>
        </w:tabs>
        <w:spacing w:line="360" w:lineRule="auto"/>
        <w:ind w:left="993" w:hanging="426"/>
        <w:jc w:val="both"/>
        <w:rPr>
          <w:lang w:val="sv-SE"/>
        </w:rPr>
      </w:pPr>
      <w:r w:rsidRPr="00DA31C6">
        <w:rPr>
          <w:lang w:val="sv-SE"/>
        </w:rPr>
        <w:t xml:space="preserve">Aset Desa adalah barang milik Desa yang berasal dari kekayaan asli Desa, dibeli atau diperoleh atas beban Anggaran Pendapatan dan Belanja Desa atau perolehan hak lainnya yang syah. </w:t>
      </w:r>
    </w:p>
    <w:p w:rsidR="00757B0E" w:rsidRPr="00DA31C6" w:rsidRDefault="00757B0E" w:rsidP="00194EE2">
      <w:pPr>
        <w:numPr>
          <w:ilvl w:val="0"/>
          <w:numId w:val="25"/>
        </w:numPr>
        <w:tabs>
          <w:tab w:val="clear" w:pos="360"/>
        </w:tabs>
        <w:spacing w:line="360" w:lineRule="auto"/>
        <w:ind w:left="993" w:hanging="426"/>
        <w:jc w:val="both"/>
        <w:rPr>
          <w:lang w:val="sv-SE"/>
        </w:rPr>
      </w:pPr>
      <w:r w:rsidRPr="00DA31C6">
        <w:rPr>
          <w:lang w:val="sv-SE"/>
        </w:rPr>
        <w:t xml:space="preserve">Anggaran Pendapatan dan Belanja Desa, selanjutnya disebut APB Desa, adalah rencana keuangan tahunan Pemerintahan Desa. </w:t>
      </w:r>
    </w:p>
    <w:p w:rsidR="00757B0E" w:rsidRPr="00DA31C6" w:rsidRDefault="00757B0E" w:rsidP="00194EE2">
      <w:pPr>
        <w:numPr>
          <w:ilvl w:val="0"/>
          <w:numId w:val="25"/>
        </w:numPr>
        <w:tabs>
          <w:tab w:val="clear" w:pos="360"/>
        </w:tabs>
        <w:spacing w:line="360" w:lineRule="auto"/>
        <w:ind w:left="993" w:hanging="426"/>
        <w:jc w:val="both"/>
        <w:rPr>
          <w:lang w:val="sv-SE"/>
        </w:rPr>
      </w:pPr>
      <w:r w:rsidRPr="00DA31C6">
        <w:rPr>
          <w:lang w:val="sv-SE"/>
        </w:rPr>
        <w:t xml:space="preserve">Dana Desa adalah dana yang bersumber dari anggaran pendapatan dan belanja negara yang diperuntukkan bagi Desa yang ditransfer melalui anggaran pendapatan dan belanja daerah kabupaten/kota dan digunakan untuk membiayai penyelenggaraan pemerintahan Desa, pelaksanaan pembangunan Desa, pembinaan kemasyarakatan Desa, dan pemberdayaan masyarakat Desa. </w:t>
      </w:r>
    </w:p>
    <w:p w:rsidR="00757B0E" w:rsidRPr="00DA31C6" w:rsidRDefault="00757B0E" w:rsidP="00194EE2">
      <w:pPr>
        <w:numPr>
          <w:ilvl w:val="0"/>
          <w:numId w:val="25"/>
        </w:numPr>
        <w:tabs>
          <w:tab w:val="clear" w:pos="360"/>
        </w:tabs>
        <w:spacing w:line="360" w:lineRule="auto"/>
        <w:ind w:left="993" w:hanging="426"/>
        <w:jc w:val="both"/>
        <w:rPr>
          <w:lang w:val="sv-SE"/>
        </w:rPr>
      </w:pPr>
      <w:r w:rsidRPr="00DA31C6">
        <w:rPr>
          <w:lang w:val="sv-SE"/>
        </w:rPr>
        <w:lastRenderedPageBreak/>
        <w:t>Alokasi Dana Desa, selanjutnya disingkat ADD, adalah dana perimbangan yang diterima kabupaten/kota dalam Anggaran Pendapatan dan Belanja Daerah kabupaten/kota setelah dikurangi Dana Alokasi Khusus.</w:t>
      </w:r>
    </w:p>
    <w:p w:rsidR="00757B0E" w:rsidRPr="00DA31C6" w:rsidRDefault="00757B0E" w:rsidP="00194EE2">
      <w:pPr>
        <w:numPr>
          <w:ilvl w:val="0"/>
          <w:numId w:val="25"/>
        </w:numPr>
        <w:tabs>
          <w:tab w:val="clear" w:pos="360"/>
        </w:tabs>
        <w:spacing w:line="360" w:lineRule="auto"/>
        <w:ind w:left="993" w:hanging="426"/>
        <w:jc w:val="both"/>
        <w:rPr>
          <w:lang w:val="sv-SE"/>
        </w:rPr>
      </w:pPr>
      <w:r w:rsidRPr="00DA31C6">
        <w:rPr>
          <w:lang w:val="sv-SE"/>
        </w:rPr>
        <w:t>Lembaga Kemasyarakatan desa atau disebut dengan nama lain adalah lembaga yang dibentuk oleh masyarakat sesuai dengan kebutuhan dan merupakan mitra pemerintah desa dalam memberdayakan masyarakat,</w:t>
      </w:r>
    </w:p>
    <w:p w:rsidR="00757B0E" w:rsidRPr="00DA31C6" w:rsidRDefault="00757B0E" w:rsidP="00194EE2">
      <w:pPr>
        <w:numPr>
          <w:ilvl w:val="0"/>
          <w:numId w:val="25"/>
        </w:numPr>
        <w:tabs>
          <w:tab w:val="clear" w:pos="360"/>
        </w:tabs>
        <w:spacing w:line="360" w:lineRule="auto"/>
        <w:ind w:left="993" w:hanging="426"/>
        <w:jc w:val="both"/>
        <w:rPr>
          <w:lang w:val="sv-SE"/>
        </w:rPr>
      </w:pPr>
      <w:r w:rsidRPr="00DA31C6">
        <w:rPr>
          <w:lang w:val="sv-SE"/>
        </w:rPr>
        <w:t>Lembaga adat Desa adalah merupakan lembaga yang menyelenggarakan fungsi adat istiadat dan menjadi bagian dari susunan asli Desa yang tumbuh dan berkembang atas prakarsa masyarakat Desa.</w:t>
      </w:r>
    </w:p>
    <w:p w:rsidR="00757B0E" w:rsidRPr="00DA31C6" w:rsidRDefault="00757B0E" w:rsidP="00194EE2">
      <w:pPr>
        <w:numPr>
          <w:ilvl w:val="0"/>
          <w:numId w:val="25"/>
        </w:numPr>
        <w:tabs>
          <w:tab w:val="clear" w:pos="360"/>
        </w:tabs>
        <w:spacing w:line="360" w:lineRule="auto"/>
        <w:ind w:left="993" w:hanging="426"/>
        <w:jc w:val="both"/>
        <w:rPr>
          <w:lang w:val="sv-SE"/>
        </w:rPr>
      </w:pPr>
      <w:r w:rsidRPr="00DA31C6">
        <w:rPr>
          <w:lang w:val="sv-SE"/>
        </w:rPr>
        <w:t xml:space="preserve">Pemerintah Pusat selanjutnya disebut Pemerintah adalah Presiden Republik Indonesia yang memegang kekuasaan pemerintahan negara Republik Indonesia sebagaimana dimaksud dalam Undang-Undang Dasar Negara Republik Indonesia Tahun 1945. </w:t>
      </w:r>
    </w:p>
    <w:p w:rsidR="00D841EA" w:rsidRPr="00DA31C6" w:rsidRDefault="00757B0E" w:rsidP="00194EE2">
      <w:pPr>
        <w:numPr>
          <w:ilvl w:val="0"/>
          <w:numId w:val="25"/>
        </w:numPr>
        <w:tabs>
          <w:tab w:val="clear" w:pos="360"/>
        </w:tabs>
        <w:spacing w:line="360" w:lineRule="auto"/>
        <w:ind w:left="993" w:hanging="426"/>
        <w:jc w:val="both"/>
        <w:rPr>
          <w:lang w:eastAsia="id-ID"/>
        </w:rPr>
      </w:pPr>
      <w:r w:rsidRPr="00DA31C6">
        <w:rPr>
          <w:lang w:val="sv-SE"/>
        </w:rPr>
        <w:t>Pemerintahan Daerah adalah Pemerintah Daerah dan Dewan Perwakilan Rakyat Daerah yang menyelenggarakan urusan pemerintahan menurut asas otonomi dan tugas pembantuan dengan prinsip otonomi seluas-luasnya dalam sistem dan prinsip Negara Kesatuan Republik Indonesia sebagaimana</w:t>
      </w:r>
      <w:r w:rsidRPr="00DA31C6">
        <w:t xml:space="preserve"> dimaksud dalam Undang-Undang Dasar Negara Republik Indonesia Tahun 1945</w:t>
      </w:r>
      <w:r w:rsidRPr="00DA31C6">
        <w:rPr>
          <w:lang w:val="sv-SE"/>
        </w:rPr>
        <w:t>.</w:t>
      </w:r>
    </w:p>
    <w:p w:rsidR="00757B0E" w:rsidRPr="00DA31C6" w:rsidRDefault="00757B0E" w:rsidP="00194EE2">
      <w:pPr>
        <w:spacing w:line="360" w:lineRule="auto"/>
        <w:ind w:left="432"/>
        <w:jc w:val="both"/>
        <w:rPr>
          <w:lang w:eastAsia="id-ID"/>
        </w:rPr>
      </w:pPr>
    </w:p>
    <w:p w:rsidR="00D841EA" w:rsidRPr="00D77781" w:rsidRDefault="00D841EA" w:rsidP="00194EE2">
      <w:pPr>
        <w:pStyle w:val="ListParagraph"/>
        <w:numPr>
          <w:ilvl w:val="1"/>
          <w:numId w:val="34"/>
        </w:numPr>
        <w:tabs>
          <w:tab w:val="left" w:pos="567"/>
        </w:tabs>
        <w:autoSpaceDE w:val="0"/>
        <w:autoSpaceDN w:val="0"/>
        <w:adjustRightInd w:val="0"/>
        <w:spacing w:line="360" w:lineRule="auto"/>
        <w:jc w:val="both"/>
        <w:rPr>
          <w:b/>
          <w:lang w:eastAsia="id-ID"/>
        </w:rPr>
      </w:pPr>
      <w:r w:rsidRPr="00D77781">
        <w:rPr>
          <w:b/>
          <w:lang w:eastAsia="id-ID"/>
        </w:rPr>
        <w:t xml:space="preserve">Sistematika Penyusunan RPJMDes  </w:t>
      </w:r>
    </w:p>
    <w:p w:rsidR="00D841EA" w:rsidRDefault="00D841EA" w:rsidP="00194EE2">
      <w:pPr>
        <w:autoSpaceDE w:val="0"/>
        <w:autoSpaceDN w:val="0"/>
        <w:adjustRightInd w:val="0"/>
        <w:spacing w:line="360" w:lineRule="auto"/>
        <w:ind w:left="567"/>
        <w:jc w:val="both"/>
        <w:rPr>
          <w:lang w:val="id-ID" w:eastAsia="id-ID"/>
        </w:rPr>
      </w:pPr>
      <w:r w:rsidRPr="00DA31C6">
        <w:rPr>
          <w:lang w:eastAsia="id-ID"/>
        </w:rPr>
        <w:t xml:space="preserve">Sistematika Penyusunan Rencana Pembangunan Jangka Menengah (RPJM) Desa </w:t>
      </w:r>
      <w:r w:rsidR="001E1D32">
        <w:rPr>
          <w:lang w:eastAsia="id-ID"/>
        </w:rPr>
        <w:t>Ngawun</w:t>
      </w:r>
      <w:r w:rsidR="00D77781">
        <w:rPr>
          <w:lang w:val="id-ID" w:eastAsia="id-ID"/>
        </w:rPr>
        <w:t xml:space="preserve"> </w:t>
      </w:r>
      <w:r w:rsidRPr="00DA31C6">
        <w:rPr>
          <w:lang w:eastAsia="id-ID"/>
        </w:rPr>
        <w:t xml:space="preserve">sebagai </w:t>
      </w:r>
      <w:proofErr w:type="gramStart"/>
      <w:r w:rsidRPr="00DA31C6">
        <w:rPr>
          <w:lang w:eastAsia="id-ID"/>
        </w:rPr>
        <w:t>berikut</w:t>
      </w:r>
      <w:r w:rsidR="00D77781">
        <w:rPr>
          <w:lang w:val="id-ID" w:eastAsia="id-ID"/>
        </w:rPr>
        <w:t xml:space="preserve"> :</w:t>
      </w:r>
      <w:proofErr w:type="gramEnd"/>
    </w:p>
    <w:p w:rsidR="00D77781" w:rsidRPr="00D77781" w:rsidRDefault="00D77781" w:rsidP="00194EE2">
      <w:pPr>
        <w:autoSpaceDE w:val="0"/>
        <w:autoSpaceDN w:val="0"/>
        <w:adjustRightInd w:val="0"/>
        <w:spacing w:line="360" w:lineRule="auto"/>
        <w:ind w:left="567"/>
        <w:jc w:val="both"/>
        <w:rPr>
          <w:lang w:val="id-ID" w:eastAsia="id-ID"/>
        </w:rPr>
      </w:pPr>
    </w:p>
    <w:p w:rsidR="00D841EA" w:rsidRPr="00DA31C6" w:rsidRDefault="00D77781" w:rsidP="00194EE2">
      <w:pPr>
        <w:tabs>
          <w:tab w:val="left" w:pos="1701"/>
          <w:tab w:val="left" w:pos="2410"/>
        </w:tabs>
        <w:autoSpaceDE w:val="0"/>
        <w:autoSpaceDN w:val="0"/>
        <w:adjustRightInd w:val="0"/>
        <w:spacing w:line="360" w:lineRule="auto"/>
        <w:ind w:left="993"/>
        <w:jc w:val="both"/>
        <w:rPr>
          <w:b/>
          <w:lang w:eastAsia="id-ID"/>
        </w:rPr>
      </w:pPr>
      <w:r>
        <w:rPr>
          <w:b/>
          <w:lang w:eastAsia="id-ID"/>
        </w:rPr>
        <w:t>BAB</w:t>
      </w:r>
      <w:r>
        <w:rPr>
          <w:b/>
          <w:lang w:val="id-ID" w:eastAsia="id-ID"/>
        </w:rPr>
        <w:tab/>
      </w:r>
      <w:r>
        <w:rPr>
          <w:b/>
          <w:lang w:eastAsia="id-ID"/>
        </w:rPr>
        <w:t>I</w:t>
      </w:r>
      <w:r>
        <w:rPr>
          <w:b/>
          <w:lang w:val="id-ID" w:eastAsia="id-ID"/>
        </w:rPr>
        <w:tab/>
      </w:r>
      <w:r w:rsidR="00D841EA" w:rsidRPr="00DA31C6">
        <w:rPr>
          <w:b/>
          <w:lang w:eastAsia="id-ID"/>
        </w:rPr>
        <w:t>PENDAHULUAN</w:t>
      </w:r>
    </w:p>
    <w:p w:rsidR="00D841EA" w:rsidRPr="00DA31C6" w:rsidRDefault="00D77781" w:rsidP="00194EE2">
      <w:pPr>
        <w:tabs>
          <w:tab w:val="left" w:pos="1701"/>
          <w:tab w:val="left" w:pos="2410"/>
        </w:tabs>
        <w:autoSpaceDE w:val="0"/>
        <w:autoSpaceDN w:val="0"/>
        <w:adjustRightInd w:val="0"/>
        <w:spacing w:line="360" w:lineRule="auto"/>
        <w:ind w:left="993"/>
        <w:jc w:val="both"/>
        <w:rPr>
          <w:b/>
          <w:lang w:eastAsia="id-ID"/>
        </w:rPr>
      </w:pPr>
      <w:r>
        <w:rPr>
          <w:b/>
          <w:lang w:eastAsia="id-ID"/>
        </w:rPr>
        <w:t>BAB</w:t>
      </w:r>
      <w:r>
        <w:rPr>
          <w:b/>
          <w:lang w:val="id-ID" w:eastAsia="id-ID"/>
        </w:rPr>
        <w:tab/>
      </w:r>
      <w:r>
        <w:rPr>
          <w:b/>
          <w:lang w:eastAsia="id-ID"/>
        </w:rPr>
        <w:t>II</w:t>
      </w:r>
      <w:r>
        <w:rPr>
          <w:b/>
          <w:lang w:val="id-ID" w:eastAsia="id-ID"/>
        </w:rPr>
        <w:tab/>
      </w:r>
      <w:r w:rsidR="00D841EA" w:rsidRPr="00DA31C6">
        <w:rPr>
          <w:b/>
          <w:lang w:eastAsia="id-ID"/>
        </w:rPr>
        <w:t>PROFIL DESA</w:t>
      </w:r>
    </w:p>
    <w:p w:rsidR="00D841EA" w:rsidRPr="00DA31C6" w:rsidRDefault="00D77781" w:rsidP="00194EE2">
      <w:pPr>
        <w:tabs>
          <w:tab w:val="left" w:pos="1701"/>
          <w:tab w:val="left" w:pos="2410"/>
        </w:tabs>
        <w:autoSpaceDE w:val="0"/>
        <w:autoSpaceDN w:val="0"/>
        <w:adjustRightInd w:val="0"/>
        <w:spacing w:line="360" w:lineRule="auto"/>
        <w:ind w:left="993"/>
        <w:jc w:val="both"/>
        <w:rPr>
          <w:b/>
          <w:lang w:eastAsia="id-ID"/>
        </w:rPr>
      </w:pPr>
      <w:r>
        <w:rPr>
          <w:b/>
          <w:lang w:eastAsia="id-ID"/>
        </w:rPr>
        <w:t>BAB</w:t>
      </w:r>
      <w:r>
        <w:rPr>
          <w:b/>
          <w:lang w:val="id-ID" w:eastAsia="id-ID"/>
        </w:rPr>
        <w:tab/>
      </w:r>
      <w:r>
        <w:rPr>
          <w:b/>
          <w:lang w:eastAsia="id-ID"/>
        </w:rPr>
        <w:t>III</w:t>
      </w:r>
      <w:r>
        <w:rPr>
          <w:b/>
          <w:lang w:val="id-ID" w:eastAsia="id-ID"/>
        </w:rPr>
        <w:tab/>
      </w:r>
      <w:r w:rsidR="001E1113">
        <w:rPr>
          <w:b/>
          <w:lang w:eastAsia="id-ID"/>
        </w:rPr>
        <w:t>POTENSI DAN MASALAH</w:t>
      </w:r>
    </w:p>
    <w:p w:rsidR="00D841EA" w:rsidRPr="00D77781" w:rsidRDefault="00D77781" w:rsidP="00194EE2">
      <w:pPr>
        <w:tabs>
          <w:tab w:val="left" w:pos="1701"/>
          <w:tab w:val="left" w:pos="2410"/>
        </w:tabs>
        <w:autoSpaceDE w:val="0"/>
        <w:autoSpaceDN w:val="0"/>
        <w:adjustRightInd w:val="0"/>
        <w:spacing w:line="360" w:lineRule="auto"/>
        <w:ind w:left="993"/>
        <w:jc w:val="both"/>
        <w:rPr>
          <w:b/>
          <w:color w:val="000000"/>
          <w:lang w:val="id-ID"/>
        </w:rPr>
      </w:pPr>
      <w:r>
        <w:rPr>
          <w:b/>
          <w:lang w:eastAsia="id-ID"/>
        </w:rPr>
        <w:t>BAB</w:t>
      </w:r>
      <w:r>
        <w:rPr>
          <w:b/>
          <w:lang w:val="id-ID" w:eastAsia="id-ID"/>
        </w:rPr>
        <w:tab/>
      </w:r>
      <w:r>
        <w:rPr>
          <w:b/>
          <w:lang w:eastAsia="id-ID"/>
        </w:rPr>
        <w:t>IV</w:t>
      </w:r>
      <w:r>
        <w:rPr>
          <w:b/>
          <w:lang w:val="id-ID" w:eastAsia="id-ID"/>
        </w:rPr>
        <w:tab/>
      </w:r>
      <w:r w:rsidR="001E1113">
        <w:rPr>
          <w:b/>
          <w:lang w:eastAsia="id-ID"/>
        </w:rPr>
        <w:t>RENCANA PEMBANGUNAN JANGKA MENENGAH</w:t>
      </w:r>
      <w:r>
        <w:rPr>
          <w:b/>
          <w:color w:val="000000"/>
        </w:rPr>
        <w:t xml:space="preserve"> </w:t>
      </w:r>
    </w:p>
    <w:p w:rsidR="00D841EA" w:rsidRPr="00D77781" w:rsidRDefault="00D77781" w:rsidP="00194EE2">
      <w:pPr>
        <w:tabs>
          <w:tab w:val="left" w:pos="540"/>
          <w:tab w:val="left" w:pos="1701"/>
          <w:tab w:val="left" w:pos="2410"/>
        </w:tabs>
        <w:spacing w:line="360" w:lineRule="auto"/>
        <w:ind w:left="993"/>
        <w:jc w:val="both"/>
        <w:rPr>
          <w:b/>
          <w:color w:val="000000"/>
          <w:lang w:val="id-ID"/>
        </w:rPr>
      </w:pPr>
      <w:r>
        <w:rPr>
          <w:b/>
          <w:color w:val="000000"/>
        </w:rPr>
        <w:t>BAB</w:t>
      </w:r>
      <w:r>
        <w:rPr>
          <w:b/>
          <w:color w:val="000000"/>
          <w:lang w:val="id-ID"/>
        </w:rPr>
        <w:tab/>
      </w:r>
      <w:r>
        <w:rPr>
          <w:b/>
          <w:color w:val="000000"/>
        </w:rPr>
        <w:t>V</w:t>
      </w:r>
      <w:r>
        <w:rPr>
          <w:b/>
          <w:color w:val="000000"/>
          <w:lang w:val="id-ID"/>
        </w:rPr>
        <w:tab/>
      </w:r>
      <w:r>
        <w:rPr>
          <w:b/>
          <w:color w:val="000000"/>
        </w:rPr>
        <w:t>PENUTUP</w:t>
      </w:r>
    </w:p>
    <w:p w:rsidR="002D0F64" w:rsidRPr="00DA31C6" w:rsidRDefault="002D0F64" w:rsidP="00194EE2">
      <w:pPr>
        <w:spacing w:line="360" w:lineRule="auto"/>
        <w:rPr>
          <w:b/>
          <w:lang w:val="sv-SE"/>
        </w:rPr>
      </w:pPr>
      <w:r w:rsidRPr="00DA31C6">
        <w:rPr>
          <w:b/>
          <w:lang w:val="sv-SE"/>
        </w:rPr>
        <w:br w:type="page"/>
      </w:r>
    </w:p>
    <w:p w:rsidR="00D841EA" w:rsidRPr="00DA31C6" w:rsidRDefault="00D841EA" w:rsidP="00194EE2">
      <w:pPr>
        <w:pStyle w:val="Default"/>
        <w:spacing w:line="360" w:lineRule="auto"/>
        <w:jc w:val="center"/>
        <w:rPr>
          <w:rFonts w:ascii="Times New Roman" w:hAnsi="Times New Roman"/>
          <w:b/>
          <w:color w:val="auto"/>
          <w:lang w:val="sv-SE"/>
        </w:rPr>
      </w:pPr>
      <w:r w:rsidRPr="00DA31C6">
        <w:rPr>
          <w:rFonts w:ascii="Times New Roman" w:hAnsi="Times New Roman"/>
          <w:b/>
          <w:color w:val="auto"/>
          <w:lang w:val="sv-SE"/>
        </w:rPr>
        <w:lastRenderedPageBreak/>
        <w:t>BAB II</w:t>
      </w:r>
    </w:p>
    <w:p w:rsidR="00D841EA" w:rsidRPr="001E1D32" w:rsidRDefault="00D841EA" w:rsidP="00194EE2">
      <w:pPr>
        <w:spacing w:line="360" w:lineRule="auto"/>
        <w:jc w:val="center"/>
        <w:rPr>
          <w:b/>
        </w:rPr>
      </w:pPr>
      <w:r w:rsidRPr="00DA31C6">
        <w:rPr>
          <w:b/>
          <w:lang w:val="id-ID"/>
        </w:rPr>
        <w:t xml:space="preserve">PROFIL </w:t>
      </w:r>
      <w:r w:rsidRPr="00DA31C6">
        <w:rPr>
          <w:b/>
          <w:lang w:val="sv-SE"/>
        </w:rPr>
        <w:t xml:space="preserve"> DESA </w:t>
      </w:r>
      <w:r w:rsidR="001E1D32">
        <w:rPr>
          <w:b/>
        </w:rPr>
        <w:t>NGAWUN</w:t>
      </w:r>
    </w:p>
    <w:p w:rsidR="00DE72EE" w:rsidRPr="00F670B9" w:rsidRDefault="00DE72EE" w:rsidP="00F670B9">
      <w:pPr>
        <w:spacing w:line="360" w:lineRule="auto"/>
        <w:rPr>
          <w:b/>
        </w:rPr>
      </w:pPr>
    </w:p>
    <w:p w:rsidR="00D841EA" w:rsidRPr="00DA31C6" w:rsidRDefault="00D841EA" w:rsidP="00194EE2">
      <w:pPr>
        <w:numPr>
          <w:ilvl w:val="1"/>
          <w:numId w:val="1"/>
        </w:numPr>
        <w:spacing w:line="360" w:lineRule="auto"/>
        <w:ind w:left="567" w:hanging="567"/>
        <w:rPr>
          <w:b/>
          <w:lang w:val="sv-SE"/>
        </w:rPr>
      </w:pPr>
      <w:r w:rsidRPr="00DA31C6">
        <w:rPr>
          <w:b/>
          <w:lang w:val="id-ID"/>
        </w:rPr>
        <w:t>Kondisi Desa</w:t>
      </w:r>
    </w:p>
    <w:p w:rsidR="00D841EA" w:rsidRPr="00DE72EE" w:rsidRDefault="00D841EA" w:rsidP="00194EE2">
      <w:pPr>
        <w:pStyle w:val="ListParagraph"/>
        <w:numPr>
          <w:ilvl w:val="2"/>
          <w:numId w:val="1"/>
        </w:numPr>
        <w:spacing w:line="360" w:lineRule="auto"/>
        <w:ind w:left="1276" w:hanging="709"/>
        <w:rPr>
          <w:b/>
          <w:lang w:val="sv-SE"/>
        </w:rPr>
      </w:pPr>
      <w:r w:rsidRPr="00DE72EE">
        <w:rPr>
          <w:b/>
          <w:lang w:val="sv-SE"/>
        </w:rPr>
        <w:t>Sejarah Desa</w:t>
      </w:r>
    </w:p>
    <w:p w:rsidR="00D841EA" w:rsidRPr="00DA31C6" w:rsidRDefault="00DE72EE" w:rsidP="00194EE2">
      <w:pPr>
        <w:spacing w:line="360" w:lineRule="auto"/>
        <w:ind w:left="567" w:firstLine="720"/>
        <w:jc w:val="both"/>
        <w:rPr>
          <w:lang w:val="sv-SE"/>
        </w:rPr>
      </w:pPr>
      <w:r>
        <w:rPr>
          <w:lang w:val="sv-SE"/>
        </w:rPr>
        <w:t>Sejarah Desa</w:t>
      </w:r>
      <w:r>
        <w:rPr>
          <w:lang w:val="id-ID"/>
        </w:rPr>
        <w:t xml:space="preserve"> </w:t>
      </w:r>
      <w:r w:rsidR="001E1D32">
        <w:t>Ngawun</w:t>
      </w:r>
      <w:r>
        <w:rPr>
          <w:lang w:val="id-ID"/>
        </w:rPr>
        <w:t xml:space="preserve"> </w:t>
      </w:r>
      <w:r w:rsidR="00D841EA" w:rsidRPr="00DA31C6">
        <w:rPr>
          <w:lang w:val="sv-SE"/>
        </w:rPr>
        <w:t>tidak terlepas dari sejarah Masyarakat</w:t>
      </w:r>
      <w:r w:rsidR="00757B0E" w:rsidRPr="00DA31C6">
        <w:rPr>
          <w:lang w:val="sv-SE"/>
        </w:rPr>
        <w:t xml:space="preserve"> (SUKU)</w:t>
      </w:r>
      <w:r w:rsidR="0089781C">
        <w:rPr>
          <w:lang w:val="sv-SE"/>
        </w:rPr>
        <w:t xml:space="preserve">  Jawa</w:t>
      </w:r>
      <w:r w:rsidR="00D841EA" w:rsidRPr="00DA31C6">
        <w:rPr>
          <w:lang w:val="sv-SE"/>
        </w:rPr>
        <w:t xml:space="preserve">  di Kabupaten Tuban. </w:t>
      </w:r>
      <w:r w:rsidR="009B4F6A">
        <w:rPr>
          <w:lang w:val="sv-SE"/>
        </w:rPr>
        <w:t xml:space="preserve">Pada zaman Belanda Desa Ngawun terbagi dalam dua wilayah terdiri dari wilayah kekuasaan Jagal abilowo dan wilayah kekuasaan </w:t>
      </w:r>
      <w:r w:rsidR="00351653">
        <w:rPr>
          <w:lang w:val="sv-SE"/>
        </w:rPr>
        <w:t>Prabu joko.Kedua penguasa saling bertentangan.Akirnya terjadi peperangan kedua belah pihak yang sama-sama saktinya dan akhirnya sama-sama mengalah (istilah Jawa Ngawon).Dengan kemajuan zaman akhirnya menjadi Ngawun.</w:t>
      </w:r>
    </w:p>
    <w:p w:rsidR="00D841EA" w:rsidRPr="00DE72EE" w:rsidRDefault="00D841EA" w:rsidP="00194EE2">
      <w:pPr>
        <w:spacing w:line="360" w:lineRule="auto"/>
        <w:ind w:left="567" w:firstLine="720"/>
        <w:jc w:val="both"/>
        <w:rPr>
          <w:color w:val="FF0000"/>
          <w:lang w:val="id-ID"/>
        </w:rPr>
      </w:pPr>
      <w:r w:rsidRPr="00DA31C6">
        <w:rPr>
          <w:lang w:val="sv-SE"/>
        </w:rPr>
        <w:t>Sejak tahun 1</w:t>
      </w:r>
      <w:r w:rsidR="00351653">
        <w:rPr>
          <w:lang w:val="sv-SE"/>
        </w:rPr>
        <w:t>871-1891</w:t>
      </w:r>
      <w:r w:rsidRPr="00DA31C6">
        <w:rPr>
          <w:lang w:val="sv-SE"/>
        </w:rPr>
        <w:t xml:space="preserve"> </w:t>
      </w:r>
      <w:r w:rsidR="00351653">
        <w:rPr>
          <w:lang w:val="sv-SE"/>
        </w:rPr>
        <w:t>di pimpin oleh Kariman,Tahun 1891-1911 di Pimpin oleh Sampan,Tahun 1911</w:t>
      </w:r>
      <w:r w:rsidR="008E4644">
        <w:rPr>
          <w:lang w:val="sv-SE"/>
        </w:rPr>
        <w:t xml:space="preserve">-1931 di pimpin oleh Kardiman,Tahun 1931-1951 di Pimpin Mulani,Tahun 1951-1991 di pimpin oleh Soepardji,Tahun 1991-1999 di pimpin oleh Wiji,Tahun 1999-2007 di pimpin oleh Winarti,Tahun 2007-2013 di pimpin Pardi,Tahun 2013 </w:t>
      </w:r>
      <w:r w:rsidRPr="00DA31C6">
        <w:rPr>
          <w:lang w:val="sv-SE"/>
        </w:rPr>
        <w:t xml:space="preserve"> hingga sekarang adalah </w:t>
      </w:r>
      <w:r w:rsidR="008E4644">
        <w:rPr>
          <w:lang w:val="sv-SE"/>
        </w:rPr>
        <w:t>Darmoko.</w:t>
      </w:r>
    </w:p>
    <w:p w:rsidR="00D841EA" w:rsidRPr="00DA31C6" w:rsidRDefault="00D841EA" w:rsidP="00194EE2">
      <w:pPr>
        <w:spacing w:line="360" w:lineRule="auto"/>
        <w:ind w:left="340" w:firstLine="720"/>
        <w:jc w:val="both"/>
        <w:rPr>
          <w:lang w:val="id-ID"/>
        </w:rPr>
      </w:pPr>
    </w:p>
    <w:p w:rsidR="00D841EA" w:rsidRPr="00DE72EE" w:rsidRDefault="00D841EA" w:rsidP="00194EE2">
      <w:pPr>
        <w:pStyle w:val="ListParagraph"/>
        <w:numPr>
          <w:ilvl w:val="2"/>
          <w:numId w:val="1"/>
        </w:numPr>
        <w:spacing w:line="360" w:lineRule="auto"/>
        <w:ind w:left="1276"/>
        <w:rPr>
          <w:b/>
        </w:rPr>
      </w:pPr>
      <w:r w:rsidRPr="00DE72EE">
        <w:rPr>
          <w:b/>
          <w:lang w:val="id-ID"/>
        </w:rPr>
        <w:t>Demografi</w:t>
      </w:r>
      <w:r w:rsidRPr="00DE72EE">
        <w:rPr>
          <w:b/>
          <w:lang w:val="sv-SE"/>
        </w:rPr>
        <w:t xml:space="preserve"> </w:t>
      </w:r>
    </w:p>
    <w:p w:rsidR="00DE72EE" w:rsidRDefault="00D841EA" w:rsidP="00194EE2">
      <w:pPr>
        <w:pStyle w:val="Default"/>
        <w:shd w:val="clear" w:color="auto" w:fill="FFFFFF"/>
        <w:spacing w:line="360" w:lineRule="auto"/>
        <w:ind w:left="567" w:firstLine="709"/>
        <w:jc w:val="both"/>
        <w:rPr>
          <w:rFonts w:ascii="Times New Roman" w:hAnsi="Times New Roman"/>
          <w:color w:val="auto"/>
          <w:lang w:val="id-ID"/>
        </w:rPr>
      </w:pPr>
      <w:r w:rsidRPr="00DA31C6">
        <w:rPr>
          <w:rFonts w:ascii="Times New Roman" w:hAnsi="Times New Roman"/>
          <w:color w:val="auto"/>
        </w:rPr>
        <w:t xml:space="preserve">Berdasarkan data Administrasi Pemerintahan Desa tahun </w:t>
      </w:r>
      <w:r w:rsidR="00757B0E" w:rsidRPr="00DA31C6">
        <w:rPr>
          <w:rFonts w:ascii="Times New Roman" w:hAnsi="Times New Roman"/>
          <w:color w:val="auto"/>
          <w:lang w:val="id-ID"/>
        </w:rPr>
        <w:t>2</w:t>
      </w:r>
      <w:r w:rsidR="003E5864">
        <w:rPr>
          <w:rFonts w:ascii="Times New Roman" w:hAnsi="Times New Roman"/>
          <w:color w:val="auto"/>
        </w:rPr>
        <w:t>013</w:t>
      </w:r>
      <w:r w:rsidR="00DE72EE">
        <w:rPr>
          <w:rFonts w:ascii="Times New Roman" w:hAnsi="Times New Roman"/>
          <w:color w:val="auto"/>
        </w:rPr>
        <w:t>, jumlah penduduk Desa</w:t>
      </w:r>
      <w:r w:rsidR="00DE72EE">
        <w:rPr>
          <w:rFonts w:ascii="Times New Roman" w:hAnsi="Times New Roman"/>
          <w:color w:val="auto"/>
          <w:lang w:val="id-ID"/>
        </w:rPr>
        <w:t xml:space="preserve"> </w:t>
      </w:r>
      <w:r w:rsidR="008E4644">
        <w:rPr>
          <w:rFonts w:ascii="Times New Roman" w:hAnsi="Times New Roman"/>
          <w:color w:val="auto"/>
        </w:rPr>
        <w:t>Ngawun</w:t>
      </w:r>
      <w:r w:rsidR="00DE72EE">
        <w:rPr>
          <w:rFonts w:ascii="Times New Roman" w:hAnsi="Times New Roman"/>
          <w:color w:val="auto"/>
          <w:lang w:val="id-ID"/>
        </w:rPr>
        <w:t xml:space="preserve"> </w:t>
      </w:r>
      <w:r w:rsidRPr="00DA31C6">
        <w:rPr>
          <w:rFonts w:ascii="Times New Roman" w:hAnsi="Times New Roman"/>
          <w:color w:val="auto"/>
        </w:rPr>
        <w:t xml:space="preserve">adalah </w:t>
      </w:r>
      <w:r w:rsidRPr="00DA31C6">
        <w:rPr>
          <w:rFonts w:ascii="Times New Roman" w:hAnsi="Times New Roman"/>
          <w:color w:val="auto"/>
          <w:lang w:val="id-ID"/>
        </w:rPr>
        <w:t xml:space="preserve">terdiri dari </w:t>
      </w:r>
      <w:r w:rsidR="003E5864">
        <w:rPr>
          <w:rFonts w:ascii="Times New Roman" w:hAnsi="Times New Roman"/>
          <w:color w:val="auto"/>
        </w:rPr>
        <w:t>655</w:t>
      </w:r>
      <w:r w:rsidRPr="00DA31C6">
        <w:rPr>
          <w:rFonts w:ascii="Times New Roman" w:hAnsi="Times New Roman"/>
          <w:color w:val="auto"/>
          <w:lang w:val="id-ID"/>
        </w:rPr>
        <w:t xml:space="preserve"> KK, dengan jumlah total  </w:t>
      </w:r>
      <w:r w:rsidR="008E4644">
        <w:rPr>
          <w:rFonts w:ascii="Times New Roman" w:hAnsi="Times New Roman"/>
          <w:color w:val="auto"/>
        </w:rPr>
        <w:t>2</w:t>
      </w:r>
      <w:r w:rsidR="003E5864">
        <w:rPr>
          <w:rFonts w:ascii="Times New Roman" w:hAnsi="Times New Roman"/>
          <w:color w:val="auto"/>
        </w:rPr>
        <w:t>269</w:t>
      </w:r>
      <w:r w:rsidRPr="00DA31C6">
        <w:rPr>
          <w:rFonts w:ascii="Times New Roman" w:hAnsi="Times New Roman"/>
          <w:color w:val="auto"/>
        </w:rPr>
        <w:t xml:space="preserve"> jiwa, dengan rincian 1</w:t>
      </w:r>
      <w:r w:rsidR="00F670B9">
        <w:rPr>
          <w:rFonts w:ascii="Times New Roman" w:hAnsi="Times New Roman"/>
          <w:color w:val="auto"/>
        </w:rPr>
        <w:t>1</w:t>
      </w:r>
      <w:r w:rsidR="003E5864">
        <w:rPr>
          <w:rFonts w:ascii="Times New Roman" w:hAnsi="Times New Roman"/>
          <w:color w:val="auto"/>
        </w:rPr>
        <w:t>37</w:t>
      </w:r>
      <w:r w:rsidRPr="00DA31C6">
        <w:rPr>
          <w:rFonts w:ascii="Times New Roman" w:hAnsi="Times New Roman"/>
          <w:color w:val="auto"/>
        </w:rPr>
        <w:t xml:space="preserve"> laki-laki dan 1</w:t>
      </w:r>
      <w:r w:rsidR="003E5864">
        <w:rPr>
          <w:rFonts w:ascii="Times New Roman" w:hAnsi="Times New Roman"/>
          <w:color w:val="auto"/>
        </w:rPr>
        <w:t>132</w:t>
      </w:r>
      <w:r w:rsidRPr="00DA31C6">
        <w:rPr>
          <w:rFonts w:ascii="Times New Roman" w:hAnsi="Times New Roman"/>
          <w:color w:val="auto"/>
        </w:rPr>
        <w:t xml:space="preserve"> perempuan</w:t>
      </w:r>
      <w:r w:rsidRPr="00DA31C6">
        <w:rPr>
          <w:rFonts w:ascii="Times New Roman" w:hAnsi="Times New Roman"/>
          <w:color w:val="auto"/>
          <w:lang w:val="id-ID"/>
        </w:rPr>
        <w:t xml:space="preserve"> </w:t>
      </w:r>
      <w:r w:rsidRPr="00DA31C6">
        <w:rPr>
          <w:rFonts w:ascii="Times New Roman" w:hAnsi="Times New Roman"/>
          <w:color w:val="auto"/>
        </w:rPr>
        <w:t>seabagaimana tertera dalam Tabel 4.</w:t>
      </w:r>
    </w:p>
    <w:p w:rsidR="00DE72EE" w:rsidRDefault="00DE72EE" w:rsidP="00194EE2">
      <w:pPr>
        <w:pStyle w:val="Default"/>
        <w:shd w:val="clear" w:color="auto" w:fill="FFFFFF"/>
        <w:spacing w:line="360" w:lineRule="auto"/>
        <w:ind w:left="567"/>
        <w:jc w:val="center"/>
        <w:rPr>
          <w:rFonts w:ascii="Times New Roman" w:hAnsi="Times New Roman"/>
          <w:color w:val="auto"/>
          <w:lang w:val="id-ID"/>
        </w:rPr>
      </w:pPr>
    </w:p>
    <w:p w:rsidR="00DE72EE" w:rsidRDefault="00D841EA" w:rsidP="00194EE2">
      <w:pPr>
        <w:pStyle w:val="Default"/>
        <w:shd w:val="clear" w:color="auto" w:fill="FFFFFF"/>
        <w:spacing w:line="360" w:lineRule="auto"/>
        <w:ind w:left="567"/>
        <w:jc w:val="center"/>
        <w:rPr>
          <w:rFonts w:ascii="Times New Roman" w:hAnsi="Times New Roman"/>
          <w:color w:val="auto"/>
          <w:lang w:val="id-ID"/>
        </w:rPr>
      </w:pPr>
      <w:r w:rsidRPr="00DA31C6">
        <w:rPr>
          <w:rFonts w:ascii="Times New Roman" w:hAnsi="Times New Roman"/>
          <w:b/>
          <w:color w:val="auto"/>
          <w:lang w:val="es-ES"/>
        </w:rPr>
        <w:t>Tabel 4</w:t>
      </w:r>
    </w:p>
    <w:p w:rsidR="00D841EA" w:rsidRPr="00DE72EE" w:rsidRDefault="00D841EA" w:rsidP="00194EE2">
      <w:pPr>
        <w:pStyle w:val="Default"/>
        <w:shd w:val="clear" w:color="auto" w:fill="FFFFFF"/>
        <w:spacing w:line="360" w:lineRule="auto"/>
        <w:ind w:left="567"/>
        <w:jc w:val="center"/>
        <w:rPr>
          <w:rFonts w:ascii="Times New Roman" w:hAnsi="Times New Roman"/>
          <w:color w:val="auto"/>
          <w:lang w:val="id-ID"/>
        </w:rPr>
      </w:pPr>
      <w:r w:rsidRPr="00DA31C6">
        <w:rPr>
          <w:rFonts w:ascii="Times New Roman" w:hAnsi="Times New Roman"/>
          <w:b/>
          <w:color w:val="auto"/>
          <w:lang w:val="es-ES"/>
        </w:rPr>
        <w:t>Jumlah Penduduk Berdasarkan Usia</w:t>
      </w:r>
    </w:p>
    <w:tbl>
      <w:tblPr>
        <w:tblW w:w="8442" w:type="dxa"/>
        <w:tblInd w:w="675" w:type="dxa"/>
        <w:tblLayout w:type="fixed"/>
        <w:tblLook w:val="0000" w:firstRow="0" w:lastRow="0" w:firstColumn="0" w:lastColumn="0" w:noHBand="0" w:noVBand="0"/>
      </w:tblPr>
      <w:tblGrid>
        <w:gridCol w:w="540"/>
        <w:gridCol w:w="1587"/>
        <w:gridCol w:w="1417"/>
        <w:gridCol w:w="1560"/>
        <w:gridCol w:w="1778"/>
        <w:gridCol w:w="1560"/>
      </w:tblGrid>
      <w:tr w:rsidR="00D841EA" w:rsidRPr="00DA31C6" w:rsidTr="007866D7">
        <w:trPr>
          <w:trHeight w:val="470"/>
        </w:trPr>
        <w:tc>
          <w:tcPr>
            <w:tcW w:w="540" w:type="dxa"/>
            <w:tcBorders>
              <w:top w:val="single" w:sz="4" w:space="0" w:color="auto"/>
              <w:left w:val="single" w:sz="4" w:space="0" w:color="auto"/>
              <w:bottom w:val="single" w:sz="4" w:space="0" w:color="auto"/>
              <w:right w:val="single" w:sz="4" w:space="0" w:color="auto"/>
            </w:tcBorders>
            <w:shd w:val="clear" w:color="auto" w:fill="E0E0E0"/>
            <w:vAlign w:val="center"/>
          </w:tcPr>
          <w:p w:rsidR="00D841EA" w:rsidRPr="00DA31C6" w:rsidRDefault="00D841EA" w:rsidP="00194EE2">
            <w:pPr>
              <w:pStyle w:val="Default"/>
              <w:jc w:val="center"/>
              <w:rPr>
                <w:rFonts w:ascii="Times New Roman" w:hAnsi="Times New Roman"/>
                <w:b/>
                <w:bCs/>
                <w:color w:val="auto"/>
              </w:rPr>
            </w:pPr>
            <w:r w:rsidRPr="00DA31C6">
              <w:rPr>
                <w:rFonts w:ascii="Times New Roman" w:hAnsi="Times New Roman"/>
                <w:b/>
                <w:bCs/>
                <w:color w:val="auto"/>
              </w:rPr>
              <w:t>No</w:t>
            </w:r>
          </w:p>
        </w:tc>
        <w:tc>
          <w:tcPr>
            <w:tcW w:w="1587" w:type="dxa"/>
            <w:tcBorders>
              <w:top w:val="single" w:sz="4" w:space="0" w:color="auto"/>
              <w:left w:val="single" w:sz="4" w:space="0" w:color="auto"/>
              <w:bottom w:val="single" w:sz="4" w:space="0" w:color="auto"/>
              <w:right w:val="single" w:sz="4" w:space="0" w:color="auto"/>
            </w:tcBorders>
            <w:shd w:val="clear" w:color="auto" w:fill="E0E0E0"/>
            <w:vAlign w:val="center"/>
          </w:tcPr>
          <w:p w:rsidR="00D841EA" w:rsidRPr="00DA31C6" w:rsidRDefault="00D841EA" w:rsidP="00194EE2">
            <w:pPr>
              <w:pStyle w:val="Default"/>
              <w:jc w:val="center"/>
              <w:rPr>
                <w:rFonts w:ascii="Times New Roman" w:hAnsi="Times New Roman"/>
                <w:b/>
                <w:bCs/>
                <w:color w:val="auto"/>
              </w:rPr>
            </w:pPr>
            <w:r w:rsidRPr="00DA31C6">
              <w:rPr>
                <w:rFonts w:ascii="Times New Roman" w:hAnsi="Times New Roman"/>
                <w:b/>
                <w:bCs/>
                <w:color w:val="auto"/>
              </w:rPr>
              <w:t>Usia</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D841EA" w:rsidRPr="00DA31C6" w:rsidRDefault="00D841EA" w:rsidP="00194EE2">
            <w:pPr>
              <w:pStyle w:val="Default"/>
              <w:jc w:val="center"/>
              <w:rPr>
                <w:rFonts w:ascii="Times New Roman" w:hAnsi="Times New Roman"/>
                <w:b/>
                <w:bCs/>
                <w:color w:val="auto"/>
                <w:lang w:val="id-ID"/>
              </w:rPr>
            </w:pPr>
            <w:r w:rsidRPr="00DA31C6">
              <w:rPr>
                <w:rFonts w:ascii="Times New Roman" w:hAnsi="Times New Roman"/>
                <w:b/>
                <w:bCs/>
                <w:color w:val="auto"/>
                <w:lang w:val="id-ID"/>
              </w:rPr>
              <w:t>Laki-laki</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D841EA" w:rsidRPr="00DA31C6" w:rsidRDefault="001100A1" w:rsidP="00194EE2">
            <w:pPr>
              <w:pStyle w:val="Default"/>
              <w:jc w:val="center"/>
              <w:rPr>
                <w:rFonts w:ascii="Times New Roman" w:hAnsi="Times New Roman"/>
                <w:b/>
                <w:bCs/>
                <w:color w:val="auto"/>
                <w:lang w:val="id-ID"/>
              </w:rPr>
            </w:pPr>
            <w:r w:rsidRPr="00DA31C6">
              <w:rPr>
                <w:rFonts w:ascii="Times New Roman" w:hAnsi="Times New Roman"/>
                <w:b/>
                <w:bCs/>
                <w:color w:val="auto"/>
                <w:lang w:val="id-ID"/>
              </w:rPr>
              <w:t>P</w:t>
            </w:r>
            <w:r w:rsidR="00D841EA" w:rsidRPr="00DA31C6">
              <w:rPr>
                <w:rFonts w:ascii="Times New Roman" w:hAnsi="Times New Roman"/>
                <w:b/>
                <w:bCs/>
                <w:color w:val="auto"/>
                <w:lang w:val="id-ID"/>
              </w:rPr>
              <w:t>erempuan</w:t>
            </w:r>
          </w:p>
        </w:tc>
        <w:tc>
          <w:tcPr>
            <w:tcW w:w="1778" w:type="dxa"/>
            <w:tcBorders>
              <w:top w:val="single" w:sz="4" w:space="0" w:color="auto"/>
              <w:left w:val="single" w:sz="4" w:space="0" w:color="auto"/>
              <w:bottom w:val="single" w:sz="4" w:space="0" w:color="auto"/>
              <w:right w:val="single" w:sz="4" w:space="0" w:color="auto"/>
            </w:tcBorders>
            <w:shd w:val="clear" w:color="auto" w:fill="E0E0E0"/>
            <w:vAlign w:val="center"/>
          </w:tcPr>
          <w:p w:rsidR="00D841EA" w:rsidRPr="00DA31C6" w:rsidRDefault="00D841EA" w:rsidP="00194EE2">
            <w:pPr>
              <w:pStyle w:val="Default"/>
              <w:jc w:val="center"/>
              <w:rPr>
                <w:rFonts w:ascii="Times New Roman" w:hAnsi="Times New Roman"/>
                <w:b/>
                <w:bCs/>
                <w:color w:val="auto"/>
              </w:rPr>
            </w:pPr>
            <w:r w:rsidRPr="00DA31C6">
              <w:rPr>
                <w:rFonts w:ascii="Times New Roman" w:hAnsi="Times New Roman"/>
                <w:b/>
                <w:bCs/>
                <w:color w:val="auto"/>
              </w:rPr>
              <w:t>Jumlah</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rsidR="00D841EA" w:rsidRPr="00DA31C6" w:rsidRDefault="00D841EA" w:rsidP="00194EE2">
            <w:pPr>
              <w:pStyle w:val="Default"/>
              <w:jc w:val="center"/>
              <w:rPr>
                <w:rFonts w:ascii="Times New Roman" w:hAnsi="Times New Roman"/>
                <w:b/>
                <w:bCs/>
                <w:color w:val="auto"/>
              </w:rPr>
            </w:pPr>
            <w:r w:rsidRPr="00DA31C6">
              <w:rPr>
                <w:rFonts w:ascii="Times New Roman" w:hAnsi="Times New Roman"/>
                <w:b/>
                <w:bCs/>
                <w:color w:val="auto"/>
              </w:rPr>
              <w:t>Prosentase</w:t>
            </w:r>
          </w:p>
        </w:tc>
      </w:tr>
      <w:tr w:rsidR="00D841EA" w:rsidRPr="00DA31C6" w:rsidTr="007866D7">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color w:val="auto"/>
              </w:rPr>
            </w:pPr>
            <w:r w:rsidRPr="00DA31C6">
              <w:rPr>
                <w:rFonts w:ascii="Times New Roman" w:hAnsi="Times New Roman"/>
                <w:color w:val="auto"/>
              </w:rPr>
              <w:t>1</w:t>
            </w:r>
          </w:p>
        </w:tc>
        <w:tc>
          <w:tcPr>
            <w:tcW w:w="1587"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color w:val="auto"/>
              </w:rPr>
            </w:pPr>
            <w:r w:rsidRPr="00DA31C6">
              <w:rPr>
                <w:rFonts w:ascii="Times New Roman" w:hAnsi="Times New Roman"/>
                <w:color w:val="auto"/>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F670B9" w:rsidP="00194EE2">
            <w:pPr>
              <w:pStyle w:val="Default"/>
              <w:jc w:val="center"/>
              <w:rPr>
                <w:rFonts w:ascii="Times New Roman" w:hAnsi="Times New Roman"/>
                <w:color w:val="auto"/>
              </w:rPr>
            </w:pPr>
            <w:r>
              <w:rPr>
                <w:rFonts w:ascii="Times New Roman" w:hAnsi="Times New Roman"/>
                <w:color w:val="auto"/>
              </w:rPr>
              <w:t>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F670B9" w:rsidP="00194EE2">
            <w:pPr>
              <w:pStyle w:val="Default"/>
              <w:jc w:val="center"/>
              <w:rPr>
                <w:rFonts w:ascii="Times New Roman" w:hAnsi="Times New Roman"/>
                <w:color w:val="auto"/>
              </w:rPr>
            </w:pPr>
            <w:r>
              <w:rPr>
                <w:rFonts w:ascii="Times New Roman" w:hAnsi="Times New Roman"/>
                <w:color w:val="auto"/>
              </w:rPr>
              <w:t>81</w:t>
            </w:r>
          </w:p>
        </w:tc>
        <w:tc>
          <w:tcPr>
            <w:tcW w:w="1778"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F670B9">
            <w:pPr>
              <w:pStyle w:val="Default"/>
              <w:jc w:val="center"/>
              <w:rPr>
                <w:rFonts w:ascii="Times New Roman" w:hAnsi="Times New Roman"/>
                <w:color w:val="auto"/>
              </w:rPr>
            </w:pPr>
            <w:r w:rsidRPr="00DA31C6">
              <w:rPr>
                <w:rFonts w:ascii="Times New Roman" w:hAnsi="Times New Roman"/>
                <w:color w:val="auto"/>
              </w:rPr>
              <w:t>1</w:t>
            </w:r>
            <w:r w:rsidR="00F670B9">
              <w:rPr>
                <w:rFonts w:ascii="Times New Roman" w:hAnsi="Times New Roman"/>
                <w:color w:val="auto"/>
              </w:rPr>
              <w:t>64</w:t>
            </w:r>
            <w:r w:rsidRPr="00DA31C6">
              <w:rPr>
                <w:rFonts w:ascii="Times New Roman" w:hAnsi="Times New Roman"/>
                <w:color w:val="auto"/>
              </w:rPr>
              <w:t xml:space="preserve"> orang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F670B9" w:rsidP="00194EE2">
            <w:pPr>
              <w:jc w:val="right"/>
            </w:pPr>
            <w:r>
              <w:t>7,3</w:t>
            </w:r>
            <w:r w:rsidR="00D841EA" w:rsidRPr="00DA31C6">
              <w:t xml:space="preserve"> %</w:t>
            </w:r>
          </w:p>
        </w:tc>
      </w:tr>
      <w:tr w:rsidR="00D841EA" w:rsidRPr="00DA31C6" w:rsidTr="007866D7">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color w:val="auto"/>
              </w:rPr>
            </w:pPr>
            <w:r w:rsidRPr="00DA31C6">
              <w:rPr>
                <w:rFonts w:ascii="Times New Roman" w:hAnsi="Times New Roman"/>
                <w:color w:val="auto"/>
              </w:rPr>
              <w:t>2</w:t>
            </w:r>
          </w:p>
        </w:tc>
        <w:tc>
          <w:tcPr>
            <w:tcW w:w="1587"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color w:val="auto"/>
              </w:rPr>
            </w:pPr>
            <w:r w:rsidRPr="00DA31C6">
              <w:rPr>
                <w:rFonts w:ascii="Times New Roman" w:hAnsi="Times New Roman"/>
                <w:color w:val="auto"/>
              </w:rPr>
              <w:t>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F670B9" w:rsidP="00194EE2">
            <w:pPr>
              <w:pStyle w:val="Default"/>
              <w:jc w:val="center"/>
              <w:rPr>
                <w:rFonts w:ascii="Times New Roman" w:hAnsi="Times New Roman"/>
                <w:color w:val="auto"/>
              </w:rPr>
            </w:pPr>
            <w:r>
              <w:rPr>
                <w:rFonts w:ascii="Times New Roman" w:hAnsi="Times New Roman"/>
                <w:color w:val="auto"/>
              </w:rPr>
              <w:t>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F670B9" w:rsidP="00194EE2">
            <w:pPr>
              <w:pStyle w:val="Default"/>
              <w:jc w:val="center"/>
              <w:rPr>
                <w:rFonts w:ascii="Times New Roman" w:hAnsi="Times New Roman"/>
                <w:color w:val="auto"/>
              </w:rPr>
            </w:pPr>
            <w:r>
              <w:rPr>
                <w:rFonts w:ascii="Times New Roman" w:hAnsi="Times New Roman"/>
                <w:color w:val="auto"/>
              </w:rPr>
              <w:t>65</w:t>
            </w:r>
          </w:p>
        </w:tc>
        <w:tc>
          <w:tcPr>
            <w:tcW w:w="1778" w:type="dxa"/>
            <w:tcBorders>
              <w:top w:val="single" w:sz="4" w:space="0" w:color="auto"/>
              <w:left w:val="single" w:sz="4" w:space="0" w:color="auto"/>
              <w:bottom w:val="single" w:sz="4" w:space="0" w:color="auto"/>
              <w:right w:val="single" w:sz="4" w:space="0" w:color="auto"/>
            </w:tcBorders>
            <w:vAlign w:val="center"/>
          </w:tcPr>
          <w:p w:rsidR="00D841EA" w:rsidRPr="00DA31C6" w:rsidRDefault="00F670B9" w:rsidP="00194EE2">
            <w:pPr>
              <w:jc w:val="center"/>
            </w:pPr>
            <w:r>
              <w:t>136</w:t>
            </w:r>
            <w:r w:rsidR="00D841EA" w:rsidRPr="00DA31C6">
              <w:t xml:space="preserve"> orang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F670B9" w:rsidP="00194EE2">
            <w:pPr>
              <w:jc w:val="right"/>
            </w:pPr>
            <w:r>
              <w:t>6,1</w:t>
            </w:r>
            <w:r w:rsidR="00D841EA" w:rsidRPr="00DA31C6">
              <w:t xml:space="preserve"> %</w:t>
            </w:r>
          </w:p>
        </w:tc>
      </w:tr>
      <w:tr w:rsidR="00D841EA" w:rsidRPr="00DA31C6" w:rsidTr="007866D7">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color w:val="auto"/>
              </w:rPr>
            </w:pPr>
            <w:r w:rsidRPr="00DA31C6">
              <w:rPr>
                <w:rFonts w:ascii="Times New Roman" w:hAnsi="Times New Roman"/>
                <w:color w:val="auto"/>
              </w:rPr>
              <w:t>3</w:t>
            </w:r>
          </w:p>
        </w:tc>
        <w:tc>
          <w:tcPr>
            <w:tcW w:w="1587"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color w:val="auto"/>
              </w:rPr>
            </w:pPr>
            <w:r w:rsidRPr="00DA31C6">
              <w:rPr>
                <w:rFonts w:ascii="Times New Roman" w:hAnsi="Times New Roman"/>
                <w:color w:val="auto"/>
              </w:rPr>
              <w:t>10-14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F670B9" w:rsidP="00194EE2">
            <w:pPr>
              <w:pStyle w:val="Default"/>
              <w:jc w:val="center"/>
              <w:rPr>
                <w:rFonts w:ascii="Times New Roman" w:hAnsi="Times New Roman"/>
                <w:color w:val="auto"/>
              </w:rPr>
            </w:pPr>
            <w:r>
              <w:rPr>
                <w:rFonts w:ascii="Times New Roman" w:hAnsi="Times New Roman"/>
                <w:color w:val="auto"/>
              </w:rPr>
              <w:t>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F670B9" w:rsidP="00194EE2">
            <w:pPr>
              <w:pStyle w:val="Default"/>
              <w:jc w:val="center"/>
              <w:rPr>
                <w:rFonts w:ascii="Times New Roman" w:hAnsi="Times New Roman"/>
                <w:color w:val="auto"/>
              </w:rPr>
            </w:pPr>
            <w:r>
              <w:rPr>
                <w:rFonts w:ascii="Times New Roman" w:hAnsi="Times New Roman"/>
                <w:color w:val="auto"/>
              </w:rPr>
              <w:t>86</w:t>
            </w:r>
          </w:p>
        </w:tc>
        <w:tc>
          <w:tcPr>
            <w:tcW w:w="1778" w:type="dxa"/>
            <w:tcBorders>
              <w:top w:val="single" w:sz="4" w:space="0" w:color="auto"/>
              <w:left w:val="single" w:sz="4" w:space="0" w:color="auto"/>
              <w:bottom w:val="single" w:sz="4" w:space="0" w:color="auto"/>
              <w:right w:val="single" w:sz="4" w:space="0" w:color="auto"/>
            </w:tcBorders>
            <w:vAlign w:val="center"/>
          </w:tcPr>
          <w:p w:rsidR="00D841EA" w:rsidRPr="00DA31C6" w:rsidRDefault="00F670B9" w:rsidP="00194EE2">
            <w:pPr>
              <w:jc w:val="center"/>
            </w:pPr>
            <w:r>
              <w:t>177</w:t>
            </w:r>
            <w:r w:rsidR="00D841EA" w:rsidRPr="00DA31C6">
              <w:t xml:space="preserve"> orang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F670B9" w:rsidP="00194EE2">
            <w:pPr>
              <w:jc w:val="right"/>
            </w:pPr>
            <w:r>
              <w:t>7,9</w:t>
            </w:r>
            <w:r w:rsidR="00D841EA" w:rsidRPr="00DA31C6">
              <w:t xml:space="preserve"> %</w:t>
            </w:r>
          </w:p>
        </w:tc>
      </w:tr>
      <w:tr w:rsidR="00D841EA" w:rsidRPr="00DA31C6" w:rsidTr="007866D7">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color w:val="auto"/>
              </w:rPr>
            </w:pPr>
            <w:r w:rsidRPr="00DA31C6">
              <w:rPr>
                <w:rFonts w:ascii="Times New Roman" w:hAnsi="Times New Roman"/>
                <w:color w:val="auto"/>
              </w:rPr>
              <w:t>4</w:t>
            </w:r>
          </w:p>
        </w:tc>
        <w:tc>
          <w:tcPr>
            <w:tcW w:w="1587"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color w:val="auto"/>
              </w:rPr>
            </w:pPr>
            <w:r w:rsidRPr="00DA31C6">
              <w:rPr>
                <w:rFonts w:ascii="Times New Roman" w:hAnsi="Times New Roman"/>
                <w:color w:val="auto"/>
              </w:rPr>
              <w:t>15-19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F670B9" w:rsidP="00194EE2">
            <w:pPr>
              <w:pStyle w:val="Default"/>
              <w:jc w:val="center"/>
              <w:rPr>
                <w:rFonts w:ascii="Times New Roman" w:hAnsi="Times New Roman"/>
                <w:color w:val="auto"/>
              </w:rPr>
            </w:pPr>
            <w:r>
              <w:rPr>
                <w:rFonts w:ascii="Times New Roman" w:hAnsi="Times New Roman"/>
                <w:color w:val="auto"/>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F670B9" w:rsidP="00194EE2">
            <w:pPr>
              <w:pStyle w:val="Default"/>
              <w:jc w:val="center"/>
              <w:rPr>
                <w:rFonts w:ascii="Times New Roman" w:hAnsi="Times New Roman"/>
                <w:color w:val="auto"/>
              </w:rPr>
            </w:pPr>
            <w:r>
              <w:rPr>
                <w:rFonts w:ascii="Times New Roman" w:hAnsi="Times New Roman"/>
                <w:color w:val="auto"/>
              </w:rPr>
              <w:t>87</w:t>
            </w:r>
          </w:p>
        </w:tc>
        <w:tc>
          <w:tcPr>
            <w:tcW w:w="1778" w:type="dxa"/>
            <w:tcBorders>
              <w:top w:val="single" w:sz="4" w:space="0" w:color="auto"/>
              <w:left w:val="single" w:sz="4" w:space="0" w:color="auto"/>
              <w:bottom w:val="single" w:sz="4" w:space="0" w:color="auto"/>
              <w:right w:val="single" w:sz="4" w:space="0" w:color="auto"/>
            </w:tcBorders>
            <w:vAlign w:val="center"/>
          </w:tcPr>
          <w:p w:rsidR="00D841EA" w:rsidRPr="00DA31C6" w:rsidRDefault="00F670B9" w:rsidP="00194EE2">
            <w:pPr>
              <w:jc w:val="center"/>
            </w:pPr>
            <w:r>
              <w:t>187</w:t>
            </w:r>
            <w:r w:rsidR="00D841EA" w:rsidRPr="00DA31C6">
              <w:t xml:space="preserve"> orang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F670B9" w:rsidP="00194EE2">
            <w:pPr>
              <w:jc w:val="right"/>
            </w:pPr>
            <w:r>
              <w:t>8,3</w:t>
            </w:r>
            <w:r w:rsidR="00D841EA" w:rsidRPr="00DA31C6">
              <w:t xml:space="preserve"> %</w:t>
            </w:r>
          </w:p>
        </w:tc>
      </w:tr>
      <w:tr w:rsidR="00D841EA" w:rsidRPr="00DA31C6" w:rsidTr="007866D7">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color w:val="auto"/>
              </w:rPr>
            </w:pPr>
            <w:r w:rsidRPr="00DA31C6">
              <w:rPr>
                <w:rFonts w:ascii="Times New Roman" w:hAnsi="Times New Roman"/>
                <w:color w:val="auto"/>
              </w:rPr>
              <w:t>5</w:t>
            </w:r>
          </w:p>
        </w:tc>
        <w:tc>
          <w:tcPr>
            <w:tcW w:w="1587"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color w:val="auto"/>
              </w:rPr>
            </w:pPr>
            <w:r w:rsidRPr="00DA31C6">
              <w:rPr>
                <w:rFonts w:ascii="Times New Roman" w:hAnsi="Times New Roman"/>
                <w:color w:val="auto"/>
              </w:rPr>
              <w:t>20-24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F670B9" w:rsidP="00194EE2">
            <w:pPr>
              <w:pStyle w:val="Default"/>
              <w:jc w:val="center"/>
              <w:rPr>
                <w:rFonts w:ascii="Times New Roman" w:hAnsi="Times New Roman"/>
                <w:color w:val="auto"/>
              </w:rPr>
            </w:pPr>
            <w:r>
              <w:rPr>
                <w:rFonts w:ascii="Times New Roman" w:hAnsi="Times New Roman"/>
                <w:color w:val="auto"/>
              </w:rPr>
              <w:t>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F670B9" w:rsidP="00194EE2">
            <w:pPr>
              <w:pStyle w:val="Default"/>
              <w:jc w:val="center"/>
              <w:rPr>
                <w:rFonts w:ascii="Times New Roman" w:hAnsi="Times New Roman"/>
                <w:color w:val="auto"/>
              </w:rPr>
            </w:pPr>
            <w:r>
              <w:rPr>
                <w:rFonts w:ascii="Times New Roman" w:hAnsi="Times New Roman"/>
                <w:color w:val="auto"/>
              </w:rPr>
              <w:t>76</w:t>
            </w:r>
          </w:p>
        </w:tc>
        <w:tc>
          <w:tcPr>
            <w:tcW w:w="1778" w:type="dxa"/>
            <w:tcBorders>
              <w:top w:val="single" w:sz="4" w:space="0" w:color="auto"/>
              <w:left w:val="single" w:sz="4" w:space="0" w:color="auto"/>
              <w:bottom w:val="single" w:sz="4" w:space="0" w:color="auto"/>
              <w:right w:val="single" w:sz="4" w:space="0" w:color="auto"/>
            </w:tcBorders>
            <w:vAlign w:val="center"/>
          </w:tcPr>
          <w:p w:rsidR="00D841EA" w:rsidRPr="00DA31C6" w:rsidRDefault="00F670B9" w:rsidP="00194EE2">
            <w:pPr>
              <w:jc w:val="center"/>
            </w:pPr>
            <w:r>
              <w:t xml:space="preserve">169 </w:t>
            </w:r>
            <w:r w:rsidR="00D841EA" w:rsidRPr="00DA31C6">
              <w:t>orang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F670B9" w:rsidP="00194EE2">
            <w:pPr>
              <w:jc w:val="right"/>
            </w:pPr>
            <w:r>
              <w:t>7,2</w:t>
            </w:r>
            <w:r w:rsidR="00D841EA" w:rsidRPr="00DA31C6">
              <w:t xml:space="preserve"> %</w:t>
            </w:r>
          </w:p>
        </w:tc>
      </w:tr>
      <w:tr w:rsidR="00D841EA" w:rsidRPr="00DA31C6" w:rsidTr="007866D7">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color w:val="auto"/>
              </w:rPr>
            </w:pPr>
            <w:r w:rsidRPr="00DA31C6">
              <w:rPr>
                <w:rFonts w:ascii="Times New Roman" w:hAnsi="Times New Roman"/>
                <w:color w:val="auto"/>
              </w:rPr>
              <w:t>6</w:t>
            </w:r>
          </w:p>
        </w:tc>
        <w:tc>
          <w:tcPr>
            <w:tcW w:w="1587"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color w:val="auto"/>
              </w:rPr>
            </w:pPr>
            <w:r w:rsidRPr="00DA31C6">
              <w:rPr>
                <w:rFonts w:ascii="Times New Roman" w:hAnsi="Times New Roman"/>
                <w:color w:val="auto"/>
              </w:rPr>
              <w:t>25-29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F670B9" w:rsidP="00194EE2">
            <w:pPr>
              <w:pStyle w:val="Default"/>
              <w:jc w:val="center"/>
              <w:rPr>
                <w:rFonts w:ascii="Times New Roman" w:hAnsi="Times New Roman"/>
                <w:color w:val="auto"/>
              </w:rPr>
            </w:pPr>
            <w:r>
              <w:rPr>
                <w:rFonts w:ascii="Times New Roman" w:hAnsi="Times New Roman"/>
                <w:color w:val="auto"/>
              </w:rPr>
              <w:t>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F670B9" w:rsidP="00194EE2">
            <w:pPr>
              <w:pStyle w:val="Default"/>
              <w:jc w:val="center"/>
              <w:rPr>
                <w:rFonts w:ascii="Times New Roman" w:hAnsi="Times New Roman"/>
                <w:color w:val="auto"/>
              </w:rPr>
            </w:pPr>
            <w:r>
              <w:rPr>
                <w:rFonts w:ascii="Times New Roman" w:hAnsi="Times New Roman"/>
                <w:color w:val="auto"/>
              </w:rPr>
              <w:t>100</w:t>
            </w:r>
          </w:p>
        </w:tc>
        <w:tc>
          <w:tcPr>
            <w:tcW w:w="1778" w:type="dxa"/>
            <w:tcBorders>
              <w:top w:val="single" w:sz="4" w:space="0" w:color="auto"/>
              <w:left w:val="single" w:sz="4" w:space="0" w:color="auto"/>
              <w:bottom w:val="single" w:sz="4" w:space="0" w:color="auto"/>
              <w:right w:val="single" w:sz="4" w:space="0" w:color="auto"/>
            </w:tcBorders>
            <w:vAlign w:val="center"/>
          </w:tcPr>
          <w:p w:rsidR="00D841EA" w:rsidRPr="00DA31C6" w:rsidRDefault="00F670B9" w:rsidP="00194EE2">
            <w:pPr>
              <w:jc w:val="center"/>
            </w:pPr>
            <w:r>
              <w:t>195</w:t>
            </w:r>
            <w:r w:rsidR="00D841EA" w:rsidRPr="00DA31C6">
              <w:t xml:space="preserve"> orang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F670B9" w:rsidP="00194EE2">
            <w:pPr>
              <w:jc w:val="right"/>
            </w:pPr>
            <w:r>
              <w:t>8,7</w:t>
            </w:r>
            <w:r w:rsidR="00D841EA" w:rsidRPr="00DA31C6">
              <w:t xml:space="preserve"> %</w:t>
            </w:r>
          </w:p>
        </w:tc>
      </w:tr>
      <w:tr w:rsidR="00D841EA" w:rsidRPr="00DA31C6" w:rsidTr="007866D7">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color w:val="auto"/>
              </w:rPr>
            </w:pPr>
            <w:r w:rsidRPr="00DA31C6">
              <w:rPr>
                <w:rFonts w:ascii="Times New Roman" w:hAnsi="Times New Roman"/>
                <w:color w:val="auto"/>
              </w:rPr>
              <w:t>7</w:t>
            </w:r>
          </w:p>
        </w:tc>
        <w:tc>
          <w:tcPr>
            <w:tcW w:w="1587"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color w:val="auto"/>
              </w:rPr>
            </w:pPr>
            <w:r w:rsidRPr="00DA31C6">
              <w:rPr>
                <w:rFonts w:ascii="Times New Roman" w:hAnsi="Times New Roman"/>
                <w:color w:val="auto"/>
              </w:rPr>
              <w:t>30-34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F670B9" w:rsidP="00194EE2">
            <w:pPr>
              <w:pStyle w:val="Default"/>
              <w:jc w:val="center"/>
              <w:rPr>
                <w:rFonts w:ascii="Times New Roman" w:hAnsi="Times New Roman"/>
                <w:color w:val="auto"/>
              </w:rPr>
            </w:pPr>
            <w:r>
              <w:rPr>
                <w:rFonts w:ascii="Times New Roman" w:hAnsi="Times New Roman"/>
                <w:color w:val="auto"/>
              </w:rPr>
              <w:t>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F670B9" w:rsidP="00194EE2">
            <w:pPr>
              <w:pStyle w:val="Default"/>
              <w:jc w:val="center"/>
              <w:rPr>
                <w:rFonts w:ascii="Times New Roman" w:hAnsi="Times New Roman"/>
                <w:color w:val="auto"/>
              </w:rPr>
            </w:pPr>
            <w:r>
              <w:rPr>
                <w:rFonts w:ascii="Times New Roman" w:hAnsi="Times New Roman"/>
                <w:color w:val="auto"/>
              </w:rPr>
              <w:t>95</w:t>
            </w:r>
          </w:p>
        </w:tc>
        <w:tc>
          <w:tcPr>
            <w:tcW w:w="1778" w:type="dxa"/>
            <w:tcBorders>
              <w:top w:val="single" w:sz="4" w:space="0" w:color="auto"/>
              <w:left w:val="single" w:sz="4" w:space="0" w:color="auto"/>
              <w:bottom w:val="single" w:sz="4" w:space="0" w:color="auto"/>
              <w:right w:val="single" w:sz="4" w:space="0" w:color="auto"/>
            </w:tcBorders>
            <w:vAlign w:val="center"/>
          </w:tcPr>
          <w:p w:rsidR="00D841EA" w:rsidRPr="00DA31C6" w:rsidRDefault="00F670B9" w:rsidP="00194EE2">
            <w:pPr>
              <w:jc w:val="center"/>
            </w:pPr>
            <w:r>
              <w:t>183</w:t>
            </w:r>
            <w:r w:rsidR="00D841EA" w:rsidRPr="00DA31C6">
              <w:t xml:space="preserve"> orang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F670B9" w:rsidP="00194EE2">
            <w:pPr>
              <w:jc w:val="right"/>
            </w:pPr>
            <w:r>
              <w:t>8,0</w:t>
            </w:r>
            <w:r w:rsidR="00D841EA" w:rsidRPr="00DA31C6">
              <w:t xml:space="preserve"> %</w:t>
            </w:r>
          </w:p>
        </w:tc>
      </w:tr>
      <w:tr w:rsidR="00D841EA" w:rsidRPr="00DA31C6" w:rsidTr="007866D7">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color w:val="auto"/>
              </w:rPr>
            </w:pPr>
            <w:r w:rsidRPr="00DA31C6">
              <w:rPr>
                <w:rFonts w:ascii="Times New Roman" w:hAnsi="Times New Roman"/>
                <w:color w:val="auto"/>
              </w:rPr>
              <w:t>8</w:t>
            </w:r>
          </w:p>
        </w:tc>
        <w:tc>
          <w:tcPr>
            <w:tcW w:w="1587"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color w:val="auto"/>
              </w:rPr>
            </w:pPr>
            <w:r w:rsidRPr="00DA31C6">
              <w:rPr>
                <w:rFonts w:ascii="Times New Roman" w:hAnsi="Times New Roman"/>
                <w:color w:val="auto"/>
              </w:rPr>
              <w:t>35-39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F670B9" w:rsidP="00194EE2">
            <w:pPr>
              <w:pStyle w:val="Default"/>
              <w:jc w:val="center"/>
              <w:rPr>
                <w:rFonts w:ascii="Times New Roman" w:hAnsi="Times New Roman"/>
                <w:color w:val="auto"/>
              </w:rPr>
            </w:pPr>
            <w:r>
              <w:rPr>
                <w:rFonts w:ascii="Times New Roman" w:hAnsi="Times New Roman"/>
                <w:color w:val="auto"/>
              </w:rPr>
              <w:t>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F670B9" w:rsidP="00194EE2">
            <w:pPr>
              <w:pStyle w:val="Default"/>
              <w:jc w:val="center"/>
              <w:rPr>
                <w:rFonts w:ascii="Times New Roman" w:hAnsi="Times New Roman"/>
                <w:color w:val="auto"/>
              </w:rPr>
            </w:pPr>
            <w:r>
              <w:rPr>
                <w:rFonts w:ascii="Times New Roman" w:hAnsi="Times New Roman"/>
                <w:color w:val="auto"/>
              </w:rPr>
              <w:t>87</w:t>
            </w:r>
          </w:p>
        </w:tc>
        <w:tc>
          <w:tcPr>
            <w:tcW w:w="1778" w:type="dxa"/>
            <w:tcBorders>
              <w:top w:val="single" w:sz="4" w:space="0" w:color="auto"/>
              <w:left w:val="single" w:sz="4" w:space="0" w:color="auto"/>
              <w:bottom w:val="single" w:sz="4" w:space="0" w:color="auto"/>
              <w:right w:val="single" w:sz="4" w:space="0" w:color="auto"/>
            </w:tcBorders>
            <w:vAlign w:val="center"/>
          </w:tcPr>
          <w:p w:rsidR="00D841EA" w:rsidRPr="00DA31C6" w:rsidRDefault="00F670B9" w:rsidP="00194EE2">
            <w:pPr>
              <w:jc w:val="center"/>
            </w:pPr>
            <w:r>
              <w:t>172</w:t>
            </w:r>
            <w:r w:rsidR="00D841EA" w:rsidRPr="00DA31C6">
              <w:t xml:space="preserve"> orang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F670B9" w:rsidP="00194EE2">
            <w:pPr>
              <w:jc w:val="right"/>
            </w:pPr>
            <w:r>
              <w:t>7,5</w:t>
            </w:r>
            <w:r w:rsidR="00D841EA" w:rsidRPr="00DA31C6">
              <w:t xml:space="preserve"> %</w:t>
            </w:r>
          </w:p>
        </w:tc>
      </w:tr>
      <w:tr w:rsidR="00D841EA" w:rsidRPr="00DA31C6" w:rsidTr="007866D7">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color w:val="auto"/>
              </w:rPr>
            </w:pPr>
            <w:r w:rsidRPr="00DA31C6">
              <w:rPr>
                <w:rFonts w:ascii="Times New Roman" w:hAnsi="Times New Roman"/>
                <w:color w:val="auto"/>
              </w:rPr>
              <w:t>9</w:t>
            </w:r>
          </w:p>
        </w:tc>
        <w:tc>
          <w:tcPr>
            <w:tcW w:w="1587"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color w:val="auto"/>
              </w:rPr>
            </w:pPr>
            <w:r w:rsidRPr="00DA31C6">
              <w:rPr>
                <w:rFonts w:ascii="Times New Roman" w:hAnsi="Times New Roman"/>
                <w:color w:val="auto"/>
              </w:rPr>
              <w:t>40-44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F670B9" w:rsidP="00194EE2">
            <w:pPr>
              <w:pStyle w:val="Default"/>
              <w:jc w:val="center"/>
              <w:rPr>
                <w:rFonts w:ascii="Times New Roman" w:hAnsi="Times New Roman"/>
                <w:color w:val="auto"/>
              </w:rPr>
            </w:pPr>
            <w:r>
              <w:rPr>
                <w:rFonts w:ascii="Times New Roman" w:hAnsi="Times New Roman"/>
                <w:color w:val="auto"/>
              </w:rPr>
              <w:t>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F670B9" w:rsidP="00194EE2">
            <w:pPr>
              <w:pStyle w:val="Default"/>
              <w:jc w:val="center"/>
              <w:rPr>
                <w:rFonts w:ascii="Times New Roman" w:hAnsi="Times New Roman"/>
                <w:color w:val="auto"/>
              </w:rPr>
            </w:pPr>
            <w:r>
              <w:rPr>
                <w:rFonts w:ascii="Times New Roman" w:hAnsi="Times New Roman"/>
                <w:color w:val="auto"/>
              </w:rPr>
              <w:t>81</w:t>
            </w:r>
          </w:p>
        </w:tc>
        <w:tc>
          <w:tcPr>
            <w:tcW w:w="1778" w:type="dxa"/>
            <w:tcBorders>
              <w:top w:val="single" w:sz="4" w:space="0" w:color="auto"/>
              <w:left w:val="single" w:sz="4" w:space="0" w:color="auto"/>
              <w:bottom w:val="single" w:sz="4" w:space="0" w:color="auto"/>
              <w:right w:val="single" w:sz="4" w:space="0" w:color="auto"/>
            </w:tcBorders>
            <w:vAlign w:val="center"/>
          </w:tcPr>
          <w:p w:rsidR="00D841EA" w:rsidRPr="00DA31C6" w:rsidRDefault="00F670B9" w:rsidP="00194EE2">
            <w:pPr>
              <w:jc w:val="center"/>
            </w:pPr>
            <w:r>
              <w:t>163</w:t>
            </w:r>
            <w:r w:rsidR="00D841EA" w:rsidRPr="00DA31C6">
              <w:t xml:space="preserve"> orang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F670B9" w:rsidP="00194EE2">
            <w:pPr>
              <w:jc w:val="right"/>
            </w:pPr>
            <w:r>
              <w:t>7,2</w:t>
            </w:r>
            <w:r w:rsidR="00D841EA" w:rsidRPr="00DA31C6">
              <w:t xml:space="preserve"> %</w:t>
            </w:r>
          </w:p>
        </w:tc>
      </w:tr>
      <w:tr w:rsidR="00D841EA" w:rsidRPr="00DA31C6" w:rsidTr="007866D7">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color w:val="auto"/>
              </w:rPr>
            </w:pPr>
            <w:r w:rsidRPr="00DA31C6">
              <w:rPr>
                <w:rFonts w:ascii="Times New Roman" w:hAnsi="Times New Roman"/>
                <w:color w:val="auto"/>
              </w:rPr>
              <w:t>10</w:t>
            </w:r>
          </w:p>
        </w:tc>
        <w:tc>
          <w:tcPr>
            <w:tcW w:w="1587"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color w:val="auto"/>
              </w:rPr>
            </w:pPr>
            <w:r w:rsidRPr="00DA31C6">
              <w:rPr>
                <w:rFonts w:ascii="Times New Roman" w:hAnsi="Times New Roman"/>
                <w:color w:val="auto"/>
              </w:rPr>
              <w:t>45-49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F670B9" w:rsidP="00194EE2">
            <w:pPr>
              <w:pStyle w:val="Default"/>
              <w:jc w:val="center"/>
              <w:rPr>
                <w:rFonts w:ascii="Times New Roman" w:hAnsi="Times New Roman"/>
                <w:color w:val="auto"/>
              </w:rPr>
            </w:pPr>
            <w:r>
              <w:rPr>
                <w:rFonts w:ascii="Times New Roman" w:hAnsi="Times New Roman"/>
                <w:color w:val="auto"/>
              </w:rPr>
              <w:t>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F670B9" w:rsidP="00194EE2">
            <w:pPr>
              <w:pStyle w:val="Default"/>
              <w:jc w:val="center"/>
              <w:rPr>
                <w:rFonts w:ascii="Times New Roman" w:hAnsi="Times New Roman"/>
                <w:color w:val="auto"/>
              </w:rPr>
            </w:pPr>
            <w:r>
              <w:rPr>
                <w:rFonts w:ascii="Times New Roman" w:hAnsi="Times New Roman"/>
                <w:color w:val="auto"/>
              </w:rPr>
              <w:t>79</w:t>
            </w:r>
          </w:p>
        </w:tc>
        <w:tc>
          <w:tcPr>
            <w:tcW w:w="1778" w:type="dxa"/>
            <w:tcBorders>
              <w:top w:val="single" w:sz="4" w:space="0" w:color="auto"/>
              <w:left w:val="single" w:sz="4" w:space="0" w:color="auto"/>
              <w:bottom w:val="single" w:sz="4" w:space="0" w:color="auto"/>
              <w:right w:val="single" w:sz="4" w:space="0" w:color="auto"/>
            </w:tcBorders>
            <w:vAlign w:val="center"/>
          </w:tcPr>
          <w:p w:rsidR="00D841EA" w:rsidRPr="00DA31C6" w:rsidRDefault="00F670B9" w:rsidP="00194EE2">
            <w:pPr>
              <w:jc w:val="center"/>
            </w:pPr>
            <w:r>
              <w:t>165</w:t>
            </w:r>
            <w:r w:rsidR="00D841EA" w:rsidRPr="00DA31C6">
              <w:t xml:space="preserve"> orang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F670B9" w:rsidP="00194EE2">
            <w:pPr>
              <w:jc w:val="right"/>
            </w:pPr>
            <w:r>
              <w:t>7,2</w:t>
            </w:r>
            <w:r w:rsidR="00D841EA" w:rsidRPr="00DA31C6">
              <w:t xml:space="preserve"> %</w:t>
            </w:r>
          </w:p>
        </w:tc>
      </w:tr>
      <w:tr w:rsidR="00D841EA" w:rsidRPr="00DA31C6" w:rsidTr="007866D7">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color w:val="auto"/>
              </w:rPr>
            </w:pPr>
            <w:r w:rsidRPr="00DA31C6">
              <w:rPr>
                <w:rFonts w:ascii="Times New Roman" w:hAnsi="Times New Roman"/>
                <w:color w:val="auto"/>
              </w:rPr>
              <w:t>11</w:t>
            </w:r>
          </w:p>
        </w:tc>
        <w:tc>
          <w:tcPr>
            <w:tcW w:w="1587"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color w:val="auto"/>
              </w:rPr>
            </w:pPr>
            <w:r w:rsidRPr="00DA31C6">
              <w:rPr>
                <w:rFonts w:ascii="Times New Roman" w:hAnsi="Times New Roman"/>
                <w:color w:val="auto"/>
              </w:rPr>
              <w:t>50-54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F670B9" w:rsidP="00194EE2">
            <w:pPr>
              <w:pStyle w:val="Default"/>
              <w:jc w:val="center"/>
              <w:rPr>
                <w:rFonts w:ascii="Times New Roman" w:hAnsi="Times New Roman"/>
                <w:color w:val="auto"/>
              </w:rPr>
            </w:pPr>
            <w:r>
              <w:rPr>
                <w:rFonts w:ascii="Times New Roman" w:hAnsi="Times New Roman"/>
                <w:color w:val="auto"/>
              </w:rPr>
              <w:t>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3E5864" w:rsidP="00194EE2">
            <w:pPr>
              <w:pStyle w:val="Default"/>
              <w:jc w:val="center"/>
              <w:rPr>
                <w:rFonts w:ascii="Times New Roman" w:hAnsi="Times New Roman"/>
                <w:color w:val="auto"/>
              </w:rPr>
            </w:pPr>
            <w:r>
              <w:rPr>
                <w:rFonts w:ascii="Times New Roman" w:hAnsi="Times New Roman"/>
                <w:color w:val="auto"/>
              </w:rPr>
              <w:t>82</w:t>
            </w:r>
          </w:p>
        </w:tc>
        <w:tc>
          <w:tcPr>
            <w:tcW w:w="1778" w:type="dxa"/>
            <w:tcBorders>
              <w:top w:val="single" w:sz="4" w:space="0" w:color="auto"/>
              <w:left w:val="single" w:sz="4" w:space="0" w:color="auto"/>
              <w:bottom w:val="single" w:sz="4" w:space="0" w:color="auto"/>
              <w:right w:val="single" w:sz="4" w:space="0" w:color="auto"/>
            </w:tcBorders>
            <w:vAlign w:val="center"/>
          </w:tcPr>
          <w:p w:rsidR="00D841EA" w:rsidRPr="00DA31C6" w:rsidRDefault="003E5864" w:rsidP="00194EE2">
            <w:pPr>
              <w:jc w:val="center"/>
            </w:pPr>
            <w:r>
              <w:t>146</w:t>
            </w:r>
            <w:r w:rsidR="00D841EA" w:rsidRPr="00DA31C6">
              <w:t xml:space="preserve"> orang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3E5864" w:rsidP="00194EE2">
            <w:pPr>
              <w:jc w:val="right"/>
            </w:pPr>
            <w:r>
              <w:t>6,4</w:t>
            </w:r>
            <w:r w:rsidR="00D841EA" w:rsidRPr="00DA31C6">
              <w:t xml:space="preserve"> %</w:t>
            </w:r>
          </w:p>
        </w:tc>
      </w:tr>
      <w:tr w:rsidR="00D841EA" w:rsidRPr="00DA31C6" w:rsidTr="007866D7">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color w:val="auto"/>
              </w:rPr>
            </w:pPr>
            <w:r w:rsidRPr="00DA31C6">
              <w:rPr>
                <w:rFonts w:ascii="Times New Roman" w:hAnsi="Times New Roman"/>
                <w:color w:val="auto"/>
              </w:rPr>
              <w:t>12</w:t>
            </w:r>
          </w:p>
        </w:tc>
        <w:tc>
          <w:tcPr>
            <w:tcW w:w="1587"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color w:val="auto"/>
              </w:rPr>
            </w:pPr>
            <w:r w:rsidRPr="00DA31C6">
              <w:rPr>
                <w:rFonts w:ascii="Times New Roman" w:hAnsi="Times New Roman"/>
                <w:color w:val="auto"/>
              </w:rPr>
              <w:t>55-58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3E5864" w:rsidP="00194EE2">
            <w:pPr>
              <w:pStyle w:val="Default"/>
              <w:jc w:val="center"/>
              <w:rPr>
                <w:rFonts w:ascii="Times New Roman" w:hAnsi="Times New Roman"/>
                <w:color w:val="auto"/>
              </w:rPr>
            </w:pPr>
            <w:r>
              <w:rPr>
                <w:rFonts w:ascii="Times New Roman" w:hAnsi="Times New Roman"/>
                <w:color w:val="auto"/>
              </w:rPr>
              <w:t>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3E5864" w:rsidP="00194EE2">
            <w:pPr>
              <w:pStyle w:val="Default"/>
              <w:jc w:val="center"/>
              <w:rPr>
                <w:rFonts w:ascii="Times New Roman" w:hAnsi="Times New Roman"/>
                <w:color w:val="auto"/>
              </w:rPr>
            </w:pPr>
            <w:r>
              <w:rPr>
                <w:rFonts w:ascii="Times New Roman" w:hAnsi="Times New Roman"/>
                <w:color w:val="auto"/>
              </w:rPr>
              <w:t>61</w:t>
            </w:r>
          </w:p>
        </w:tc>
        <w:tc>
          <w:tcPr>
            <w:tcW w:w="1778" w:type="dxa"/>
            <w:tcBorders>
              <w:top w:val="single" w:sz="4" w:space="0" w:color="auto"/>
              <w:left w:val="single" w:sz="4" w:space="0" w:color="auto"/>
              <w:bottom w:val="single" w:sz="4" w:space="0" w:color="auto"/>
              <w:right w:val="single" w:sz="4" w:space="0" w:color="auto"/>
            </w:tcBorders>
            <w:vAlign w:val="center"/>
          </w:tcPr>
          <w:p w:rsidR="00D841EA" w:rsidRPr="00DA31C6" w:rsidRDefault="003E5864" w:rsidP="00194EE2">
            <w:pPr>
              <w:jc w:val="center"/>
            </w:pPr>
            <w:r>
              <w:t>126</w:t>
            </w:r>
            <w:r w:rsidR="00D841EA" w:rsidRPr="00DA31C6">
              <w:t xml:space="preserve"> orang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3E5864" w:rsidP="00194EE2">
            <w:pPr>
              <w:jc w:val="right"/>
            </w:pPr>
            <w:r>
              <w:t>5,6</w:t>
            </w:r>
            <w:r w:rsidR="00D841EA" w:rsidRPr="00DA31C6">
              <w:t xml:space="preserve"> %</w:t>
            </w:r>
          </w:p>
        </w:tc>
      </w:tr>
      <w:tr w:rsidR="00D841EA" w:rsidRPr="00DA31C6" w:rsidTr="007866D7">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color w:val="auto"/>
              </w:rPr>
            </w:pPr>
            <w:r w:rsidRPr="00DA31C6">
              <w:rPr>
                <w:rFonts w:ascii="Times New Roman" w:hAnsi="Times New Roman"/>
                <w:color w:val="auto"/>
              </w:rPr>
              <w:t>13</w:t>
            </w:r>
          </w:p>
        </w:tc>
        <w:tc>
          <w:tcPr>
            <w:tcW w:w="1587"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color w:val="auto"/>
              </w:rPr>
            </w:pPr>
            <w:r w:rsidRPr="00DA31C6">
              <w:rPr>
                <w:rFonts w:ascii="Times New Roman" w:hAnsi="Times New Roman"/>
                <w:color w:val="auto"/>
              </w:rPr>
              <w:t>&gt;59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3E5864" w:rsidP="00194EE2">
            <w:pPr>
              <w:pStyle w:val="Default"/>
              <w:jc w:val="center"/>
              <w:rPr>
                <w:rFonts w:ascii="Times New Roman" w:hAnsi="Times New Roman"/>
                <w:color w:val="auto"/>
              </w:rPr>
            </w:pPr>
            <w:r>
              <w:rPr>
                <w:rFonts w:ascii="Times New Roman" w:hAnsi="Times New Roman"/>
                <w:color w:val="auto"/>
              </w:rPr>
              <w:t>134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3E5864" w:rsidP="00194EE2">
            <w:pPr>
              <w:pStyle w:val="Default"/>
              <w:jc w:val="center"/>
              <w:rPr>
                <w:rFonts w:ascii="Times New Roman" w:hAnsi="Times New Roman"/>
                <w:color w:val="auto"/>
              </w:rPr>
            </w:pPr>
            <w:r>
              <w:rPr>
                <w:rFonts w:ascii="Times New Roman" w:hAnsi="Times New Roman"/>
                <w:color w:val="auto"/>
              </w:rPr>
              <w:t>152</w:t>
            </w:r>
          </w:p>
        </w:tc>
        <w:tc>
          <w:tcPr>
            <w:tcW w:w="1778" w:type="dxa"/>
            <w:tcBorders>
              <w:top w:val="single" w:sz="4" w:space="0" w:color="auto"/>
              <w:left w:val="single" w:sz="4" w:space="0" w:color="auto"/>
              <w:bottom w:val="single" w:sz="4" w:space="0" w:color="auto"/>
              <w:right w:val="single" w:sz="4" w:space="0" w:color="auto"/>
            </w:tcBorders>
            <w:vAlign w:val="center"/>
          </w:tcPr>
          <w:p w:rsidR="00D841EA" w:rsidRPr="00DA31C6" w:rsidRDefault="003E5864" w:rsidP="00194EE2">
            <w:pPr>
              <w:jc w:val="center"/>
            </w:pPr>
            <w:r>
              <w:t>286</w:t>
            </w:r>
            <w:r w:rsidR="00D841EA" w:rsidRPr="00DA31C6">
              <w:t xml:space="preserve"> orang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3E5864" w:rsidP="00194EE2">
            <w:pPr>
              <w:jc w:val="right"/>
            </w:pPr>
            <w:r>
              <w:t>12,6</w:t>
            </w:r>
            <w:r w:rsidR="00D841EA" w:rsidRPr="00DA31C6">
              <w:t xml:space="preserve"> %</w:t>
            </w:r>
          </w:p>
        </w:tc>
      </w:tr>
      <w:tr w:rsidR="00D841EA" w:rsidRPr="00DA31C6" w:rsidTr="007866D7">
        <w:trPr>
          <w:trHeight w:val="397"/>
        </w:trPr>
        <w:tc>
          <w:tcPr>
            <w:tcW w:w="2127" w:type="dxa"/>
            <w:gridSpan w:val="2"/>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b/>
                <w:color w:val="auto"/>
              </w:rPr>
            </w:pPr>
            <w:r w:rsidRPr="00DA31C6">
              <w:rPr>
                <w:rFonts w:ascii="Times New Roman" w:hAnsi="Times New Roman"/>
                <w:b/>
                <w:color w:val="auto"/>
              </w:rPr>
              <w:t>Jumlah Total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D841EA" w:rsidP="003E5864">
            <w:pPr>
              <w:pStyle w:val="Default"/>
              <w:jc w:val="center"/>
              <w:rPr>
                <w:rFonts w:ascii="Times New Roman" w:hAnsi="Times New Roman"/>
                <w:b/>
                <w:color w:val="auto"/>
              </w:rPr>
            </w:pPr>
            <w:r w:rsidRPr="00DA31C6">
              <w:rPr>
                <w:rFonts w:ascii="Times New Roman" w:hAnsi="Times New Roman"/>
                <w:b/>
                <w:color w:val="auto"/>
              </w:rPr>
              <w:t>1.</w:t>
            </w:r>
            <w:r w:rsidR="003E5864">
              <w:rPr>
                <w:rFonts w:ascii="Times New Roman" w:hAnsi="Times New Roman"/>
                <w:b/>
                <w:color w:val="auto"/>
              </w:rPr>
              <w:t>137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3E5864" w:rsidP="00194EE2">
            <w:pPr>
              <w:pStyle w:val="Default"/>
              <w:jc w:val="center"/>
              <w:rPr>
                <w:rFonts w:ascii="Times New Roman" w:hAnsi="Times New Roman"/>
                <w:b/>
                <w:color w:val="auto"/>
              </w:rPr>
            </w:pPr>
            <w:r>
              <w:rPr>
                <w:rFonts w:ascii="Times New Roman" w:hAnsi="Times New Roman"/>
                <w:b/>
                <w:color w:val="auto"/>
              </w:rPr>
              <w:t>1.132</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3E5864" w:rsidP="00194EE2">
            <w:pPr>
              <w:pStyle w:val="Default"/>
              <w:jc w:val="center"/>
              <w:rPr>
                <w:rFonts w:ascii="Times New Roman" w:hAnsi="Times New Roman"/>
                <w:b/>
                <w:color w:val="auto"/>
              </w:rPr>
            </w:pPr>
            <w:r>
              <w:rPr>
                <w:rFonts w:ascii="Times New Roman" w:hAnsi="Times New Roman"/>
                <w:b/>
                <w:color w:val="auto"/>
              </w:rPr>
              <w:t xml:space="preserve">2.269 </w:t>
            </w:r>
            <w:r w:rsidR="00D841EA" w:rsidRPr="00DA31C6">
              <w:rPr>
                <w:rFonts w:ascii="Times New Roman" w:hAnsi="Times New Roman"/>
                <w:b/>
                <w:color w:val="auto"/>
              </w:rPr>
              <w:t>orang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D841EA" w:rsidP="00194EE2">
            <w:pPr>
              <w:pStyle w:val="Default"/>
              <w:jc w:val="right"/>
              <w:rPr>
                <w:rFonts w:ascii="Times New Roman" w:hAnsi="Times New Roman"/>
                <w:b/>
                <w:color w:val="auto"/>
                <w:lang w:val="id-ID"/>
              </w:rPr>
            </w:pPr>
            <w:r w:rsidRPr="00DA31C6">
              <w:rPr>
                <w:rFonts w:ascii="Times New Roman" w:hAnsi="Times New Roman"/>
                <w:b/>
                <w:color w:val="auto"/>
                <w:lang w:val="id-ID"/>
              </w:rPr>
              <w:t>100,00%</w:t>
            </w:r>
          </w:p>
        </w:tc>
      </w:tr>
    </w:tbl>
    <w:p w:rsidR="00BA23EE" w:rsidRDefault="00D841EA" w:rsidP="00194EE2">
      <w:pPr>
        <w:pStyle w:val="Default"/>
        <w:spacing w:line="360" w:lineRule="auto"/>
        <w:ind w:left="567" w:firstLine="709"/>
        <w:jc w:val="both"/>
        <w:rPr>
          <w:rFonts w:ascii="Times New Roman" w:hAnsi="Times New Roman"/>
          <w:color w:val="auto"/>
          <w:lang w:val="id-ID"/>
        </w:rPr>
      </w:pPr>
      <w:r w:rsidRPr="00DA31C6">
        <w:rPr>
          <w:rFonts w:ascii="Times New Roman" w:hAnsi="Times New Roman"/>
          <w:color w:val="auto"/>
        </w:rPr>
        <w:lastRenderedPageBreak/>
        <w:t>Dari data di atas nampak bahwa penduduk usia produ</w:t>
      </w:r>
      <w:r w:rsidR="00BA23EE">
        <w:rPr>
          <w:rFonts w:ascii="Times New Roman" w:hAnsi="Times New Roman"/>
          <w:color w:val="auto"/>
        </w:rPr>
        <w:t>ktif pada usia 20-49 tahun Desa</w:t>
      </w:r>
      <w:r w:rsidR="00BA23EE">
        <w:rPr>
          <w:rFonts w:ascii="Times New Roman" w:hAnsi="Times New Roman"/>
          <w:color w:val="auto"/>
          <w:lang w:val="id-ID"/>
        </w:rPr>
        <w:t xml:space="preserve"> </w:t>
      </w:r>
      <w:r w:rsidR="003E5864">
        <w:rPr>
          <w:rFonts w:ascii="Times New Roman" w:hAnsi="Times New Roman"/>
          <w:color w:val="auto"/>
        </w:rPr>
        <w:t>Ngawun</w:t>
      </w:r>
      <w:r w:rsidR="00BA23EE">
        <w:rPr>
          <w:rFonts w:ascii="Times New Roman" w:hAnsi="Times New Roman"/>
          <w:color w:val="auto"/>
          <w:lang w:val="id-ID"/>
        </w:rPr>
        <w:t xml:space="preserve"> </w:t>
      </w:r>
      <w:r w:rsidRPr="00DA31C6">
        <w:rPr>
          <w:rFonts w:ascii="Times New Roman" w:hAnsi="Times New Roman"/>
          <w:color w:val="auto"/>
        </w:rPr>
        <w:t xml:space="preserve">sekitar </w:t>
      </w:r>
      <w:r w:rsidR="003E5864">
        <w:rPr>
          <w:rFonts w:ascii="Times New Roman" w:hAnsi="Times New Roman"/>
          <w:color w:val="auto"/>
        </w:rPr>
        <w:t>1047</w:t>
      </w:r>
      <w:r w:rsidRPr="00DA31C6">
        <w:rPr>
          <w:rFonts w:ascii="Times New Roman" w:hAnsi="Times New Roman"/>
          <w:color w:val="auto"/>
        </w:rPr>
        <w:t xml:space="preserve"> atau hampir </w:t>
      </w:r>
      <w:r w:rsidR="003E5864">
        <w:rPr>
          <w:rFonts w:ascii="Times New Roman" w:hAnsi="Times New Roman"/>
          <w:color w:val="auto"/>
        </w:rPr>
        <w:t>46</w:t>
      </w:r>
      <w:proofErr w:type="gramStart"/>
      <w:r w:rsidR="003E5864">
        <w:rPr>
          <w:rFonts w:ascii="Times New Roman" w:hAnsi="Times New Roman"/>
          <w:color w:val="auto"/>
        </w:rPr>
        <w:t>,1</w:t>
      </w:r>
      <w:proofErr w:type="gramEnd"/>
      <w:r w:rsidRPr="00DA31C6">
        <w:rPr>
          <w:rFonts w:ascii="Times New Roman" w:hAnsi="Times New Roman"/>
          <w:color w:val="auto"/>
          <w:lang w:val="id-ID"/>
        </w:rPr>
        <w:t xml:space="preserve"> </w:t>
      </w:r>
      <w:r w:rsidRPr="00DA31C6">
        <w:rPr>
          <w:rFonts w:ascii="Times New Roman" w:hAnsi="Times New Roman"/>
          <w:color w:val="auto"/>
        </w:rPr>
        <w:t xml:space="preserve">%. </w:t>
      </w:r>
      <w:proofErr w:type="gramStart"/>
      <w:r w:rsidRPr="00DA31C6">
        <w:rPr>
          <w:rFonts w:ascii="Times New Roman" w:hAnsi="Times New Roman"/>
          <w:color w:val="auto"/>
        </w:rPr>
        <w:t>Hal ini merupakan modal berharga bagi pengadaan tenaga produktif dan SDM.</w:t>
      </w:r>
      <w:proofErr w:type="gramEnd"/>
    </w:p>
    <w:p w:rsidR="00BA23EE" w:rsidRDefault="00D841EA" w:rsidP="00194EE2">
      <w:pPr>
        <w:pStyle w:val="Default"/>
        <w:spacing w:line="360" w:lineRule="auto"/>
        <w:ind w:left="567" w:firstLine="709"/>
        <w:jc w:val="both"/>
        <w:rPr>
          <w:rFonts w:ascii="Times New Roman" w:hAnsi="Times New Roman"/>
          <w:color w:val="auto"/>
          <w:lang w:val="id-ID"/>
        </w:rPr>
      </w:pPr>
      <w:r w:rsidRPr="00DA31C6">
        <w:rPr>
          <w:rFonts w:ascii="Times New Roman" w:hAnsi="Times New Roman"/>
          <w:color w:val="auto"/>
          <w:lang w:val="nb-NO"/>
        </w:rPr>
        <w:t xml:space="preserve">Tingkat kemiskinan di Desa </w:t>
      </w:r>
      <w:r w:rsidR="003E5864">
        <w:rPr>
          <w:rFonts w:ascii="Times New Roman" w:hAnsi="Times New Roman"/>
          <w:color w:val="auto"/>
        </w:rPr>
        <w:t>Ngawun</w:t>
      </w:r>
      <w:r w:rsidR="00BA23EE">
        <w:rPr>
          <w:rFonts w:ascii="Times New Roman" w:hAnsi="Times New Roman"/>
          <w:color w:val="auto"/>
          <w:lang w:val="id-ID"/>
        </w:rPr>
        <w:t xml:space="preserve"> </w:t>
      </w:r>
      <w:r w:rsidRPr="00DA31C6">
        <w:rPr>
          <w:rFonts w:ascii="Times New Roman" w:hAnsi="Times New Roman"/>
          <w:color w:val="auto"/>
          <w:lang w:val="nb-NO"/>
        </w:rPr>
        <w:t xml:space="preserve">termasuk tinggi. Dari jumlah </w:t>
      </w:r>
      <w:r w:rsidR="003E5864">
        <w:rPr>
          <w:rFonts w:ascii="Times New Roman" w:hAnsi="Times New Roman"/>
          <w:color w:val="auto"/>
          <w:lang w:val="nb-NO"/>
        </w:rPr>
        <w:t>655</w:t>
      </w:r>
      <w:r w:rsidRPr="00DA31C6">
        <w:rPr>
          <w:rFonts w:ascii="Times New Roman" w:hAnsi="Times New Roman"/>
          <w:color w:val="auto"/>
          <w:lang w:val="nb-NO"/>
        </w:rPr>
        <w:t xml:space="preserve"> KK di atas, sejumlah </w:t>
      </w:r>
      <w:r w:rsidR="003E5864">
        <w:rPr>
          <w:rFonts w:ascii="Times New Roman" w:hAnsi="Times New Roman"/>
          <w:color w:val="auto"/>
          <w:lang w:val="nb-NO"/>
        </w:rPr>
        <w:t>211</w:t>
      </w:r>
      <w:r w:rsidRPr="00DA31C6">
        <w:rPr>
          <w:rFonts w:ascii="Times New Roman" w:hAnsi="Times New Roman"/>
          <w:color w:val="auto"/>
          <w:lang w:val="nb-NO"/>
        </w:rPr>
        <w:t xml:space="preserve"> KK tercatat sebagai Pra Sejahter</w:t>
      </w:r>
      <w:r w:rsidRPr="00DA31C6">
        <w:rPr>
          <w:rFonts w:ascii="Times New Roman" w:hAnsi="Times New Roman"/>
          <w:color w:val="auto"/>
          <w:lang w:val="id-ID"/>
        </w:rPr>
        <w:t>a;</w:t>
      </w:r>
      <w:r w:rsidRPr="00DA31C6">
        <w:rPr>
          <w:rFonts w:ascii="Times New Roman" w:hAnsi="Times New Roman"/>
          <w:color w:val="auto"/>
          <w:lang w:val="nb-NO"/>
        </w:rPr>
        <w:t xml:space="preserve"> </w:t>
      </w:r>
      <w:r w:rsidR="003E5864">
        <w:rPr>
          <w:rFonts w:ascii="Times New Roman" w:hAnsi="Times New Roman"/>
          <w:color w:val="auto"/>
          <w:lang w:val="nb-NO"/>
        </w:rPr>
        <w:t>127</w:t>
      </w:r>
      <w:r w:rsidRPr="00DA31C6">
        <w:rPr>
          <w:rFonts w:ascii="Times New Roman" w:hAnsi="Times New Roman"/>
          <w:color w:val="auto"/>
          <w:lang w:val="nb-NO"/>
        </w:rPr>
        <w:t xml:space="preserve"> KK tercatat Keluarga Sejahtera I</w:t>
      </w:r>
      <w:r w:rsidRPr="00DA31C6">
        <w:rPr>
          <w:rFonts w:ascii="Times New Roman" w:hAnsi="Times New Roman"/>
          <w:color w:val="auto"/>
          <w:lang w:val="id-ID"/>
        </w:rPr>
        <w:t>;</w:t>
      </w:r>
      <w:r w:rsidRPr="00DA31C6">
        <w:rPr>
          <w:rFonts w:ascii="Times New Roman" w:hAnsi="Times New Roman"/>
          <w:color w:val="auto"/>
          <w:lang w:val="nb-NO"/>
        </w:rPr>
        <w:t xml:space="preserve"> </w:t>
      </w:r>
      <w:r w:rsidR="003E5864">
        <w:rPr>
          <w:rFonts w:ascii="Times New Roman" w:hAnsi="Times New Roman"/>
          <w:color w:val="auto"/>
          <w:lang w:val="nb-NO"/>
        </w:rPr>
        <w:t>102</w:t>
      </w:r>
      <w:r w:rsidRPr="00DA31C6">
        <w:rPr>
          <w:rFonts w:ascii="Times New Roman" w:hAnsi="Times New Roman"/>
          <w:color w:val="auto"/>
          <w:lang w:val="nb-NO"/>
        </w:rPr>
        <w:t xml:space="preserve"> KK  tercatat Keluarga Sejahtera II</w:t>
      </w:r>
      <w:r w:rsidRPr="00DA31C6">
        <w:rPr>
          <w:rFonts w:ascii="Times New Roman" w:hAnsi="Times New Roman"/>
          <w:color w:val="auto"/>
          <w:lang w:val="id-ID"/>
        </w:rPr>
        <w:t>;</w:t>
      </w:r>
      <w:r w:rsidRPr="00DA31C6">
        <w:rPr>
          <w:rFonts w:ascii="Times New Roman" w:hAnsi="Times New Roman"/>
          <w:color w:val="auto"/>
          <w:lang w:val="nb-NO"/>
        </w:rPr>
        <w:t xml:space="preserve"> </w:t>
      </w:r>
      <w:r w:rsidR="003E5864">
        <w:rPr>
          <w:rFonts w:ascii="Times New Roman" w:hAnsi="Times New Roman"/>
          <w:color w:val="auto"/>
          <w:lang w:val="nb-NO"/>
        </w:rPr>
        <w:t>28</w:t>
      </w:r>
      <w:r w:rsidRPr="00DA31C6">
        <w:rPr>
          <w:rFonts w:ascii="Times New Roman" w:hAnsi="Times New Roman"/>
          <w:color w:val="auto"/>
          <w:lang w:val="nb-NO"/>
        </w:rPr>
        <w:t xml:space="preserve"> KK tercatat Keluarga Sejahtera III</w:t>
      </w:r>
      <w:r w:rsidRPr="00DA31C6">
        <w:rPr>
          <w:rFonts w:ascii="Times New Roman" w:hAnsi="Times New Roman"/>
          <w:color w:val="auto"/>
          <w:lang w:val="id-ID"/>
        </w:rPr>
        <w:t>;</w:t>
      </w:r>
      <w:r w:rsidRPr="00DA31C6">
        <w:rPr>
          <w:rFonts w:ascii="Times New Roman" w:hAnsi="Times New Roman"/>
          <w:color w:val="auto"/>
          <w:lang w:val="nb-NO"/>
        </w:rPr>
        <w:t xml:space="preserve"> tidak ada KK sebagai sejahtera III plus. </w:t>
      </w:r>
      <w:proofErr w:type="gramStart"/>
      <w:r w:rsidRPr="00DA31C6">
        <w:rPr>
          <w:rFonts w:ascii="Times New Roman" w:hAnsi="Times New Roman"/>
          <w:color w:val="auto"/>
        </w:rPr>
        <w:t xml:space="preserve">Jika KK golongan Pra-sejahtera dan KK golongan I digolongkan sebagai KK golongan miskin, maka lebih </w:t>
      </w:r>
      <w:r w:rsidR="003E5864">
        <w:rPr>
          <w:rFonts w:ascii="Times New Roman" w:hAnsi="Times New Roman"/>
          <w:color w:val="auto"/>
        </w:rPr>
        <w:t>65</w:t>
      </w:r>
      <w:r w:rsidRPr="00DA31C6">
        <w:rPr>
          <w:rFonts w:ascii="Times New Roman" w:hAnsi="Times New Roman"/>
          <w:color w:val="auto"/>
          <w:lang w:val="id-ID"/>
        </w:rPr>
        <w:t xml:space="preserve"> </w:t>
      </w:r>
      <w:r w:rsidRPr="00DA31C6">
        <w:rPr>
          <w:rFonts w:ascii="Times New Roman" w:hAnsi="Times New Roman"/>
          <w:color w:val="auto"/>
        </w:rPr>
        <w:t xml:space="preserve">% KK Desa </w:t>
      </w:r>
      <w:r w:rsidR="003E5864">
        <w:rPr>
          <w:rFonts w:ascii="Times New Roman" w:hAnsi="Times New Roman"/>
          <w:color w:val="auto"/>
        </w:rPr>
        <w:t>Ngawun</w:t>
      </w:r>
      <w:r w:rsidR="00BA23EE">
        <w:rPr>
          <w:rFonts w:ascii="Times New Roman" w:hAnsi="Times New Roman"/>
          <w:color w:val="auto"/>
          <w:lang w:val="id-ID"/>
        </w:rPr>
        <w:t xml:space="preserve"> </w:t>
      </w:r>
      <w:r w:rsidRPr="00DA31C6">
        <w:rPr>
          <w:rFonts w:ascii="Times New Roman" w:hAnsi="Times New Roman"/>
          <w:color w:val="auto"/>
        </w:rPr>
        <w:t>adalah keluarga miskin.</w:t>
      </w:r>
      <w:proofErr w:type="gramEnd"/>
    </w:p>
    <w:p w:rsidR="00BA23EE" w:rsidRDefault="00D841EA" w:rsidP="00194EE2">
      <w:pPr>
        <w:pStyle w:val="Default"/>
        <w:spacing w:line="360" w:lineRule="auto"/>
        <w:ind w:left="567" w:firstLine="709"/>
        <w:jc w:val="both"/>
        <w:rPr>
          <w:rFonts w:ascii="Times New Roman" w:hAnsi="Times New Roman"/>
          <w:color w:val="auto"/>
          <w:lang w:val="id-ID"/>
        </w:rPr>
      </w:pPr>
      <w:r w:rsidRPr="00BA23EE">
        <w:rPr>
          <w:rFonts w:ascii="Times New Roman" w:hAnsi="Times New Roman"/>
          <w:lang w:val="sv-SE"/>
        </w:rPr>
        <w:t xml:space="preserve">Secara geografis Desa </w:t>
      </w:r>
      <w:r w:rsidR="003E5864">
        <w:rPr>
          <w:rFonts w:ascii="Times New Roman" w:hAnsi="Times New Roman"/>
        </w:rPr>
        <w:t>Ngawun</w:t>
      </w:r>
      <w:r w:rsidR="00BA23EE" w:rsidRPr="00BA23EE">
        <w:rPr>
          <w:rFonts w:ascii="Times New Roman" w:hAnsi="Times New Roman"/>
          <w:lang w:val="id-ID"/>
        </w:rPr>
        <w:t xml:space="preserve"> </w:t>
      </w:r>
      <w:r w:rsidRPr="00BA23EE">
        <w:rPr>
          <w:rFonts w:ascii="Times New Roman" w:hAnsi="Times New Roman"/>
          <w:lang w:val="sv-SE"/>
        </w:rPr>
        <w:t>terletak pada posisi 7020</w:t>
      </w:r>
      <w:r w:rsidR="00BA23EE" w:rsidRPr="00BA23EE">
        <w:rPr>
          <w:rFonts w:ascii="Times New Roman" w:hAnsi="Times New Roman"/>
          <w:lang w:val="id-ID"/>
        </w:rPr>
        <w:t xml:space="preserve"> </w:t>
      </w:r>
      <w:r w:rsidRPr="00BA23EE">
        <w:rPr>
          <w:rFonts w:ascii="Times New Roman" w:hAnsi="Times New Roman"/>
          <w:lang w:val="sv-SE"/>
        </w:rPr>
        <w:t xml:space="preserve">Lintang Selatan dan 1115-11213 Bujur Timur. Topografi ketinggian desa ini adalah berupa daratan sedang yaitu sekitar </w:t>
      </w:r>
      <w:r w:rsidR="003E5864">
        <w:rPr>
          <w:rFonts w:ascii="Times New Roman" w:hAnsi="Times New Roman"/>
          <w:lang w:val="sv-SE"/>
        </w:rPr>
        <w:t>300</w:t>
      </w:r>
      <w:r w:rsidRPr="00BA23EE">
        <w:rPr>
          <w:rFonts w:ascii="Times New Roman" w:hAnsi="Times New Roman"/>
          <w:lang w:val="sv-SE"/>
        </w:rPr>
        <w:t xml:space="preserve"> m di atas permukaan air laut. Berdasarkan data BPS kabupaten Tuban tahun .2004, selama</w:t>
      </w:r>
      <w:r w:rsidR="00BA23EE" w:rsidRPr="00BA23EE">
        <w:rPr>
          <w:rFonts w:ascii="Times New Roman" w:hAnsi="Times New Roman"/>
          <w:lang w:val="sv-SE"/>
        </w:rPr>
        <w:t xml:space="preserve"> tahun 2004 curah hujan di Desa</w:t>
      </w:r>
      <w:r w:rsidR="00BA23EE" w:rsidRPr="00BA23EE">
        <w:rPr>
          <w:rFonts w:ascii="Times New Roman" w:hAnsi="Times New Roman"/>
          <w:lang w:val="id-ID"/>
        </w:rPr>
        <w:t xml:space="preserve"> </w:t>
      </w:r>
      <w:r w:rsidR="003E5864">
        <w:rPr>
          <w:rFonts w:ascii="Times New Roman" w:hAnsi="Times New Roman"/>
        </w:rPr>
        <w:t>Ngawun</w:t>
      </w:r>
      <w:r w:rsidR="00BA23EE" w:rsidRPr="00BA23EE">
        <w:rPr>
          <w:rFonts w:ascii="Times New Roman" w:hAnsi="Times New Roman"/>
          <w:lang w:val="id-ID"/>
        </w:rPr>
        <w:t xml:space="preserve"> </w:t>
      </w:r>
      <w:r w:rsidRPr="00BA23EE">
        <w:rPr>
          <w:rFonts w:ascii="Times New Roman" w:hAnsi="Times New Roman"/>
          <w:lang w:val="sv-SE"/>
        </w:rPr>
        <w:t xml:space="preserve">rata-rata mencapai 1830mm. </w:t>
      </w:r>
      <w:r w:rsidRPr="00BA23EE">
        <w:rPr>
          <w:rFonts w:ascii="Times New Roman" w:hAnsi="Times New Roman"/>
          <w:lang w:val="es-ES"/>
        </w:rPr>
        <w:t>Curah hujan terbanyak terjadi pada bulan September hingga mencapai 1900 mm yang merupakan curah hujan tertinggi selama kurun waktu 71 – 80 hari</w:t>
      </w:r>
      <w:r w:rsidR="00BA23EE">
        <w:rPr>
          <w:rFonts w:ascii="Times New Roman" w:hAnsi="Times New Roman"/>
          <w:color w:val="auto"/>
          <w:lang w:val="id-ID"/>
        </w:rPr>
        <w:t>.</w:t>
      </w:r>
    </w:p>
    <w:p w:rsidR="00BA23EE" w:rsidRDefault="00BA23EE" w:rsidP="00194EE2">
      <w:pPr>
        <w:pStyle w:val="Default"/>
        <w:spacing w:line="360" w:lineRule="auto"/>
        <w:ind w:left="567" w:firstLine="709"/>
        <w:jc w:val="both"/>
        <w:rPr>
          <w:rFonts w:ascii="Times New Roman" w:hAnsi="Times New Roman"/>
          <w:color w:val="auto"/>
          <w:lang w:val="id-ID"/>
        </w:rPr>
      </w:pPr>
      <w:r w:rsidRPr="00BA23EE">
        <w:rPr>
          <w:rFonts w:ascii="Times New Roman" w:hAnsi="Times New Roman"/>
          <w:color w:val="auto"/>
          <w:lang w:val="es-ES"/>
        </w:rPr>
        <w:t>Secara administratif, Desa</w:t>
      </w:r>
      <w:r w:rsidRPr="00BA23EE">
        <w:rPr>
          <w:rFonts w:ascii="Times New Roman" w:hAnsi="Times New Roman"/>
          <w:color w:val="auto"/>
          <w:lang w:val="id-ID"/>
        </w:rPr>
        <w:t xml:space="preserve"> </w:t>
      </w:r>
      <w:r w:rsidR="003E5864">
        <w:rPr>
          <w:rFonts w:ascii="Times New Roman" w:hAnsi="Times New Roman"/>
          <w:color w:val="auto"/>
        </w:rPr>
        <w:t>Ngawun</w:t>
      </w:r>
      <w:r w:rsidRPr="00BA23EE">
        <w:rPr>
          <w:rFonts w:ascii="Times New Roman" w:hAnsi="Times New Roman"/>
          <w:color w:val="auto"/>
          <w:lang w:val="id-ID"/>
        </w:rPr>
        <w:t xml:space="preserve"> </w:t>
      </w:r>
      <w:r w:rsidRPr="00BA23EE">
        <w:rPr>
          <w:rFonts w:ascii="Times New Roman" w:hAnsi="Times New Roman"/>
          <w:color w:val="auto"/>
          <w:lang w:val="es-ES"/>
        </w:rPr>
        <w:t>terletak di wilayah Kecamatan</w:t>
      </w:r>
      <w:r w:rsidRPr="00BA23EE">
        <w:rPr>
          <w:rFonts w:ascii="Times New Roman" w:hAnsi="Times New Roman"/>
          <w:color w:val="auto"/>
          <w:lang w:val="id-ID"/>
        </w:rPr>
        <w:t xml:space="preserve"> Parengan </w:t>
      </w:r>
      <w:r w:rsidR="00D841EA" w:rsidRPr="00BA23EE">
        <w:rPr>
          <w:rFonts w:ascii="Times New Roman" w:hAnsi="Times New Roman"/>
          <w:color w:val="auto"/>
          <w:lang w:val="es-ES"/>
        </w:rPr>
        <w:t xml:space="preserve">Kabupaten Tuban dengan posisi dibatasi oleh wilayah desa-desa tetangga. Di sebelah Utara berbatasan dengan </w:t>
      </w:r>
      <w:r w:rsidR="003E5864">
        <w:rPr>
          <w:rFonts w:ascii="Times New Roman" w:hAnsi="Times New Roman"/>
          <w:color w:val="auto"/>
          <w:lang w:val="es-ES"/>
        </w:rPr>
        <w:t>Desa</w:t>
      </w:r>
      <w:r w:rsidR="00D841EA" w:rsidRPr="00BA23EE">
        <w:rPr>
          <w:rFonts w:ascii="Times New Roman" w:hAnsi="Times New Roman"/>
          <w:color w:val="auto"/>
          <w:lang w:val="es-ES"/>
        </w:rPr>
        <w:t xml:space="preserve"> </w:t>
      </w:r>
      <w:r w:rsidR="00337D4B">
        <w:rPr>
          <w:rFonts w:ascii="Times New Roman" w:hAnsi="Times New Roman"/>
          <w:color w:val="auto"/>
          <w:lang w:val="es-ES"/>
        </w:rPr>
        <w:t>Manjung Kecamatan Montong</w:t>
      </w:r>
      <w:r w:rsidR="00D841EA" w:rsidRPr="00BA23EE">
        <w:rPr>
          <w:rFonts w:ascii="Times New Roman" w:hAnsi="Times New Roman"/>
          <w:color w:val="auto"/>
          <w:lang w:val="es-ES"/>
        </w:rPr>
        <w:t xml:space="preserve">. Di sebelah Barat berbatasan dengan Desa </w:t>
      </w:r>
      <w:r w:rsidR="003E5864">
        <w:rPr>
          <w:rFonts w:ascii="Times New Roman" w:hAnsi="Times New Roman"/>
          <w:color w:val="auto"/>
          <w:lang w:val="es-ES"/>
        </w:rPr>
        <w:t>Kedung Jambe Kecamatan Singgahan</w:t>
      </w:r>
      <w:r w:rsidR="00337D4B">
        <w:rPr>
          <w:rFonts w:ascii="Times New Roman" w:hAnsi="Times New Roman"/>
          <w:color w:val="auto"/>
          <w:lang w:val="es-ES"/>
        </w:rPr>
        <w:t>,</w:t>
      </w:r>
      <w:r w:rsidRPr="00BA23EE">
        <w:rPr>
          <w:rFonts w:ascii="Times New Roman" w:hAnsi="Times New Roman"/>
          <w:color w:val="auto"/>
          <w:lang w:val="es-ES"/>
        </w:rPr>
        <w:t xml:space="preserve">  </w:t>
      </w:r>
      <w:r w:rsidRPr="00BA23EE">
        <w:rPr>
          <w:rFonts w:ascii="Times New Roman" w:hAnsi="Times New Roman"/>
          <w:color w:val="auto"/>
          <w:lang w:val="id-ID"/>
        </w:rPr>
        <w:t>d</w:t>
      </w:r>
      <w:r w:rsidR="00D841EA" w:rsidRPr="00BA23EE">
        <w:rPr>
          <w:rFonts w:ascii="Times New Roman" w:hAnsi="Times New Roman"/>
          <w:color w:val="auto"/>
          <w:lang w:val="es-ES"/>
        </w:rPr>
        <w:t>i sisi Selatan berbatasan dengan Desa</w:t>
      </w:r>
      <w:r w:rsidR="00D62A71" w:rsidRPr="00BA23EE">
        <w:rPr>
          <w:rFonts w:ascii="Times New Roman" w:hAnsi="Times New Roman"/>
          <w:color w:val="auto"/>
          <w:lang w:val="es-ES"/>
        </w:rPr>
        <w:t xml:space="preserve"> </w:t>
      </w:r>
      <w:r w:rsidR="00337D4B">
        <w:rPr>
          <w:rFonts w:ascii="Times New Roman" w:hAnsi="Times New Roman"/>
          <w:color w:val="auto"/>
          <w:lang w:val="es-ES"/>
        </w:rPr>
        <w:t>Sembung</w:t>
      </w:r>
      <w:r w:rsidR="00D841EA" w:rsidRPr="00BA23EE">
        <w:rPr>
          <w:rFonts w:ascii="Times New Roman" w:hAnsi="Times New Roman"/>
          <w:color w:val="auto"/>
          <w:lang w:val="es-ES"/>
        </w:rPr>
        <w:t xml:space="preserve">, sedangkan di sisi timur berbatasan dengan desa </w:t>
      </w:r>
      <w:r w:rsidR="00337D4B">
        <w:rPr>
          <w:rFonts w:ascii="Times New Roman" w:hAnsi="Times New Roman"/>
          <w:color w:val="auto"/>
          <w:lang w:val="es-ES"/>
        </w:rPr>
        <w:t>Sukorejo</w:t>
      </w:r>
      <w:r w:rsidR="00D841EA" w:rsidRPr="00BA23EE">
        <w:rPr>
          <w:rFonts w:ascii="Times New Roman" w:hAnsi="Times New Roman"/>
          <w:color w:val="auto"/>
          <w:lang w:val="es-ES"/>
        </w:rPr>
        <w:t xml:space="preserve"> </w:t>
      </w:r>
    </w:p>
    <w:p w:rsidR="00D841EA" w:rsidRPr="00BA23EE" w:rsidRDefault="00D841EA" w:rsidP="00194EE2">
      <w:pPr>
        <w:pStyle w:val="Default"/>
        <w:spacing w:line="360" w:lineRule="auto"/>
        <w:ind w:left="567" w:firstLine="709"/>
        <w:jc w:val="both"/>
        <w:rPr>
          <w:rFonts w:ascii="Times New Roman" w:hAnsi="Times New Roman"/>
          <w:color w:val="auto"/>
          <w:lang w:val="id-ID"/>
        </w:rPr>
      </w:pPr>
      <w:r w:rsidRPr="00BA23EE">
        <w:rPr>
          <w:rFonts w:ascii="Times New Roman" w:hAnsi="Times New Roman"/>
          <w:lang w:val="es-ES"/>
        </w:rPr>
        <w:t xml:space="preserve">Jarak tempuh Desa </w:t>
      </w:r>
      <w:r w:rsidR="00337D4B">
        <w:rPr>
          <w:rFonts w:ascii="Times New Roman" w:hAnsi="Times New Roman"/>
          <w:lang w:val="sv-SE"/>
        </w:rPr>
        <w:t>Ngawun</w:t>
      </w:r>
      <w:r w:rsidR="001F5F22">
        <w:rPr>
          <w:rFonts w:ascii="Times New Roman" w:hAnsi="Times New Roman"/>
          <w:lang w:val="es-ES"/>
        </w:rPr>
        <w:t xml:space="preserve"> ke ibu kota kecam</w:t>
      </w:r>
      <w:r w:rsidR="00337D4B">
        <w:rPr>
          <w:rFonts w:ascii="Times New Roman" w:hAnsi="Times New Roman"/>
          <w:lang w:val="es-ES"/>
        </w:rPr>
        <w:t>atan adalah 6</w:t>
      </w:r>
      <w:r w:rsidR="001F5F22">
        <w:rPr>
          <w:rFonts w:ascii="Times New Roman" w:hAnsi="Times New Roman"/>
          <w:lang w:val="id-ID"/>
        </w:rPr>
        <w:t xml:space="preserve"> </w:t>
      </w:r>
      <w:r w:rsidRPr="00BA23EE">
        <w:rPr>
          <w:rFonts w:ascii="Times New Roman" w:hAnsi="Times New Roman"/>
          <w:lang w:val="es-ES"/>
        </w:rPr>
        <w:t xml:space="preserve">km, yang dapat ditempuh dengan waktu sekitar 10 menit. Sedangkan jarak tempuh ke ibu kota kabupaten adalah </w:t>
      </w:r>
      <w:r w:rsidR="00337D4B">
        <w:rPr>
          <w:rFonts w:ascii="Times New Roman" w:hAnsi="Times New Roman"/>
          <w:lang w:val="es-ES"/>
        </w:rPr>
        <w:t>52</w:t>
      </w:r>
      <w:r w:rsidRPr="00BA23EE">
        <w:rPr>
          <w:rFonts w:ascii="Times New Roman" w:hAnsi="Times New Roman"/>
          <w:lang w:val="es-ES"/>
        </w:rPr>
        <w:t xml:space="preserve"> km, yang dapat ditempuh dengan waktu sekitar </w:t>
      </w:r>
      <w:r w:rsidR="00337D4B">
        <w:rPr>
          <w:rFonts w:ascii="Times New Roman" w:hAnsi="Times New Roman"/>
          <w:lang w:val="es-ES"/>
        </w:rPr>
        <w:t>1</w:t>
      </w:r>
      <w:r w:rsidRPr="00BA23EE">
        <w:rPr>
          <w:rFonts w:ascii="Times New Roman" w:hAnsi="Times New Roman"/>
          <w:lang w:val="es-ES"/>
        </w:rPr>
        <w:t xml:space="preserve"> jam.      </w:t>
      </w:r>
    </w:p>
    <w:p w:rsidR="00D841EA" w:rsidRPr="00BA23EE" w:rsidRDefault="00D841EA" w:rsidP="00194EE2">
      <w:pPr>
        <w:spacing w:line="360" w:lineRule="auto"/>
        <w:jc w:val="both"/>
        <w:rPr>
          <w:lang w:val="es-ES"/>
        </w:rPr>
      </w:pPr>
    </w:p>
    <w:p w:rsidR="00AA6980" w:rsidRPr="00AA6980" w:rsidRDefault="00D841EA" w:rsidP="00194EE2">
      <w:pPr>
        <w:pStyle w:val="ListParagraph"/>
        <w:numPr>
          <w:ilvl w:val="3"/>
          <w:numId w:val="1"/>
        </w:numPr>
        <w:spacing w:line="360" w:lineRule="auto"/>
        <w:ind w:left="1276"/>
        <w:rPr>
          <w:b/>
          <w:lang w:val="sv-SE"/>
        </w:rPr>
      </w:pPr>
      <w:r w:rsidRPr="00AA6980">
        <w:rPr>
          <w:b/>
          <w:lang w:val="sv-SE"/>
        </w:rPr>
        <w:t>Pendidikan</w:t>
      </w:r>
    </w:p>
    <w:p w:rsidR="00D841EA" w:rsidRPr="00AA6980" w:rsidRDefault="00D841EA" w:rsidP="00194EE2">
      <w:pPr>
        <w:spacing w:line="360" w:lineRule="auto"/>
        <w:ind w:left="567" w:firstLine="709"/>
        <w:rPr>
          <w:lang w:val="id-ID"/>
        </w:rPr>
      </w:pPr>
      <w:r w:rsidRPr="00AA6980">
        <w:rPr>
          <w:lang w:val="id-ID"/>
        </w:rPr>
        <w:t>P</w:t>
      </w:r>
      <w:r w:rsidRPr="00AA6980">
        <w:rPr>
          <w:lang w:val="es-ES"/>
        </w:rPr>
        <w:t xml:space="preserve">endidikan adalah satu hal penting dalam memajukan tingkat </w:t>
      </w:r>
      <w:r w:rsidRPr="00AA6980">
        <w:rPr>
          <w:lang w:val="id-ID"/>
        </w:rPr>
        <w:t>SDM</w:t>
      </w:r>
      <w:r w:rsidRPr="00AA6980">
        <w:rPr>
          <w:lang w:val="es-ES"/>
        </w:rPr>
        <w:t xml:space="preserve"> </w:t>
      </w:r>
      <w:r w:rsidRPr="00AA6980">
        <w:rPr>
          <w:lang w:val="id-ID"/>
        </w:rPr>
        <w:t>(Sumber Daya Manusia) yang dapat berpengaruh dalam jangka panjang pada peningkatan</w:t>
      </w:r>
      <w:r w:rsidRPr="00AA6980">
        <w:rPr>
          <w:lang w:val="es-ES"/>
        </w:rPr>
        <w:t xml:space="preserve"> perekonomian. Dengan tingkat pendidikan yang tinggi maka akan mendongkrak tingkat kecakapan masyarakat yang pada gilirannya akan mendorong tumbuhnya ketrampilan kewirausahaan dan lapangan kerja baru</w:t>
      </w:r>
      <w:r w:rsidRPr="00AA6980">
        <w:rPr>
          <w:lang w:val="id-ID"/>
        </w:rPr>
        <w:t xml:space="preserve">, sehingga </w:t>
      </w:r>
      <w:r w:rsidRPr="00AA6980">
        <w:rPr>
          <w:lang w:val="es-ES"/>
        </w:rPr>
        <w:t>akan membantu program pemerintah dalam mengentask</w:t>
      </w:r>
      <w:r w:rsidR="00AA6980">
        <w:rPr>
          <w:lang w:val="es-ES"/>
        </w:rPr>
        <w:t>an pengangguran dan kemiskinan.</w:t>
      </w:r>
      <w:r w:rsidR="00AA6980">
        <w:rPr>
          <w:lang w:val="id-ID"/>
        </w:rPr>
        <w:t xml:space="preserve"> </w:t>
      </w:r>
      <w:r w:rsidRPr="00DA31C6">
        <w:rPr>
          <w:lang w:val="id-ID"/>
        </w:rPr>
        <w:t>Pros</w:t>
      </w:r>
      <w:r w:rsidR="00AA6980">
        <w:rPr>
          <w:lang w:val="id-ID"/>
        </w:rPr>
        <w:t xml:space="preserve">entase tinggkat pendidikan Desa </w:t>
      </w:r>
      <w:r w:rsidR="00337D4B">
        <w:t>Ngawun</w:t>
      </w:r>
      <w:r w:rsidR="00AA6980">
        <w:rPr>
          <w:lang w:val="id-ID"/>
        </w:rPr>
        <w:t xml:space="preserve"> </w:t>
      </w:r>
      <w:r w:rsidRPr="00DA31C6">
        <w:rPr>
          <w:lang w:val="id-ID"/>
        </w:rPr>
        <w:t>dapat dilihat pada Tabel 5</w:t>
      </w:r>
    </w:p>
    <w:p w:rsidR="00D841EA" w:rsidRPr="00DA31C6" w:rsidRDefault="00D841EA" w:rsidP="00194EE2">
      <w:pPr>
        <w:pStyle w:val="Default"/>
        <w:spacing w:line="360" w:lineRule="auto"/>
        <w:ind w:left="340" w:firstLine="720"/>
        <w:jc w:val="both"/>
        <w:rPr>
          <w:rFonts w:ascii="Times New Roman" w:hAnsi="Times New Roman"/>
          <w:color w:val="auto"/>
        </w:rPr>
      </w:pPr>
    </w:p>
    <w:p w:rsidR="00AA6980" w:rsidRDefault="00AA6980" w:rsidP="00194EE2">
      <w:pPr>
        <w:pStyle w:val="Default"/>
        <w:spacing w:line="360" w:lineRule="auto"/>
        <w:ind w:left="567"/>
        <w:jc w:val="center"/>
        <w:rPr>
          <w:rFonts w:ascii="Times New Roman" w:hAnsi="Times New Roman"/>
          <w:b/>
          <w:color w:val="auto"/>
          <w:lang w:val="id-ID"/>
        </w:rPr>
      </w:pPr>
      <w:r>
        <w:rPr>
          <w:rFonts w:ascii="Times New Roman" w:hAnsi="Times New Roman"/>
          <w:b/>
          <w:color w:val="auto"/>
          <w:lang w:val="es-ES"/>
        </w:rPr>
        <w:t>Tabel 5</w:t>
      </w:r>
    </w:p>
    <w:p w:rsidR="00D841EA" w:rsidRPr="00DA31C6" w:rsidRDefault="00D841EA" w:rsidP="00194EE2">
      <w:pPr>
        <w:pStyle w:val="Default"/>
        <w:spacing w:line="360" w:lineRule="auto"/>
        <w:ind w:left="567"/>
        <w:jc w:val="center"/>
        <w:rPr>
          <w:rFonts w:ascii="Times New Roman" w:hAnsi="Times New Roman"/>
          <w:b/>
          <w:color w:val="auto"/>
          <w:lang w:val="es-ES"/>
        </w:rPr>
      </w:pPr>
      <w:r w:rsidRPr="00DA31C6">
        <w:rPr>
          <w:rFonts w:ascii="Times New Roman" w:hAnsi="Times New Roman"/>
          <w:b/>
          <w:color w:val="auto"/>
          <w:lang w:val="es-ES"/>
        </w:rPr>
        <w:t>Tamatan Sekolah Masyarakat</w:t>
      </w:r>
    </w:p>
    <w:tbl>
      <w:tblPr>
        <w:tblW w:w="7880" w:type="dxa"/>
        <w:jc w:val="center"/>
        <w:tblInd w:w="675" w:type="dxa"/>
        <w:tblLayout w:type="fixed"/>
        <w:tblLook w:val="0000" w:firstRow="0" w:lastRow="0" w:firstColumn="0" w:lastColumn="0" w:noHBand="0" w:noVBand="0"/>
      </w:tblPr>
      <w:tblGrid>
        <w:gridCol w:w="540"/>
        <w:gridCol w:w="3920"/>
        <w:gridCol w:w="1440"/>
        <w:gridCol w:w="1980"/>
      </w:tblGrid>
      <w:tr w:rsidR="00D841EA" w:rsidRPr="00DA31C6" w:rsidTr="00043711">
        <w:trPr>
          <w:trHeight w:val="470"/>
          <w:tblHeader/>
          <w:jc w:val="center"/>
        </w:trPr>
        <w:tc>
          <w:tcPr>
            <w:tcW w:w="540" w:type="dxa"/>
            <w:tcBorders>
              <w:top w:val="single" w:sz="4" w:space="0" w:color="auto"/>
              <w:left w:val="single" w:sz="4" w:space="0" w:color="auto"/>
              <w:bottom w:val="single" w:sz="4" w:space="0" w:color="auto"/>
              <w:right w:val="single" w:sz="4" w:space="0" w:color="auto"/>
            </w:tcBorders>
            <w:shd w:val="clear" w:color="auto" w:fill="E0E0E0"/>
            <w:vAlign w:val="center"/>
          </w:tcPr>
          <w:p w:rsidR="00D841EA" w:rsidRPr="00DA31C6" w:rsidRDefault="00D841EA" w:rsidP="00194EE2">
            <w:pPr>
              <w:pStyle w:val="Default"/>
              <w:jc w:val="center"/>
              <w:rPr>
                <w:rFonts w:ascii="Times New Roman" w:hAnsi="Times New Roman"/>
                <w:b/>
                <w:bCs/>
                <w:color w:val="auto"/>
              </w:rPr>
            </w:pPr>
            <w:r w:rsidRPr="00DA31C6">
              <w:rPr>
                <w:rFonts w:ascii="Times New Roman" w:hAnsi="Times New Roman"/>
                <w:b/>
                <w:bCs/>
                <w:color w:val="auto"/>
              </w:rPr>
              <w:t>No</w:t>
            </w:r>
          </w:p>
        </w:tc>
        <w:tc>
          <w:tcPr>
            <w:tcW w:w="3920" w:type="dxa"/>
            <w:tcBorders>
              <w:top w:val="single" w:sz="4" w:space="0" w:color="auto"/>
              <w:left w:val="single" w:sz="4" w:space="0" w:color="auto"/>
              <w:bottom w:val="single" w:sz="4" w:space="0" w:color="auto"/>
              <w:right w:val="single" w:sz="4" w:space="0" w:color="auto"/>
            </w:tcBorders>
            <w:shd w:val="clear" w:color="auto" w:fill="E0E0E0"/>
            <w:vAlign w:val="center"/>
          </w:tcPr>
          <w:p w:rsidR="00D841EA" w:rsidRPr="00DA31C6" w:rsidRDefault="00D841EA" w:rsidP="00194EE2">
            <w:pPr>
              <w:pStyle w:val="Default"/>
              <w:jc w:val="center"/>
              <w:rPr>
                <w:rFonts w:ascii="Times New Roman" w:hAnsi="Times New Roman"/>
                <w:b/>
                <w:bCs/>
                <w:color w:val="auto"/>
              </w:rPr>
            </w:pPr>
            <w:r w:rsidRPr="00DA31C6">
              <w:rPr>
                <w:rFonts w:ascii="Times New Roman" w:hAnsi="Times New Roman"/>
                <w:b/>
                <w:bCs/>
                <w:color w:val="auto"/>
              </w:rPr>
              <w:t>Keterangan</w:t>
            </w: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tcPr>
          <w:p w:rsidR="00D841EA" w:rsidRPr="00DA31C6" w:rsidRDefault="00D841EA" w:rsidP="00194EE2">
            <w:pPr>
              <w:pStyle w:val="Default"/>
              <w:jc w:val="center"/>
              <w:rPr>
                <w:rFonts w:ascii="Times New Roman" w:hAnsi="Times New Roman"/>
                <w:b/>
                <w:bCs/>
                <w:color w:val="auto"/>
              </w:rPr>
            </w:pPr>
            <w:r w:rsidRPr="00DA31C6">
              <w:rPr>
                <w:rFonts w:ascii="Times New Roman" w:hAnsi="Times New Roman"/>
                <w:b/>
                <w:bCs/>
                <w:color w:val="auto"/>
              </w:rPr>
              <w:t>Jumlah</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tcPr>
          <w:p w:rsidR="00D841EA" w:rsidRPr="00DA31C6" w:rsidRDefault="00D841EA" w:rsidP="00194EE2">
            <w:pPr>
              <w:pStyle w:val="Default"/>
              <w:jc w:val="center"/>
              <w:rPr>
                <w:rFonts w:ascii="Times New Roman" w:hAnsi="Times New Roman"/>
                <w:b/>
                <w:bCs/>
                <w:color w:val="auto"/>
              </w:rPr>
            </w:pPr>
            <w:r w:rsidRPr="00DA31C6">
              <w:rPr>
                <w:rFonts w:ascii="Times New Roman" w:hAnsi="Times New Roman"/>
                <w:b/>
                <w:bCs/>
                <w:color w:val="auto"/>
              </w:rPr>
              <w:t>Prosentase</w:t>
            </w:r>
          </w:p>
        </w:tc>
      </w:tr>
      <w:tr w:rsidR="00D841EA" w:rsidRPr="00DA31C6" w:rsidTr="00043711">
        <w:trPr>
          <w:trHeight w:val="454"/>
          <w:jc w:val="center"/>
        </w:trPr>
        <w:tc>
          <w:tcPr>
            <w:tcW w:w="54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bCs/>
                <w:color w:val="auto"/>
              </w:rPr>
            </w:pPr>
            <w:r w:rsidRPr="00DA31C6">
              <w:rPr>
                <w:rFonts w:ascii="Times New Roman" w:hAnsi="Times New Roman"/>
                <w:bCs/>
                <w:color w:val="auto"/>
              </w:rPr>
              <w:t>1</w:t>
            </w:r>
          </w:p>
        </w:tc>
        <w:tc>
          <w:tcPr>
            <w:tcW w:w="392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rPr>
                <w:rFonts w:ascii="Times New Roman" w:hAnsi="Times New Roman"/>
                <w:bCs/>
                <w:color w:val="auto"/>
                <w:lang w:val="fi-FI"/>
              </w:rPr>
            </w:pPr>
            <w:r w:rsidRPr="00DA31C6">
              <w:rPr>
                <w:rFonts w:ascii="Times New Roman" w:hAnsi="Times New Roman"/>
                <w:bCs/>
                <w:color w:val="auto"/>
                <w:lang w:val="fi-FI"/>
              </w:rPr>
              <w:t>Buta Huruf Usia 10 tahun ke atas</w:t>
            </w:r>
          </w:p>
        </w:tc>
        <w:tc>
          <w:tcPr>
            <w:tcW w:w="1440" w:type="dxa"/>
            <w:tcBorders>
              <w:top w:val="single" w:sz="4" w:space="0" w:color="auto"/>
              <w:left w:val="single" w:sz="4" w:space="0" w:color="auto"/>
              <w:bottom w:val="single" w:sz="4" w:space="0" w:color="auto"/>
              <w:right w:val="single" w:sz="4" w:space="0" w:color="auto"/>
            </w:tcBorders>
            <w:vAlign w:val="center"/>
          </w:tcPr>
          <w:p w:rsidR="00D841EA" w:rsidRPr="00DA31C6" w:rsidRDefault="00337D4B" w:rsidP="00194EE2">
            <w:pPr>
              <w:pStyle w:val="Default"/>
              <w:jc w:val="center"/>
              <w:rPr>
                <w:rFonts w:ascii="Times New Roman" w:hAnsi="Times New Roman"/>
                <w:bCs/>
                <w:color w:val="auto"/>
              </w:rPr>
            </w:pPr>
            <w:r>
              <w:rPr>
                <w:rFonts w:ascii="Times New Roman" w:hAnsi="Times New Roman"/>
                <w:bCs/>
                <w:color w:val="auto"/>
              </w:rPr>
              <w:t>47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337D4B" w:rsidRDefault="00337D4B" w:rsidP="00337D4B">
            <w:pPr>
              <w:pStyle w:val="Default"/>
              <w:rPr>
                <w:rFonts w:ascii="Times New Roman" w:hAnsi="Times New Roman"/>
                <w:bCs/>
                <w:color w:val="auto"/>
              </w:rPr>
            </w:pPr>
            <w:r>
              <w:rPr>
                <w:rFonts w:ascii="Times New Roman" w:hAnsi="Times New Roman"/>
                <w:bCs/>
                <w:color w:val="auto"/>
              </w:rPr>
              <w:t xml:space="preserve">          2,</w:t>
            </w:r>
            <w:r w:rsidR="00D841EA" w:rsidRPr="00DA31C6">
              <w:rPr>
                <w:rFonts w:ascii="Times New Roman" w:hAnsi="Times New Roman"/>
                <w:bCs/>
                <w:color w:val="auto"/>
                <w:lang w:val="id-ID"/>
              </w:rPr>
              <w:t>0</w:t>
            </w:r>
            <w:r>
              <w:rPr>
                <w:rFonts w:ascii="Times New Roman" w:hAnsi="Times New Roman"/>
                <w:bCs/>
                <w:color w:val="auto"/>
              </w:rPr>
              <w:t xml:space="preserve"> %</w:t>
            </w:r>
          </w:p>
        </w:tc>
      </w:tr>
      <w:tr w:rsidR="00D841EA" w:rsidRPr="00DA31C6" w:rsidTr="00043711">
        <w:trPr>
          <w:trHeight w:val="454"/>
          <w:jc w:val="center"/>
        </w:trPr>
        <w:tc>
          <w:tcPr>
            <w:tcW w:w="54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color w:val="auto"/>
                <w:lang w:val="id-ID"/>
              </w:rPr>
            </w:pPr>
            <w:r w:rsidRPr="00DA31C6">
              <w:rPr>
                <w:rFonts w:ascii="Times New Roman" w:hAnsi="Times New Roman"/>
                <w:color w:val="auto"/>
                <w:lang w:val="id-ID"/>
              </w:rPr>
              <w:t>2</w:t>
            </w:r>
          </w:p>
        </w:tc>
        <w:tc>
          <w:tcPr>
            <w:tcW w:w="392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rPr>
                <w:rFonts w:ascii="Times New Roman" w:hAnsi="Times New Roman"/>
                <w:bCs/>
                <w:color w:val="auto"/>
                <w:lang w:val="id-ID"/>
              </w:rPr>
            </w:pPr>
            <w:r w:rsidRPr="00DA31C6">
              <w:rPr>
                <w:rFonts w:ascii="Times New Roman" w:hAnsi="Times New Roman"/>
                <w:bCs/>
                <w:color w:val="auto"/>
                <w:lang w:val="id-ID"/>
              </w:rPr>
              <w:t>Usia Pra-Sekolah</w:t>
            </w:r>
          </w:p>
        </w:tc>
        <w:tc>
          <w:tcPr>
            <w:tcW w:w="1440" w:type="dxa"/>
            <w:tcBorders>
              <w:top w:val="single" w:sz="4" w:space="0" w:color="auto"/>
              <w:left w:val="single" w:sz="4" w:space="0" w:color="auto"/>
              <w:bottom w:val="single" w:sz="4" w:space="0" w:color="auto"/>
              <w:right w:val="single" w:sz="4" w:space="0" w:color="auto"/>
            </w:tcBorders>
            <w:vAlign w:val="center"/>
          </w:tcPr>
          <w:p w:rsidR="00D841EA" w:rsidRPr="00DA31C6" w:rsidRDefault="00337D4B" w:rsidP="00194EE2">
            <w:pPr>
              <w:jc w:val="center"/>
            </w:pPr>
            <w:r>
              <w:t>215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337D4B" w:rsidP="00194EE2">
            <w:pPr>
              <w:jc w:val="center"/>
            </w:pPr>
            <w:r>
              <w:t>9,4</w:t>
            </w:r>
            <w:r w:rsidR="00D841EA" w:rsidRPr="00DA31C6">
              <w:rPr>
                <w:lang w:val="id-ID"/>
              </w:rPr>
              <w:t xml:space="preserve"> </w:t>
            </w:r>
            <w:r w:rsidR="00D841EA" w:rsidRPr="00DA31C6">
              <w:t>%</w:t>
            </w:r>
          </w:p>
        </w:tc>
      </w:tr>
      <w:tr w:rsidR="00D841EA" w:rsidRPr="00DA31C6" w:rsidTr="00043711">
        <w:trPr>
          <w:trHeight w:val="454"/>
          <w:jc w:val="center"/>
        </w:trPr>
        <w:tc>
          <w:tcPr>
            <w:tcW w:w="54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color w:val="auto"/>
                <w:lang w:val="id-ID"/>
              </w:rPr>
            </w:pPr>
            <w:r w:rsidRPr="00DA31C6">
              <w:rPr>
                <w:rFonts w:ascii="Times New Roman" w:hAnsi="Times New Roman"/>
                <w:color w:val="auto"/>
                <w:lang w:val="id-ID"/>
              </w:rPr>
              <w:lastRenderedPageBreak/>
              <w:t>3</w:t>
            </w:r>
          </w:p>
        </w:tc>
        <w:tc>
          <w:tcPr>
            <w:tcW w:w="392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rPr>
                <w:rFonts w:ascii="Times New Roman" w:hAnsi="Times New Roman"/>
                <w:bCs/>
                <w:color w:val="auto"/>
              </w:rPr>
            </w:pPr>
            <w:r w:rsidRPr="00DA31C6">
              <w:rPr>
                <w:rFonts w:ascii="Times New Roman" w:hAnsi="Times New Roman"/>
                <w:bCs/>
                <w:color w:val="auto"/>
              </w:rPr>
              <w:t>Tidak Tamat SD</w:t>
            </w:r>
          </w:p>
        </w:tc>
        <w:tc>
          <w:tcPr>
            <w:tcW w:w="1440" w:type="dxa"/>
            <w:tcBorders>
              <w:top w:val="single" w:sz="4" w:space="0" w:color="auto"/>
              <w:left w:val="single" w:sz="4" w:space="0" w:color="auto"/>
              <w:bottom w:val="single" w:sz="4" w:space="0" w:color="auto"/>
              <w:right w:val="single" w:sz="4" w:space="0" w:color="auto"/>
            </w:tcBorders>
            <w:vAlign w:val="center"/>
          </w:tcPr>
          <w:p w:rsidR="00D841EA" w:rsidRPr="00DA31C6" w:rsidRDefault="00337D4B" w:rsidP="00194EE2">
            <w:pPr>
              <w:jc w:val="center"/>
            </w:pPr>
            <w:r>
              <w:t>681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337D4B" w:rsidP="00194EE2">
            <w:pPr>
              <w:jc w:val="center"/>
            </w:pPr>
            <w:r>
              <w:t>30,1</w:t>
            </w:r>
            <w:r w:rsidR="00D841EA" w:rsidRPr="00DA31C6">
              <w:t>%</w:t>
            </w:r>
          </w:p>
        </w:tc>
      </w:tr>
      <w:tr w:rsidR="00D841EA" w:rsidRPr="00DA31C6" w:rsidTr="00043711">
        <w:trPr>
          <w:trHeight w:val="454"/>
          <w:jc w:val="center"/>
        </w:trPr>
        <w:tc>
          <w:tcPr>
            <w:tcW w:w="54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color w:val="auto"/>
                <w:lang w:val="id-ID"/>
              </w:rPr>
            </w:pPr>
            <w:r w:rsidRPr="00DA31C6">
              <w:rPr>
                <w:rFonts w:ascii="Times New Roman" w:hAnsi="Times New Roman"/>
                <w:color w:val="auto"/>
                <w:lang w:val="id-ID"/>
              </w:rPr>
              <w:t>4</w:t>
            </w:r>
          </w:p>
        </w:tc>
        <w:tc>
          <w:tcPr>
            <w:tcW w:w="392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rPr>
                <w:rFonts w:ascii="Times New Roman" w:hAnsi="Times New Roman"/>
                <w:color w:val="auto"/>
              </w:rPr>
            </w:pPr>
            <w:r w:rsidRPr="00DA31C6">
              <w:rPr>
                <w:rFonts w:ascii="Times New Roman" w:hAnsi="Times New Roman"/>
                <w:color w:val="auto"/>
              </w:rPr>
              <w:t>Tamat Sekolah SD</w:t>
            </w:r>
          </w:p>
        </w:tc>
        <w:tc>
          <w:tcPr>
            <w:tcW w:w="1440" w:type="dxa"/>
            <w:tcBorders>
              <w:top w:val="single" w:sz="4" w:space="0" w:color="auto"/>
              <w:left w:val="single" w:sz="4" w:space="0" w:color="auto"/>
              <w:bottom w:val="single" w:sz="4" w:space="0" w:color="auto"/>
              <w:right w:val="single" w:sz="4" w:space="0" w:color="auto"/>
            </w:tcBorders>
            <w:vAlign w:val="center"/>
          </w:tcPr>
          <w:p w:rsidR="00D841EA" w:rsidRPr="00DA31C6" w:rsidRDefault="00337D4B" w:rsidP="00194EE2">
            <w:pPr>
              <w:jc w:val="center"/>
            </w:pPr>
            <w:r>
              <w:t>619</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337D4B" w:rsidP="00194EE2">
            <w:pPr>
              <w:jc w:val="center"/>
            </w:pPr>
            <w:r>
              <w:t>27,3</w:t>
            </w:r>
            <w:r w:rsidR="00D841EA" w:rsidRPr="00DA31C6">
              <w:rPr>
                <w:lang w:val="id-ID"/>
              </w:rPr>
              <w:t xml:space="preserve"> </w:t>
            </w:r>
            <w:r w:rsidR="00D841EA" w:rsidRPr="00DA31C6">
              <w:t>%</w:t>
            </w:r>
          </w:p>
        </w:tc>
      </w:tr>
      <w:tr w:rsidR="00D841EA" w:rsidRPr="00DA31C6" w:rsidTr="00043711">
        <w:trPr>
          <w:trHeight w:val="454"/>
          <w:jc w:val="center"/>
        </w:trPr>
        <w:tc>
          <w:tcPr>
            <w:tcW w:w="54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color w:val="auto"/>
                <w:lang w:val="id-ID"/>
              </w:rPr>
            </w:pPr>
            <w:r w:rsidRPr="00DA31C6">
              <w:rPr>
                <w:rFonts w:ascii="Times New Roman" w:hAnsi="Times New Roman"/>
                <w:color w:val="auto"/>
                <w:lang w:val="id-ID"/>
              </w:rPr>
              <w:t>5</w:t>
            </w:r>
          </w:p>
        </w:tc>
        <w:tc>
          <w:tcPr>
            <w:tcW w:w="392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rPr>
                <w:rFonts w:ascii="Times New Roman" w:hAnsi="Times New Roman"/>
                <w:color w:val="auto"/>
              </w:rPr>
            </w:pPr>
            <w:r w:rsidRPr="00DA31C6">
              <w:rPr>
                <w:rFonts w:ascii="Times New Roman" w:hAnsi="Times New Roman"/>
                <w:color w:val="auto"/>
              </w:rPr>
              <w:t>Tamat Sekolah SMP</w:t>
            </w:r>
          </w:p>
        </w:tc>
        <w:tc>
          <w:tcPr>
            <w:tcW w:w="1440" w:type="dxa"/>
            <w:tcBorders>
              <w:top w:val="single" w:sz="4" w:space="0" w:color="auto"/>
              <w:left w:val="single" w:sz="4" w:space="0" w:color="auto"/>
              <w:bottom w:val="single" w:sz="4" w:space="0" w:color="auto"/>
              <w:right w:val="single" w:sz="4" w:space="0" w:color="auto"/>
            </w:tcBorders>
            <w:vAlign w:val="center"/>
          </w:tcPr>
          <w:p w:rsidR="00D841EA" w:rsidRPr="00DA31C6" w:rsidRDefault="00337D4B" w:rsidP="00194EE2">
            <w:pPr>
              <w:jc w:val="center"/>
            </w:pPr>
            <w:r>
              <w:t>395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337D4B" w:rsidP="00194EE2">
            <w:pPr>
              <w:jc w:val="center"/>
            </w:pPr>
            <w:r>
              <w:t xml:space="preserve">17,5 </w:t>
            </w:r>
            <w:r w:rsidR="00D841EA" w:rsidRPr="00DA31C6">
              <w:t>%</w:t>
            </w:r>
          </w:p>
        </w:tc>
      </w:tr>
      <w:tr w:rsidR="00D841EA" w:rsidRPr="00DA31C6" w:rsidTr="00043711">
        <w:trPr>
          <w:trHeight w:val="454"/>
          <w:jc w:val="center"/>
        </w:trPr>
        <w:tc>
          <w:tcPr>
            <w:tcW w:w="54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color w:val="auto"/>
                <w:lang w:val="id-ID"/>
              </w:rPr>
            </w:pPr>
            <w:r w:rsidRPr="00DA31C6">
              <w:rPr>
                <w:rFonts w:ascii="Times New Roman" w:hAnsi="Times New Roman"/>
                <w:color w:val="auto"/>
                <w:lang w:val="id-ID"/>
              </w:rPr>
              <w:t>6</w:t>
            </w:r>
          </w:p>
        </w:tc>
        <w:tc>
          <w:tcPr>
            <w:tcW w:w="392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rPr>
                <w:rFonts w:ascii="Times New Roman" w:hAnsi="Times New Roman"/>
                <w:color w:val="auto"/>
              </w:rPr>
            </w:pPr>
            <w:r w:rsidRPr="00DA31C6">
              <w:rPr>
                <w:rFonts w:ascii="Times New Roman" w:hAnsi="Times New Roman"/>
                <w:color w:val="auto"/>
              </w:rPr>
              <w:t>Tamat Sekolah SMA</w:t>
            </w:r>
          </w:p>
        </w:tc>
        <w:tc>
          <w:tcPr>
            <w:tcW w:w="1440" w:type="dxa"/>
            <w:tcBorders>
              <w:top w:val="single" w:sz="4" w:space="0" w:color="auto"/>
              <w:left w:val="single" w:sz="4" w:space="0" w:color="auto"/>
              <w:bottom w:val="single" w:sz="4" w:space="0" w:color="auto"/>
              <w:right w:val="single" w:sz="4" w:space="0" w:color="auto"/>
            </w:tcBorders>
            <w:vAlign w:val="center"/>
          </w:tcPr>
          <w:p w:rsidR="00D841EA" w:rsidRPr="00DA31C6" w:rsidRDefault="00337D4B" w:rsidP="00194EE2">
            <w:pPr>
              <w:jc w:val="center"/>
            </w:pPr>
            <w:r>
              <w:t>282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337D4B" w:rsidP="00194EE2">
            <w:pPr>
              <w:jc w:val="center"/>
            </w:pPr>
            <w:r>
              <w:t>12,4</w:t>
            </w:r>
            <w:r w:rsidR="00D841EA" w:rsidRPr="00DA31C6">
              <w:rPr>
                <w:lang w:val="id-ID"/>
              </w:rPr>
              <w:t xml:space="preserve"> </w:t>
            </w:r>
            <w:r w:rsidR="00D841EA" w:rsidRPr="00DA31C6">
              <w:t>%</w:t>
            </w:r>
          </w:p>
        </w:tc>
      </w:tr>
      <w:tr w:rsidR="00D841EA" w:rsidRPr="00DA31C6" w:rsidTr="00043711">
        <w:trPr>
          <w:trHeight w:val="454"/>
          <w:jc w:val="center"/>
        </w:trPr>
        <w:tc>
          <w:tcPr>
            <w:tcW w:w="54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color w:val="auto"/>
                <w:lang w:val="id-ID"/>
              </w:rPr>
            </w:pPr>
            <w:r w:rsidRPr="00DA31C6">
              <w:rPr>
                <w:rFonts w:ascii="Times New Roman" w:hAnsi="Times New Roman"/>
                <w:color w:val="auto"/>
                <w:lang w:val="id-ID"/>
              </w:rPr>
              <w:t>7</w:t>
            </w:r>
          </w:p>
        </w:tc>
        <w:tc>
          <w:tcPr>
            <w:tcW w:w="392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rPr>
                <w:rFonts w:ascii="Times New Roman" w:hAnsi="Times New Roman"/>
                <w:color w:val="auto"/>
              </w:rPr>
            </w:pPr>
            <w:r w:rsidRPr="00DA31C6">
              <w:rPr>
                <w:rFonts w:ascii="Times New Roman" w:hAnsi="Times New Roman"/>
                <w:color w:val="auto"/>
              </w:rPr>
              <w:t>Tamat Sekolah PT/ Akademi</w:t>
            </w:r>
          </w:p>
        </w:tc>
        <w:tc>
          <w:tcPr>
            <w:tcW w:w="1440" w:type="dxa"/>
            <w:tcBorders>
              <w:top w:val="single" w:sz="4" w:space="0" w:color="auto"/>
              <w:left w:val="single" w:sz="4" w:space="0" w:color="auto"/>
              <w:bottom w:val="single" w:sz="4" w:space="0" w:color="auto"/>
              <w:right w:val="single" w:sz="4" w:space="0" w:color="auto"/>
            </w:tcBorders>
            <w:vAlign w:val="center"/>
          </w:tcPr>
          <w:p w:rsidR="00D841EA" w:rsidRPr="00DA31C6" w:rsidRDefault="00337D4B" w:rsidP="00194EE2">
            <w:pPr>
              <w:jc w:val="center"/>
            </w:pPr>
            <w:r>
              <w:t>30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DA31C6" w:rsidRDefault="00337D4B" w:rsidP="00194EE2">
            <w:pPr>
              <w:jc w:val="center"/>
            </w:pPr>
            <w:r>
              <w:t>1,3</w:t>
            </w:r>
            <w:r w:rsidR="00D841EA" w:rsidRPr="00DA31C6">
              <w:rPr>
                <w:lang w:val="id-ID"/>
              </w:rPr>
              <w:t xml:space="preserve"> </w:t>
            </w:r>
            <w:r w:rsidR="00D841EA" w:rsidRPr="00DA31C6">
              <w:t>%</w:t>
            </w:r>
          </w:p>
        </w:tc>
      </w:tr>
      <w:tr w:rsidR="00D841EA" w:rsidRPr="00DA31C6" w:rsidTr="00043711">
        <w:trPr>
          <w:trHeight w:val="454"/>
          <w:jc w:val="center"/>
        </w:trPr>
        <w:tc>
          <w:tcPr>
            <w:tcW w:w="4460" w:type="dxa"/>
            <w:gridSpan w:val="2"/>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b/>
                <w:color w:val="auto"/>
              </w:rPr>
            </w:pPr>
            <w:r w:rsidRPr="00DA31C6">
              <w:rPr>
                <w:rFonts w:ascii="Times New Roman" w:hAnsi="Times New Roman"/>
                <w:b/>
                <w:color w:val="auto"/>
              </w:rPr>
              <w:t>Jumlah Total</w:t>
            </w:r>
          </w:p>
        </w:tc>
        <w:tc>
          <w:tcPr>
            <w:tcW w:w="1440" w:type="dxa"/>
            <w:tcBorders>
              <w:top w:val="single" w:sz="4" w:space="0" w:color="auto"/>
              <w:left w:val="single" w:sz="4" w:space="0" w:color="auto"/>
              <w:bottom w:val="single" w:sz="4" w:space="0" w:color="auto"/>
              <w:right w:val="single" w:sz="4" w:space="0" w:color="auto"/>
            </w:tcBorders>
            <w:vAlign w:val="center"/>
          </w:tcPr>
          <w:p w:rsidR="00D841EA" w:rsidRPr="00AA6980" w:rsidRDefault="00337D4B" w:rsidP="00194EE2">
            <w:pPr>
              <w:pStyle w:val="Default"/>
              <w:jc w:val="center"/>
              <w:rPr>
                <w:rFonts w:ascii="Times New Roman" w:hAnsi="Times New Roman"/>
                <w:b/>
                <w:color w:val="auto"/>
              </w:rPr>
            </w:pPr>
            <w:r>
              <w:rPr>
                <w:rFonts w:ascii="Times New Roman" w:hAnsi="Times New Roman"/>
                <w:b/>
                <w:color w:val="auto"/>
              </w:rPr>
              <w:t>2.269</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D841EA" w:rsidRPr="00AA6980" w:rsidRDefault="00D841EA" w:rsidP="00194EE2">
            <w:pPr>
              <w:jc w:val="center"/>
              <w:rPr>
                <w:b/>
              </w:rPr>
            </w:pPr>
            <w:r w:rsidRPr="00AA6980">
              <w:rPr>
                <w:b/>
              </w:rPr>
              <w:t>100%</w:t>
            </w:r>
          </w:p>
        </w:tc>
      </w:tr>
    </w:tbl>
    <w:p w:rsidR="00AA6980" w:rsidRDefault="00AA6980" w:rsidP="00194EE2">
      <w:pPr>
        <w:pStyle w:val="Default"/>
        <w:spacing w:line="360" w:lineRule="auto"/>
        <w:ind w:left="567" w:firstLine="720"/>
        <w:jc w:val="both"/>
        <w:rPr>
          <w:rFonts w:ascii="Times New Roman" w:hAnsi="Times New Roman"/>
          <w:color w:val="auto"/>
          <w:lang w:val="id-ID"/>
        </w:rPr>
      </w:pPr>
    </w:p>
    <w:p w:rsidR="00AA6980" w:rsidRDefault="00D841EA" w:rsidP="00194EE2">
      <w:pPr>
        <w:pStyle w:val="Default"/>
        <w:spacing w:line="360" w:lineRule="auto"/>
        <w:ind w:left="567" w:firstLine="720"/>
        <w:jc w:val="both"/>
        <w:rPr>
          <w:rFonts w:ascii="Times New Roman" w:hAnsi="Times New Roman"/>
          <w:color w:val="auto"/>
          <w:lang w:val="id-ID"/>
        </w:rPr>
      </w:pPr>
      <w:r w:rsidRPr="00DA31C6">
        <w:rPr>
          <w:rFonts w:ascii="Times New Roman" w:hAnsi="Times New Roman"/>
          <w:color w:val="auto"/>
          <w:lang w:val="id-ID"/>
        </w:rPr>
        <w:t>Dari</w:t>
      </w:r>
      <w:r w:rsidRPr="00DA31C6">
        <w:rPr>
          <w:rFonts w:ascii="Times New Roman" w:hAnsi="Times New Roman"/>
          <w:color w:val="auto"/>
        </w:rPr>
        <w:t xml:space="preserve"> di atas menunjukan bahwa mayoritas penduduk Desa </w:t>
      </w:r>
      <w:r w:rsidR="00337D4B">
        <w:rPr>
          <w:rFonts w:ascii="Times New Roman" w:hAnsi="Times New Roman"/>
          <w:color w:val="auto"/>
        </w:rPr>
        <w:t>Ngawun</w:t>
      </w:r>
      <w:r w:rsidR="00AA6980">
        <w:rPr>
          <w:rFonts w:ascii="Times New Roman" w:hAnsi="Times New Roman"/>
          <w:color w:val="auto"/>
          <w:lang w:val="id-ID"/>
        </w:rPr>
        <w:t xml:space="preserve"> </w:t>
      </w:r>
      <w:r w:rsidRPr="00DA31C6">
        <w:rPr>
          <w:rFonts w:ascii="Times New Roman" w:hAnsi="Times New Roman"/>
          <w:color w:val="auto"/>
        </w:rPr>
        <w:t xml:space="preserve">hanya mampu menyelesaikan sekolah di jenjang pendidikan wajib belajar sembilan tahun (SD dan SMP). </w:t>
      </w:r>
      <w:proofErr w:type="gramStart"/>
      <w:r w:rsidRPr="00DA31C6">
        <w:rPr>
          <w:rFonts w:ascii="Times New Roman" w:hAnsi="Times New Roman"/>
          <w:color w:val="auto"/>
        </w:rPr>
        <w:t xml:space="preserve">Dalam hal kesediaan sumber daya manusia (SDM) yang memadahi dan mumpuni, keadaan ini </w:t>
      </w:r>
      <w:r w:rsidR="00AA6980">
        <w:rPr>
          <w:rFonts w:ascii="Times New Roman" w:hAnsi="Times New Roman"/>
          <w:color w:val="auto"/>
        </w:rPr>
        <w:t>merupakan tantangan tersendiri.</w:t>
      </w:r>
      <w:proofErr w:type="gramEnd"/>
    </w:p>
    <w:p w:rsidR="00AA6980" w:rsidRDefault="00D841EA" w:rsidP="00194EE2">
      <w:pPr>
        <w:pStyle w:val="Default"/>
        <w:spacing w:line="360" w:lineRule="auto"/>
        <w:ind w:left="567" w:firstLine="720"/>
        <w:jc w:val="both"/>
        <w:rPr>
          <w:rFonts w:ascii="Times New Roman" w:hAnsi="Times New Roman"/>
          <w:color w:val="auto"/>
          <w:lang w:val="id-ID"/>
        </w:rPr>
      </w:pPr>
      <w:proofErr w:type="gramStart"/>
      <w:r w:rsidRPr="00DA31C6">
        <w:rPr>
          <w:rFonts w:ascii="Times New Roman" w:hAnsi="Times New Roman"/>
          <w:color w:val="auto"/>
        </w:rPr>
        <w:t xml:space="preserve">Rendahnya kualitas </w:t>
      </w:r>
      <w:r w:rsidRPr="00DA31C6">
        <w:rPr>
          <w:rFonts w:ascii="Times New Roman" w:hAnsi="Times New Roman"/>
          <w:color w:val="auto"/>
          <w:lang w:val="id-ID"/>
        </w:rPr>
        <w:t xml:space="preserve">tingkat </w:t>
      </w:r>
      <w:r w:rsidR="00AA6980">
        <w:rPr>
          <w:rFonts w:ascii="Times New Roman" w:hAnsi="Times New Roman"/>
          <w:color w:val="auto"/>
        </w:rPr>
        <w:t>pendidikan di Desa</w:t>
      </w:r>
      <w:r w:rsidR="00AA6980">
        <w:rPr>
          <w:rFonts w:ascii="Times New Roman" w:hAnsi="Times New Roman"/>
          <w:color w:val="auto"/>
          <w:lang w:val="id-ID"/>
        </w:rPr>
        <w:t xml:space="preserve"> </w:t>
      </w:r>
      <w:r w:rsidR="00337D4B">
        <w:rPr>
          <w:rFonts w:ascii="Times New Roman" w:hAnsi="Times New Roman"/>
          <w:color w:val="auto"/>
        </w:rPr>
        <w:t>Ngawun</w:t>
      </w:r>
      <w:r w:rsidR="00AA6980">
        <w:rPr>
          <w:rFonts w:ascii="Times New Roman" w:hAnsi="Times New Roman"/>
          <w:color w:val="auto"/>
          <w:lang w:val="id-ID"/>
        </w:rPr>
        <w:t xml:space="preserve"> </w:t>
      </w:r>
      <w:r w:rsidRPr="00DA31C6">
        <w:rPr>
          <w:rFonts w:ascii="Times New Roman" w:hAnsi="Times New Roman"/>
          <w:color w:val="auto"/>
        </w:rPr>
        <w:t>tidak terlepas dari terbatasnya sarana dan prasarana pendidikan yang ada, di samping tentu masalah ekonomi dan pandangan hidup masyar</w:t>
      </w:r>
      <w:r w:rsidR="00AA6980">
        <w:rPr>
          <w:rFonts w:ascii="Times New Roman" w:hAnsi="Times New Roman"/>
          <w:color w:val="auto"/>
        </w:rPr>
        <w:t>akat.</w:t>
      </w:r>
      <w:proofErr w:type="gramEnd"/>
      <w:r w:rsidR="00AA6980">
        <w:rPr>
          <w:rFonts w:ascii="Times New Roman" w:hAnsi="Times New Roman"/>
          <w:color w:val="auto"/>
        </w:rPr>
        <w:t xml:space="preserve"> Sarana pendidikan di Desa</w:t>
      </w:r>
      <w:r w:rsidR="00AA6980">
        <w:rPr>
          <w:rFonts w:ascii="Times New Roman" w:hAnsi="Times New Roman"/>
          <w:color w:val="auto"/>
          <w:lang w:val="id-ID"/>
        </w:rPr>
        <w:t xml:space="preserve"> </w:t>
      </w:r>
      <w:r w:rsidR="00337D4B">
        <w:rPr>
          <w:rFonts w:ascii="Times New Roman" w:hAnsi="Times New Roman"/>
          <w:color w:val="auto"/>
        </w:rPr>
        <w:t>Ngawun</w:t>
      </w:r>
      <w:r w:rsidR="00AA6980">
        <w:rPr>
          <w:rFonts w:ascii="Times New Roman" w:hAnsi="Times New Roman"/>
          <w:color w:val="auto"/>
          <w:lang w:val="id-ID"/>
        </w:rPr>
        <w:t xml:space="preserve"> </w:t>
      </w:r>
      <w:r w:rsidRPr="00DA31C6">
        <w:rPr>
          <w:rFonts w:ascii="Times New Roman" w:hAnsi="Times New Roman"/>
          <w:color w:val="auto"/>
        </w:rPr>
        <w:t xml:space="preserve">baru tersedia di </w:t>
      </w:r>
      <w:r w:rsidRPr="00DA31C6">
        <w:rPr>
          <w:rFonts w:ascii="Times New Roman" w:hAnsi="Times New Roman"/>
          <w:color w:val="auto"/>
          <w:lang w:val="id-ID"/>
        </w:rPr>
        <w:t>tingkat</w:t>
      </w:r>
      <w:r w:rsidRPr="00DA31C6">
        <w:rPr>
          <w:rFonts w:ascii="Times New Roman" w:hAnsi="Times New Roman"/>
          <w:color w:val="auto"/>
        </w:rPr>
        <w:t xml:space="preserve"> pendidikan dasar 6 tahun (SD), sementara </w:t>
      </w:r>
      <w:r w:rsidRPr="00DA31C6">
        <w:rPr>
          <w:rFonts w:ascii="Times New Roman" w:hAnsi="Times New Roman"/>
          <w:color w:val="auto"/>
          <w:lang w:val="id-ID"/>
        </w:rPr>
        <w:t>untuk</w:t>
      </w:r>
      <w:r w:rsidRPr="00DA31C6">
        <w:rPr>
          <w:rFonts w:ascii="Times New Roman" w:hAnsi="Times New Roman"/>
          <w:color w:val="auto"/>
        </w:rPr>
        <w:t xml:space="preserve"> pendidikan </w:t>
      </w:r>
      <w:r w:rsidRPr="00DA31C6">
        <w:rPr>
          <w:rFonts w:ascii="Times New Roman" w:hAnsi="Times New Roman"/>
          <w:color w:val="auto"/>
          <w:lang w:val="id-ID"/>
        </w:rPr>
        <w:t>tingkat</w:t>
      </w:r>
      <w:r w:rsidRPr="00DA31C6">
        <w:rPr>
          <w:rFonts w:ascii="Times New Roman" w:hAnsi="Times New Roman"/>
          <w:color w:val="auto"/>
        </w:rPr>
        <w:t xml:space="preserve"> pertama dan</w:t>
      </w:r>
      <w:r w:rsidRPr="00DA31C6">
        <w:rPr>
          <w:rFonts w:ascii="Times New Roman" w:hAnsi="Times New Roman"/>
          <w:color w:val="auto"/>
          <w:lang w:val="id-ID"/>
        </w:rPr>
        <w:t xml:space="preserve"> </w:t>
      </w:r>
      <w:r w:rsidRPr="00DA31C6">
        <w:rPr>
          <w:rFonts w:ascii="Times New Roman" w:hAnsi="Times New Roman"/>
          <w:color w:val="auto"/>
        </w:rPr>
        <w:t>menengah ke atas berada di tempat lain yang relatif jauh.</w:t>
      </w:r>
    </w:p>
    <w:p w:rsidR="00D841EA" w:rsidRPr="00DA31C6" w:rsidRDefault="00D841EA" w:rsidP="00194EE2">
      <w:pPr>
        <w:pStyle w:val="Default"/>
        <w:spacing w:line="360" w:lineRule="auto"/>
        <w:ind w:left="567" w:firstLine="720"/>
        <w:jc w:val="both"/>
        <w:rPr>
          <w:rFonts w:ascii="Times New Roman" w:hAnsi="Times New Roman"/>
          <w:color w:val="auto"/>
        </w:rPr>
      </w:pPr>
      <w:proofErr w:type="gramStart"/>
      <w:r w:rsidRPr="00DA31C6">
        <w:rPr>
          <w:rFonts w:ascii="Times New Roman" w:hAnsi="Times New Roman"/>
          <w:color w:val="auto"/>
        </w:rPr>
        <w:t>Sebenarnya ada solusi yang bisa menjadi alternatif bagi persoalan rendahnya Su</w:t>
      </w:r>
      <w:r w:rsidR="00AA6980">
        <w:rPr>
          <w:rFonts w:ascii="Times New Roman" w:hAnsi="Times New Roman"/>
          <w:color w:val="auto"/>
        </w:rPr>
        <w:t>mber Daya Manusia (SDM) di Desa</w:t>
      </w:r>
      <w:r w:rsidR="00AA6980">
        <w:rPr>
          <w:rFonts w:ascii="Times New Roman" w:hAnsi="Times New Roman"/>
          <w:color w:val="auto"/>
          <w:lang w:val="id-ID"/>
        </w:rPr>
        <w:t xml:space="preserve"> </w:t>
      </w:r>
      <w:r w:rsidR="0052212E">
        <w:rPr>
          <w:rFonts w:ascii="Times New Roman" w:hAnsi="Times New Roman"/>
          <w:color w:val="auto"/>
        </w:rPr>
        <w:t>Ngawun</w:t>
      </w:r>
      <w:r w:rsidR="00AA6980">
        <w:rPr>
          <w:rFonts w:ascii="Times New Roman" w:hAnsi="Times New Roman"/>
          <w:color w:val="auto"/>
          <w:lang w:val="id-ID"/>
        </w:rPr>
        <w:t xml:space="preserve"> </w:t>
      </w:r>
      <w:r w:rsidRPr="00DA31C6">
        <w:rPr>
          <w:rFonts w:ascii="Times New Roman" w:hAnsi="Times New Roman"/>
          <w:color w:val="auto"/>
        </w:rPr>
        <w:t>yaitu melalui pelatihan dan kursus.</w:t>
      </w:r>
      <w:proofErr w:type="gramEnd"/>
      <w:r w:rsidRPr="00DA31C6">
        <w:rPr>
          <w:rFonts w:ascii="Times New Roman" w:hAnsi="Times New Roman"/>
          <w:color w:val="auto"/>
        </w:rPr>
        <w:t xml:space="preserve"> </w:t>
      </w:r>
      <w:proofErr w:type="gramStart"/>
      <w:r w:rsidRPr="00DA31C6">
        <w:rPr>
          <w:rFonts w:ascii="Times New Roman" w:hAnsi="Times New Roman"/>
          <w:color w:val="auto"/>
        </w:rPr>
        <w:t>Namun sarana atau lembaga ini ternyata juga bel</w:t>
      </w:r>
      <w:r w:rsidR="00AA6980">
        <w:rPr>
          <w:rFonts w:ascii="Times New Roman" w:hAnsi="Times New Roman"/>
          <w:color w:val="auto"/>
        </w:rPr>
        <w:t>um tersedia dengan baik di Desa</w:t>
      </w:r>
      <w:r w:rsidR="00AA6980">
        <w:rPr>
          <w:rFonts w:ascii="Times New Roman" w:hAnsi="Times New Roman"/>
          <w:color w:val="auto"/>
          <w:lang w:val="id-ID"/>
        </w:rPr>
        <w:t xml:space="preserve"> </w:t>
      </w:r>
      <w:r w:rsidR="0052212E">
        <w:rPr>
          <w:rFonts w:ascii="Times New Roman" w:hAnsi="Times New Roman"/>
          <w:color w:val="auto"/>
        </w:rPr>
        <w:t>Ngawun</w:t>
      </w:r>
      <w:r w:rsidR="00AA6980">
        <w:rPr>
          <w:rFonts w:ascii="Times New Roman" w:hAnsi="Times New Roman"/>
          <w:color w:val="auto"/>
          <w:lang w:val="id-ID"/>
        </w:rPr>
        <w:t xml:space="preserve"> </w:t>
      </w:r>
      <w:r w:rsidRPr="00DA31C6">
        <w:rPr>
          <w:rFonts w:ascii="Times New Roman" w:hAnsi="Times New Roman"/>
          <w:color w:val="auto"/>
        </w:rPr>
        <w:t>Bahkan beberapa lembaga bi</w:t>
      </w:r>
      <w:r w:rsidRPr="00DA31C6">
        <w:rPr>
          <w:rFonts w:ascii="Times New Roman" w:hAnsi="Times New Roman"/>
          <w:color w:val="auto"/>
          <w:lang w:val="id-ID"/>
        </w:rPr>
        <w:t xml:space="preserve">mbingan </w:t>
      </w:r>
      <w:r w:rsidRPr="00DA31C6">
        <w:rPr>
          <w:rFonts w:ascii="Times New Roman" w:hAnsi="Times New Roman"/>
          <w:color w:val="auto"/>
        </w:rPr>
        <w:t>bel</w:t>
      </w:r>
      <w:r w:rsidRPr="00DA31C6">
        <w:rPr>
          <w:rFonts w:ascii="Times New Roman" w:hAnsi="Times New Roman"/>
          <w:color w:val="auto"/>
          <w:lang w:val="id-ID"/>
        </w:rPr>
        <w:t>ajar</w:t>
      </w:r>
      <w:r w:rsidRPr="00DA31C6">
        <w:rPr>
          <w:rFonts w:ascii="Times New Roman" w:hAnsi="Times New Roman"/>
          <w:color w:val="auto"/>
        </w:rPr>
        <w:t xml:space="preserve"> dan pelatihan yang pernah ada </w:t>
      </w:r>
      <w:r w:rsidRPr="00DA31C6">
        <w:rPr>
          <w:rFonts w:ascii="Times New Roman" w:hAnsi="Times New Roman"/>
          <w:color w:val="auto"/>
          <w:lang w:val="id-ID"/>
        </w:rPr>
        <w:t>tidak bisa berkemban</w:t>
      </w:r>
      <w:r w:rsidR="0052212E">
        <w:rPr>
          <w:rFonts w:ascii="Times New Roman" w:hAnsi="Times New Roman"/>
          <w:color w:val="auto"/>
        </w:rPr>
        <w:t>g.</w:t>
      </w:r>
      <w:proofErr w:type="gramEnd"/>
      <w:r w:rsidRPr="00DA31C6">
        <w:rPr>
          <w:rFonts w:ascii="Times New Roman" w:hAnsi="Times New Roman"/>
          <w:color w:val="auto"/>
        </w:rPr>
        <w:t xml:space="preserve">  </w:t>
      </w:r>
    </w:p>
    <w:p w:rsidR="00D841EA" w:rsidRDefault="00D841EA" w:rsidP="00194EE2">
      <w:pPr>
        <w:pStyle w:val="Default"/>
        <w:spacing w:line="360" w:lineRule="auto"/>
        <w:ind w:left="340" w:firstLine="720"/>
        <w:jc w:val="both"/>
        <w:rPr>
          <w:rFonts w:ascii="Times New Roman" w:hAnsi="Times New Roman"/>
          <w:color w:val="auto"/>
        </w:rPr>
      </w:pPr>
    </w:p>
    <w:p w:rsidR="00371FFE" w:rsidRDefault="00371FFE" w:rsidP="00194EE2">
      <w:pPr>
        <w:pStyle w:val="Default"/>
        <w:spacing w:line="360" w:lineRule="auto"/>
        <w:ind w:left="340" w:firstLine="720"/>
        <w:jc w:val="both"/>
        <w:rPr>
          <w:rFonts w:ascii="Times New Roman" w:hAnsi="Times New Roman"/>
          <w:color w:val="auto"/>
        </w:rPr>
      </w:pPr>
    </w:p>
    <w:p w:rsidR="00371FFE" w:rsidRDefault="00371FFE" w:rsidP="00194EE2">
      <w:pPr>
        <w:pStyle w:val="Default"/>
        <w:spacing w:line="360" w:lineRule="auto"/>
        <w:ind w:left="340" w:firstLine="720"/>
        <w:jc w:val="both"/>
        <w:rPr>
          <w:rFonts w:ascii="Times New Roman" w:hAnsi="Times New Roman"/>
          <w:color w:val="auto"/>
        </w:rPr>
      </w:pPr>
    </w:p>
    <w:p w:rsidR="00371FFE" w:rsidRDefault="00371FFE" w:rsidP="00194EE2">
      <w:pPr>
        <w:pStyle w:val="Default"/>
        <w:spacing w:line="360" w:lineRule="auto"/>
        <w:ind w:left="340" w:firstLine="720"/>
        <w:jc w:val="both"/>
        <w:rPr>
          <w:rFonts w:ascii="Times New Roman" w:hAnsi="Times New Roman"/>
          <w:color w:val="auto"/>
        </w:rPr>
      </w:pPr>
    </w:p>
    <w:p w:rsidR="00371FFE" w:rsidRDefault="00371FFE" w:rsidP="00194EE2">
      <w:pPr>
        <w:pStyle w:val="Default"/>
        <w:spacing w:line="360" w:lineRule="auto"/>
        <w:ind w:left="340" w:firstLine="720"/>
        <w:jc w:val="both"/>
        <w:rPr>
          <w:rFonts w:ascii="Times New Roman" w:hAnsi="Times New Roman"/>
          <w:color w:val="auto"/>
        </w:rPr>
      </w:pPr>
    </w:p>
    <w:p w:rsidR="00371FFE" w:rsidRDefault="00371FFE" w:rsidP="00194EE2">
      <w:pPr>
        <w:pStyle w:val="Default"/>
        <w:spacing w:line="360" w:lineRule="auto"/>
        <w:ind w:left="340" w:firstLine="720"/>
        <w:jc w:val="both"/>
        <w:rPr>
          <w:rFonts w:ascii="Times New Roman" w:hAnsi="Times New Roman"/>
          <w:color w:val="auto"/>
        </w:rPr>
      </w:pPr>
    </w:p>
    <w:p w:rsidR="00371FFE" w:rsidRDefault="00371FFE" w:rsidP="00194EE2">
      <w:pPr>
        <w:pStyle w:val="Default"/>
        <w:spacing w:line="360" w:lineRule="auto"/>
        <w:ind w:left="340" w:firstLine="720"/>
        <w:jc w:val="both"/>
        <w:rPr>
          <w:rFonts w:ascii="Times New Roman" w:hAnsi="Times New Roman"/>
          <w:color w:val="auto"/>
        </w:rPr>
      </w:pPr>
    </w:p>
    <w:p w:rsidR="00371FFE" w:rsidRDefault="00371FFE" w:rsidP="00194EE2">
      <w:pPr>
        <w:pStyle w:val="Default"/>
        <w:spacing w:line="360" w:lineRule="auto"/>
        <w:ind w:left="340" w:firstLine="720"/>
        <w:jc w:val="both"/>
        <w:rPr>
          <w:rFonts w:ascii="Times New Roman" w:hAnsi="Times New Roman"/>
          <w:color w:val="auto"/>
        </w:rPr>
      </w:pPr>
    </w:p>
    <w:p w:rsidR="00371FFE" w:rsidRDefault="00371FFE" w:rsidP="00194EE2">
      <w:pPr>
        <w:pStyle w:val="Default"/>
        <w:spacing w:line="360" w:lineRule="auto"/>
        <w:ind w:left="340" w:firstLine="720"/>
        <w:jc w:val="both"/>
        <w:rPr>
          <w:rFonts w:ascii="Times New Roman" w:hAnsi="Times New Roman"/>
          <w:color w:val="auto"/>
        </w:rPr>
      </w:pPr>
    </w:p>
    <w:p w:rsidR="00371FFE" w:rsidRDefault="00371FFE" w:rsidP="00194EE2">
      <w:pPr>
        <w:pStyle w:val="Default"/>
        <w:spacing w:line="360" w:lineRule="auto"/>
        <w:ind w:left="340" w:firstLine="720"/>
        <w:jc w:val="both"/>
        <w:rPr>
          <w:rFonts w:ascii="Times New Roman" w:hAnsi="Times New Roman"/>
          <w:color w:val="auto"/>
        </w:rPr>
      </w:pPr>
    </w:p>
    <w:p w:rsidR="00371FFE" w:rsidRDefault="00371FFE" w:rsidP="00194EE2">
      <w:pPr>
        <w:pStyle w:val="Default"/>
        <w:spacing w:line="360" w:lineRule="auto"/>
        <w:ind w:left="340" w:firstLine="720"/>
        <w:jc w:val="both"/>
        <w:rPr>
          <w:rFonts w:ascii="Times New Roman" w:hAnsi="Times New Roman"/>
          <w:color w:val="auto"/>
        </w:rPr>
      </w:pPr>
    </w:p>
    <w:p w:rsidR="00371FFE" w:rsidRDefault="00371FFE" w:rsidP="00194EE2">
      <w:pPr>
        <w:pStyle w:val="Default"/>
        <w:spacing w:line="360" w:lineRule="auto"/>
        <w:ind w:left="340" w:firstLine="720"/>
        <w:jc w:val="both"/>
        <w:rPr>
          <w:rFonts w:ascii="Times New Roman" w:hAnsi="Times New Roman"/>
          <w:color w:val="auto"/>
        </w:rPr>
      </w:pPr>
    </w:p>
    <w:p w:rsidR="00371FFE" w:rsidRDefault="00371FFE" w:rsidP="00194EE2">
      <w:pPr>
        <w:pStyle w:val="Default"/>
        <w:spacing w:line="360" w:lineRule="auto"/>
        <w:ind w:left="340" w:firstLine="720"/>
        <w:jc w:val="both"/>
        <w:rPr>
          <w:rFonts w:ascii="Times New Roman" w:hAnsi="Times New Roman"/>
          <w:color w:val="auto"/>
        </w:rPr>
      </w:pPr>
    </w:p>
    <w:p w:rsidR="00371FFE" w:rsidRDefault="00371FFE" w:rsidP="00194EE2">
      <w:pPr>
        <w:pStyle w:val="Default"/>
        <w:spacing w:line="360" w:lineRule="auto"/>
        <w:ind w:left="340" w:firstLine="720"/>
        <w:jc w:val="both"/>
        <w:rPr>
          <w:rFonts w:ascii="Times New Roman" w:hAnsi="Times New Roman"/>
          <w:color w:val="auto"/>
        </w:rPr>
      </w:pPr>
    </w:p>
    <w:p w:rsidR="00371FFE" w:rsidRDefault="00371FFE" w:rsidP="00194EE2">
      <w:pPr>
        <w:pStyle w:val="Default"/>
        <w:spacing w:line="360" w:lineRule="auto"/>
        <w:ind w:left="340" w:firstLine="720"/>
        <w:jc w:val="both"/>
        <w:rPr>
          <w:rFonts w:ascii="Times New Roman" w:hAnsi="Times New Roman"/>
          <w:color w:val="auto"/>
        </w:rPr>
      </w:pPr>
    </w:p>
    <w:p w:rsidR="00371FFE" w:rsidRDefault="00371FFE" w:rsidP="00194EE2">
      <w:pPr>
        <w:pStyle w:val="Default"/>
        <w:spacing w:line="360" w:lineRule="auto"/>
        <w:ind w:left="340" w:firstLine="720"/>
        <w:jc w:val="both"/>
        <w:rPr>
          <w:rFonts w:ascii="Times New Roman" w:hAnsi="Times New Roman"/>
          <w:color w:val="auto"/>
        </w:rPr>
      </w:pPr>
    </w:p>
    <w:p w:rsidR="00371FFE" w:rsidRPr="00DA31C6" w:rsidRDefault="00371FFE" w:rsidP="00194EE2">
      <w:pPr>
        <w:pStyle w:val="Default"/>
        <w:spacing w:line="360" w:lineRule="auto"/>
        <w:ind w:left="340" w:firstLine="720"/>
        <w:jc w:val="both"/>
        <w:rPr>
          <w:rFonts w:ascii="Times New Roman" w:hAnsi="Times New Roman"/>
          <w:color w:val="auto"/>
        </w:rPr>
      </w:pPr>
    </w:p>
    <w:p w:rsidR="00D841EA" w:rsidRPr="00AA6980" w:rsidRDefault="00D841EA" w:rsidP="00194EE2">
      <w:pPr>
        <w:pStyle w:val="ListParagraph"/>
        <w:numPr>
          <w:ilvl w:val="3"/>
          <w:numId w:val="1"/>
        </w:numPr>
        <w:spacing w:line="360" w:lineRule="auto"/>
        <w:ind w:left="1276"/>
        <w:rPr>
          <w:b/>
          <w:bCs/>
        </w:rPr>
      </w:pPr>
      <w:r w:rsidRPr="00AA6980">
        <w:rPr>
          <w:b/>
          <w:bCs/>
        </w:rPr>
        <w:t xml:space="preserve">Kesehatan </w:t>
      </w:r>
    </w:p>
    <w:p w:rsidR="00AA6980" w:rsidRDefault="00D841EA" w:rsidP="00194EE2">
      <w:pPr>
        <w:pStyle w:val="Default"/>
        <w:spacing w:line="360" w:lineRule="auto"/>
        <w:ind w:left="567" w:firstLine="720"/>
        <w:jc w:val="both"/>
        <w:rPr>
          <w:rFonts w:ascii="Times New Roman" w:hAnsi="Times New Roman"/>
          <w:color w:val="auto"/>
          <w:lang w:val="id-ID"/>
        </w:rPr>
      </w:pPr>
      <w:proofErr w:type="gramStart"/>
      <w:r w:rsidRPr="00DA31C6">
        <w:rPr>
          <w:rFonts w:ascii="Times New Roman" w:hAnsi="Times New Roman"/>
          <w:color w:val="auto"/>
        </w:rPr>
        <w:t xml:space="preserve">Masalah </w:t>
      </w:r>
      <w:r w:rsidRPr="00DA31C6">
        <w:rPr>
          <w:rFonts w:ascii="Times New Roman" w:hAnsi="Times New Roman"/>
          <w:color w:val="auto"/>
          <w:lang w:val="id-ID"/>
        </w:rPr>
        <w:t xml:space="preserve">pelayanan </w:t>
      </w:r>
      <w:r w:rsidRPr="00DA31C6">
        <w:rPr>
          <w:rFonts w:ascii="Times New Roman" w:hAnsi="Times New Roman"/>
          <w:color w:val="auto"/>
        </w:rPr>
        <w:t xml:space="preserve">kesehatan adalah hak setiap </w:t>
      </w:r>
      <w:r w:rsidRPr="00DA31C6">
        <w:rPr>
          <w:rFonts w:ascii="Times New Roman" w:hAnsi="Times New Roman"/>
          <w:color w:val="auto"/>
          <w:lang w:val="id-ID"/>
        </w:rPr>
        <w:t>warga masyarakat</w:t>
      </w:r>
      <w:r w:rsidRPr="00DA31C6">
        <w:rPr>
          <w:rFonts w:ascii="Times New Roman" w:hAnsi="Times New Roman"/>
          <w:color w:val="auto"/>
        </w:rPr>
        <w:t xml:space="preserve"> dan merupakan </w:t>
      </w:r>
      <w:r w:rsidRPr="00DA31C6">
        <w:rPr>
          <w:rFonts w:ascii="Times New Roman" w:hAnsi="Times New Roman"/>
          <w:color w:val="auto"/>
          <w:lang w:val="id-ID"/>
        </w:rPr>
        <w:t xml:space="preserve">hal </w:t>
      </w:r>
      <w:r w:rsidRPr="00DA31C6">
        <w:rPr>
          <w:rFonts w:ascii="Times New Roman" w:hAnsi="Times New Roman"/>
          <w:color w:val="auto"/>
        </w:rPr>
        <w:t xml:space="preserve">yang penting bagi </w:t>
      </w:r>
      <w:r w:rsidRPr="00DA31C6">
        <w:rPr>
          <w:rFonts w:ascii="Times New Roman" w:hAnsi="Times New Roman"/>
          <w:color w:val="auto"/>
          <w:lang w:val="id-ID"/>
        </w:rPr>
        <w:t>peningkatan kualitas masyarakat kedepan</w:t>
      </w:r>
      <w:r w:rsidRPr="00DA31C6">
        <w:rPr>
          <w:rFonts w:ascii="Times New Roman" w:hAnsi="Times New Roman"/>
          <w:color w:val="auto"/>
        </w:rPr>
        <w:t>.</w:t>
      </w:r>
      <w:proofErr w:type="gramEnd"/>
      <w:r w:rsidRPr="00DA31C6">
        <w:rPr>
          <w:rFonts w:ascii="Times New Roman" w:hAnsi="Times New Roman"/>
          <w:color w:val="auto"/>
        </w:rPr>
        <w:t xml:space="preserve"> </w:t>
      </w:r>
      <w:proofErr w:type="gramStart"/>
      <w:r w:rsidRPr="00DA31C6">
        <w:rPr>
          <w:rFonts w:ascii="Times New Roman" w:hAnsi="Times New Roman"/>
          <w:color w:val="auto"/>
        </w:rPr>
        <w:t xml:space="preserve">Masyarakat yang produktif </w:t>
      </w:r>
      <w:r w:rsidRPr="00DA31C6">
        <w:rPr>
          <w:rFonts w:ascii="Times New Roman" w:hAnsi="Times New Roman"/>
          <w:color w:val="auto"/>
          <w:lang w:val="id-ID"/>
        </w:rPr>
        <w:t>harus didukung oleh kondisi kesehatan.</w:t>
      </w:r>
      <w:proofErr w:type="gramEnd"/>
      <w:r w:rsidRPr="00DA31C6">
        <w:rPr>
          <w:rFonts w:ascii="Times New Roman" w:hAnsi="Times New Roman"/>
          <w:color w:val="auto"/>
        </w:rPr>
        <w:t xml:space="preserve"> Salah satu </w:t>
      </w:r>
      <w:proofErr w:type="gramStart"/>
      <w:r w:rsidRPr="00DA31C6">
        <w:rPr>
          <w:rFonts w:ascii="Times New Roman" w:hAnsi="Times New Roman"/>
          <w:color w:val="auto"/>
        </w:rPr>
        <w:t>cara</w:t>
      </w:r>
      <w:proofErr w:type="gramEnd"/>
      <w:r w:rsidRPr="00DA31C6">
        <w:rPr>
          <w:rFonts w:ascii="Times New Roman" w:hAnsi="Times New Roman"/>
          <w:color w:val="auto"/>
        </w:rPr>
        <w:t xml:space="preserve"> untuk mengukur </w:t>
      </w:r>
      <w:r w:rsidRPr="00DA31C6">
        <w:rPr>
          <w:rFonts w:ascii="Times New Roman" w:hAnsi="Times New Roman"/>
          <w:color w:val="auto"/>
          <w:lang w:val="id-ID"/>
        </w:rPr>
        <w:t>tingkat</w:t>
      </w:r>
      <w:r w:rsidRPr="00DA31C6">
        <w:rPr>
          <w:rFonts w:ascii="Times New Roman" w:hAnsi="Times New Roman"/>
          <w:color w:val="auto"/>
        </w:rPr>
        <w:t xml:space="preserve"> kesehatan masyarakat </w:t>
      </w:r>
      <w:r w:rsidRPr="00DA31C6">
        <w:rPr>
          <w:rFonts w:ascii="Times New Roman" w:hAnsi="Times New Roman"/>
          <w:color w:val="auto"/>
          <w:lang w:val="id-ID"/>
        </w:rPr>
        <w:t xml:space="preserve">dapat dilihat dari </w:t>
      </w:r>
      <w:r w:rsidRPr="00DA31C6">
        <w:rPr>
          <w:rFonts w:ascii="Times New Roman" w:hAnsi="Times New Roman"/>
          <w:color w:val="auto"/>
        </w:rPr>
        <w:t xml:space="preserve">banyaknya masyarakat yang terserang penyakit. </w:t>
      </w:r>
      <w:r w:rsidRPr="00DA31C6">
        <w:rPr>
          <w:rFonts w:ascii="Times New Roman" w:hAnsi="Times New Roman"/>
          <w:color w:val="auto"/>
          <w:lang w:val="id-ID"/>
        </w:rPr>
        <w:t xml:space="preserve">Dari data yang ada </w:t>
      </w:r>
      <w:r w:rsidRPr="00DA31C6">
        <w:rPr>
          <w:rFonts w:ascii="Times New Roman" w:hAnsi="Times New Roman"/>
          <w:color w:val="auto"/>
        </w:rPr>
        <w:t xml:space="preserve">menunjukkan adanya </w:t>
      </w:r>
      <w:r w:rsidRPr="00DA31C6">
        <w:rPr>
          <w:rFonts w:ascii="Times New Roman" w:hAnsi="Times New Roman"/>
          <w:color w:val="auto"/>
          <w:lang w:val="id-ID"/>
        </w:rPr>
        <w:t>jumlah</w:t>
      </w:r>
      <w:r w:rsidRPr="00DA31C6">
        <w:rPr>
          <w:rFonts w:ascii="Times New Roman" w:hAnsi="Times New Roman"/>
          <w:color w:val="auto"/>
        </w:rPr>
        <w:t xml:space="preserve"> masyarakat yang terserang penyakit relatif tinggi</w:t>
      </w:r>
      <w:r w:rsidRPr="00DA31C6">
        <w:rPr>
          <w:rFonts w:ascii="Times New Roman" w:hAnsi="Times New Roman"/>
          <w:color w:val="auto"/>
          <w:lang w:val="id-ID"/>
        </w:rPr>
        <w:t>. Adapun penyakit yang sering diderita</w:t>
      </w:r>
      <w:r w:rsidRPr="00DA31C6">
        <w:rPr>
          <w:rFonts w:ascii="Times New Roman" w:hAnsi="Times New Roman"/>
          <w:color w:val="auto"/>
        </w:rPr>
        <w:t xml:space="preserve"> antara lain infeksi pernapasan akut bagian atas, malaria, penyakit sistem otot dan jaringan pengikat. </w:t>
      </w:r>
      <w:proofErr w:type="gramStart"/>
      <w:r w:rsidRPr="00DA31C6">
        <w:rPr>
          <w:rFonts w:ascii="Times New Roman" w:hAnsi="Times New Roman"/>
          <w:color w:val="auto"/>
        </w:rPr>
        <w:t xml:space="preserve">Data tersebut menunjukkan bahwa gangguan kesehatan yang sering dialami penduduk adalah penyakit yang bersifat cukup berat dan </w:t>
      </w:r>
      <w:r w:rsidRPr="00DA31C6">
        <w:rPr>
          <w:rFonts w:ascii="Times New Roman" w:hAnsi="Times New Roman"/>
          <w:color w:val="auto"/>
          <w:lang w:val="id-ID"/>
        </w:rPr>
        <w:t xml:space="preserve">memiliki </w:t>
      </w:r>
      <w:r w:rsidRPr="00DA31C6">
        <w:rPr>
          <w:rFonts w:ascii="Times New Roman" w:hAnsi="Times New Roman"/>
          <w:color w:val="auto"/>
        </w:rPr>
        <w:t>durasi lama bagi kesembuhannya, yang diantaranya disebabkan perubahan cuaca serta kondisi lingkungan yang kurang sehat.</w:t>
      </w:r>
      <w:proofErr w:type="gramEnd"/>
      <w:r w:rsidRPr="00DA31C6">
        <w:rPr>
          <w:rFonts w:ascii="Times New Roman" w:hAnsi="Times New Roman"/>
          <w:color w:val="auto"/>
        </w:rPr>
        <w:t xml:space="preserve"> </w:t>
      </w:r>
      <w:proofErr w:type="gramStart"/>
      <w:r w:rsidRPr="00DA31C6">
        <w:rPr>
          <w:rFonts w:ascii="Times New Roman" w:hAnsi="Times New Roman"/>
          <w:color w:val="auto"/>
        </w:rPr>
        <w:t>Ini tentu mengurangi</w:t>
      </w:r>
      <w:r w:rsidR="00AA6980">
        <w:rPr>
          <w:rFonts w:ascii="Times New Roman" w:hAnsi="Times New Roman"/>
          <w:color w:val="auto"/>
        </w:rPr>
        <w:t xml:space="preserve"> daya produktifitas masyarakat</w:t>
      </w:r>
      <w:r w:rsidR="00AA6980">
        <w:rPr>
          <w:rFonts w:ascii="Times New Roman" w:hAnsi="Times New Roman"/>
          <w:color w:val="auto"/>
          <w:lang w:val="id-ID"/>
        </w:rPr>
        <w:t xml:space="preserve"> </w:t>
      </w:r>
      <w:r w:rsidR="00AA6980">
        <w:rPr>
          <w:rFonts w:ascii="Times New Roman" w:hAnsi="Times New Roman"/>
          <w:color w:val="auto"/>
        </w:rPr>
        <w:t>Desa</w:t>
      </w:r>
      <w:r w:rsidR="00AA6980">
        <w:rPr>
          <w:rFonts w:ascii="Times New Roman" w:hAnsi="Times New Roman"/>
          <w:color w:val="auto"/>
          <w:lang w:val="id-ID"/>
        </w:rPr>
        <w:t xml:space="preserve"> </w:t>
      </w:r>
      <w:r w:rsidR="00F156CF">
        <w:rPr>
          <w:rFonts w:ascii="Times New Roman" w:hAnsi="Times New Roman"/>
          <w:color w:val="auto"/>
        </w:rPr>
        <w:t>Ngawun</w:t>
      </w:r>
      <w:r w:rsidR="00AA6980">
        <w:rPr>
          <w:rFonts w:ascii="Times New Roman" w:hAnsi="Times New Roman"/>
          <w:color w:val="auto"/>
          <w:lang w:val="id-ID"/>
        </w:rPr>
        <w:t xml:space="preserve"> </w:t>
      </w:r>
      <w:r w:rsidRPr="00DA31C6">
        <w:rPr>
          <w:rFonts w:ascii="Times New Roman" w:hAnsi="Times New Roman"/>
          <w:color w:val="auto"/>
        </w:rPr>
        <w:t>secara umum.</w:t>
      </w:r>
      <w:proofErr w:type="gramEnd"/>
    </w:p>
    <w:p w:rsidR="00AA6980" w:rsidRDefault="00D841EA" w:rsidP="00194EE2">
      <w:pPr>
        <w:pStyle w:val="Default"/>
        <w:spacing w:line="360" w:lineRule="auto"/>
        <w:ind w:left="567" w:firstLine="720"/>
        <w:jc w:val="both"/>
        <w:rPr>
          <w:rFonts w:ascii="Times New Roman" w:hAnsi="Times New Roman"/>
          <w:color w:val="auto"/>
          <w:lang w:val="id-ID"/>
        </w:rPr>
      </w:pPr>
      <w:proofErr w:type="gramStart"/>
      <w:r w:rsidRPr="00DA31C6">
        <w:rPr>
          <w:rFonts w:ascii="Times New Roman" w:hAnsi="Times New Roman"/>
          <w:color w:val="auto"/>
        </w:rPr>
        <w:t xml:space="preserve">Sedangkan data orang cacat mental dan fisik juga cukup </w:t>
      </w:r>
      <w:r w:rsidR="0013145C">
        <w:rPr>
          <w:rFonts w:ascii="Times New Roman" w:hAnsi="Times New Roman"/>
          <w:color w:val="auto"/>
        </w:rPr>
        <w:t>sedang</w:t>
      </w:r>
      <w:r w:rsidRPr="00DA31C6">
        <w:rPr>
          <w:rFonts w:ascii="Times New Roman" w:hAnsi="Times New Roman"/>
          <w:color w:val="auto"/>
        </w:rPr>
        <w:t xml:space="preserve"> jumlahnya.</w:t>
      </w:r>
      <w:proofErr w:type="gramEnd"/>
      <w:r w:rsidRPr="00DA31C6">
        <w:rPr>
          <w:rFonts w:ascii="Times New Roman" w:hAnsi="Times New Roman"/>
          <w:color w:val="auto"/>
        </w:rPr>
        <w:t xml:space="preserve"> Tercatat pe</w:t>
      </w:r>
      <w:r w:rsidR="001F5F22">
        <w:rPr>
          <w:rFonts w:ascii="Times New Roman" w:hAnsi="Times New Roman"/>
          <w:color w:val="auto"/>
        </w:rPr>
        <w:t>nderita bibir sumbing berjumlah</w:t>
      </w:r>
      <w:r w:rsidR="001F5F22">
        <w:rPr>
          <w:rFonts w:ascii="Times New Roman" w:hAnsi="Times New Roman"/>
          <w:color w:val="auto"/>
          <w:lang w:val="id-ID"/>
        </w:rPr>
        <w:t xml:space="preserve"> </w:t>
      </w:r>
      <w:r w:rsidR="0013145C">
        <w:rPr>
          <w:rFonts w:ascii="Times New Roman" w:hAnsi="Times New Roman"/>
          <w:color w:val="auto"/>
        </w:rPr>
        <w:t>0</w:t>
      </w:r>
      <w:r w:rsidR="001F5F22">
        <w:rPr>
          <w:rFonts w:ascii="Times New Roman" w:hAnsi="Times New Roman"/>
          <w:color w:val="auto"/>
          <w:lang w:val="id-ID"/>
        </w:rPr>
        <w:t xml:space="preserve"> </w:t>
      </w:r>
      <w:r w:rsidR="001F5F22">
        <w:rPr>
          <w:rFonts w:ascii="Times New Roman" w:hAnsi="Times New Roman"/>
          <w:color w:val="auto"/>
        </w:rPr>
        <w:t xml:space="preserve">orang, tuna wicara </w:t>
      </w:r>
      <w:r w:rsidR="0013145C">
        <w:rPr>
          <w:rFonts w:ascii="Times New Roman" w:hAnsi="Times New Roman"/>
          <w:color w:val="auto"/>
        </w:rPr>
        <w:t>0</w:t>
      </w:r>
      <w:r w:rsidR="001F5F22">
        <w:rPr>
          <w:rFonts w:ascii="Times New Roman" w:hAnsi="Times New Roman"/>
          <w:color w:val="auto"/>
          <w:lang w:val="id-ID"/>
        </w:rPr>
        <w:t xml:space="preserve"> </w:t>
      </w:r>
      <w:r w:rsidRPr="00DA31C6">
        <w:rPr>
          <w:rFonts w:ascii="Times New Roman" w:hAnsi="Times New Roman"/>
          <w:color w:val="auto"/>
        </w:rPr>
        <w:t>orang, t</w:t>
      </w:r>
      <w:r w:rsidR="001F5F22">
        <w:rPr>
          <w:rFonts w:ascii="Times New Roman" w:hAnsi="Times New Roman"/>
          <w:color w:val="auto"/>
        </w:rPr>
        <w:t xml:space="preserve">una rungu </w:t>
      </w:r>
      <w:r w:rsidR="0013145C">
        <w:rPr>
          <w:rFonts w:ascii="Times New Roman" w:hAnsi="Times New Roman"/>
          <w:color w:val="auto"/>
        </w:rPr>
        <w:t>5</w:t>
      </w:r>
      <w:r w:rsidR="001F5F22">
        <w:rPr>
          <w:rFonts w:ascii="Times New Roman" w:hAnsi="Times New Roman"/>
          <w:color w:val="auto"/>
          <w:lang w:val="id-ID"/>
        </w:rPr>
        <w:t xml:space="preserve"> </w:t>
      </w:r>
      <w:r w:rsidR="001F5F22">
        <w:rPr>
          <w:rFonts w:ascii="Times New Roman" w:hAnsi="Times New Roman"/>
          <w:color w:val="auto"/>
        </w:rPr>
        <w:t xml:space="preserve">orang, tuna netra </w:t>
      </w:r>
      <w:r w:rsidR="0013145C">
        <w:rPr>
          <w:rFonts w:ascii="Times New Roman" w:hAnsi="Times New Roman"/>
          <w:color w:val="auto"/>
        </w:rPr>
        <w:t>0</w:t>
      </w:r>
      <w:r w:rsidR="001F5F22">
        <w:rPr>
          <w:rFonts w:ascii="Times New Roman" w:hAnsi="Times New Roman"/>
          <w:color w:val="auto"/>
          <w:lang w:val="id-ID"/>
        </w:rPr>
        <w:t xml:space="preserve"> </w:t>
      </w:r>
      <w:r w:rsidR="001F5F22">
        <w:rPr>
          <w:rFonts w:ascii="Times New Roman" w:hAnsi="Times New Roman"/>
          <w:color w:val="auto"/>
        </w:rPr>
        <w:t>orang, dan lumpuh</w:t>
      </w:r>
      <w:r w:rsidR="001F5F22">
        <w:rPr>
          <w:rFonts w:ascii="Times New Roman" w:hAnsi="Times New Roman"/>
          <w:color w:val="auto"/>
          <w:lang w:val="id-ID"/>
        </w:rPr>
        <w:t xml:space="preserve"> </w:t>
      </w:r>
      <w:r w:rsidR="0013145C">
        <w:rPr>
          <w:rFonts w:ascii="Times New Roman" w:hAnsi="Times New Roman"/>
          <w:color w:val="auto"/>
        </w:rPr>
        <w:t>0</w:t>
      </w:r>
      <w:r w:rsidR="001F5F22">
        <w:rPr>
          <w:rFonts w:ascii="Times New Roman" w:hAnsi="Times New Roman"/>
          <w:color w:val="auto"/>
          <w:lang w:val="id-ID"/>
        </w:rPr>
        <w:t xml:space="preserve"> </w:t>
      </w:r>
      <w:r w:rsidRPr="00DA31C6">
        <w:rPr>
          <w:rFonts w:ascii="Times New Roman" w:hAnsi="Times New Roman"/>
          <w:color w:val="auto"/>
        </w:rPr>
        <w:t xml:space="preserve">orang. </w:t>
      </w:r>
      <w:proofErr w:type="gramStart"/>
      <w:r w:rsidRPr="00DA31C6">
        <w:rPr>
          <w:rFonts w:ascii="Times New Roman" w:hAnsi="Times New Roman"/>
          <w:color w:val="auto"/>
        </w:rPr>
        <w:t>Data ini menunjukkan masih rendahn</w:t>
      </w:r>
      <w:r w:rsidR="00AA6980">
        <w:rPr>
          <w:rFonts w:ascii="Times New Roman" w:hAnsi="Times New Roman"/>
          <w:color w:val="auto"/>
        </w:rPr>
        <w:t>ya kualitas hidup sehat di Desa</w:t>
      </w:r>
      <w:r w:rsidR="00AA6980">
        <w:rPr>
          <w:rFonts w:ascii="Times New Roman" w:hAnsi="Times New Roman"/>
          <w:color w:val="auto"/>
          <w:lang w:val="id-ID"/>
        </w:rPr>
        <w:t xml:space="preserve"> </w:t>
      </w:r>
      <w:r w:rsidR="0013145C">
        <w:rPr>
          <w:rFonts w:ascii="Times New Roman" w:hAnsi="Times New Roman"/>
          <w:color w:val="auto"/>
        </w:rPr>
        <w:t>Ngawun</w:t>
      </w:r>
      <w:r w:rsidR="00AA6980">
        <w:rPr>
          <w:rFonts w:ascii="Times New Roman" w:hAnsi="Times New Roman"/>
          <w:color w:val="auto"/>
          <w:lang w:val="id-ID"/>
        </w:rPr>
        <w:t>.</w:t>
      </w:r>
      <w:proofErr w:type="gramEnd"/>
    </w:p>
    <w:p w:rsidR="00AA6980" w:rsidRDefault="00AA6980" w:rsidP="00194EE2">
      <w:pPr>
        <w:pStyle w:val="Default"/>
        <w:spacing w:line="360" w:lineRule="auto"/>
        <w:ind w:left="567" w:firstLine="720"/>
        <w:jc w:val="both"/>
        <w:rPr>
          <w:rFonts w:ascii="Times New Roman" w:hAnsi="Times New Roman"/>
          <w:color w:val="auto"/>
          <w:lang w:val="id-ID"/>
        </w:rPr>
      </w:pPr>
    </w:p>
    <w:p w:rsidR="001F5F22" w:rsidRDefault="00D841EA" w:rsidP="00194EE2">
      <w:pPr>
        <w:pStyle w:val="Default"/>
        <w:spacing w:line="360" w:lineRule="auto"/>
        <w:ind w:left="567" w:firstLine="720"/>
        <w:jc w:val="both"/>
        <w:rPr>
          <w:rFonts w:ascii="Times New Roman" w:hAnsi="Times New Roman"/>
          <w:color w:val="auto"/>
          <w:lang w:val="id-ID"/>
        </w:rPr>
      </w:pPr>
      <w:proofErr w:type="gramStart"/>
      <w:r w:rsidRPr="00DA31C6">
        <w:rPr>
          <w:rFonts w:ascii="Times New Roman" w:hAnsi="Times New Roman"/>
          <w:color w:val="auto"/>
        </w:rPr>
        <w:t>Hal yang perlu juga dipaparkan di sini adalah terkait keikutsertaan masyarakat dalam KB.</w:t>
      </w:r>
      <w:proofErr w:type="gramEnd"/>
      <w:r w:rsidRPr="00DA31C6">
        <w:rPr>
          <w:rFonts w:ascii="Times New Roman" w:hAnsi="Times New Roman"/>
          <w:color w:val="auto"/>
        </w:rPr>
        <w:t xml:space="preserve"> </w:t>
      </w:r>
      <w:proofErr w:type="gramStart"/>
      <w:r w:rsidRPr="00DA31C6">
        <w:rPr>
          <w:rFonts w:ascii="Times New Roman" w:hAnsi="Times New Roman"/>
          <w:color w:val="auto"/>
        </w:rPr>
        <w:t>Terkait hal</w:t>
      </w:r>
      <w:r w:rsidR="0013145C">
        <w:rPr>
          <w:rFonts w:ascii="Times New Roman" w:hAnsi="Times New Roman"/>
          <w:color w:val="auto"/>
        </w:rPr>
        <w:t xml:space="preserve"> ini peserta KB aktif tahun 2013</w:t>
      </w:r>
      <w:r w:rsidRPr="00DA31C6">
        <w:rPr>
          <w:rFonts w:ascii="Times New Roman" w:hAnsi="Times New Roman"/>
          <w:color w:val="auto"/>
        </w:rPr>
        <w:t xml:space="preserve"> di Desa </w:t>
      </w:r>
      <w:r w:rsidR="0013145C">
        <w:rPr>
          <w:rFonts w:ascii="Times New Roman" w:hAnsi="Times New Roman"/>
          <w:color w:val="auto"/>
        </w:rPr>
        <w:t>Ngawun</w:t>
      </w:r>
      <w:r w:rsidR="001F5F22">
        <w:rPr>
          <w:rFonts w:ascii="Times New Roman" w:hAnsi="Times New Roman"/>
          <w:color w:val="auto"/>
          <w:lang w:val="id-ID"/>
        </w:rPr>
        <w:t xml:space="preserve"> </w:t>
      </w:r>
      <w:r w:rsidRPr="00DA31C6">
        <w:rPr>
          <w:rFonts w:ascii="Times New Roman" w:hAnsi="Times New Roman"/>
          <w:color w:val="auto"/>
        </w:rPr>
        <w:t xml:space="preserve">berjumlah </w:t>
      </w:r>
      <w:r w:rsidR="0013145C">
        <w:rPr>
          <w:rFonts w:ascii="Times New Roman" w:hAnsi="Times New Roman"/>
          <w:color w:val="auto"/>
        </w:rPr>
        <w:t>338</w:t>
      </w:r>
      <w:r w:rsidRPr="00DA31C6">
        <w:rPr>
          <w:rFonts w:ascii="Times New Roman" w:hAnsi="Times New Roman"/>
          <w:color w:val="auto"/>
        </w:rPr>
        <w:t xml:space="preserve"> </w:t>
      </w:r>
      <w:r w:rsidRPr="00DA31C6">
        <w:rPr>
          <w:rFonts w:ascii="Times New Roman" w:hAnsi="Times New Roman"/>
          <w:color w:val="auto"/>
          <w:lang w:val="id-ID"/>
        </w:rPr>
        <w:t>pasangan usuia subur</w:t>
      </w:r>
      <w:r w:rsidRPr="00DA31C6">
        <w:rPr>
          <w:rFonts w:ascii="Times New Roman" w:hAnsi="Times New Roman"/>
          <w:color w:val="auto"/>
        </w:rPr>
        <w:t>.</w:t>
      </w:r>
      <w:proofErr w:type="gramEnd"/>
      <w:r w:rsidRPr="00DA31C6">
        <w:rPr>
          <w:rFonts w:ascii="Times New Roman" w:hAnsi="Times New Roman"/>
          <w:color w:val="auto"/>
        </w:rPr>
        <w:t xml:space="preserve"> </w:t>
      </w:r>
      <w:proofErr w:type="gramStart"/>
      <w:r w:rsidRPr="00DA31C6">
        <w:rPr>
          <w:rFonts w:ascii="Times New Roman" w:hAnsi="Times New Roman"/>
          <w:color w:val="auto"/>
        </w:rPr>
        <w:t xml:space="preserve">Sedangkan jumlah bayi yang diimunisasikan dengan Polio dan DPT-1 berjumlah </w:t>
      </w:r>
      <w:r w:rsidR="0013145C">
        <w:rPr>
          <w:rFonts w:ascii="Times New Roman" w:hAnsi="Times New Roman"/>
          <w:color w:val="auto"/>
        </w:rPr>
        <w:t>236</w:t>
      </w:r>
      <w:r w:rsidRPr="00DA31C6">
        <w:rPr>
          <w:rFonts w:ascii="Times New Roman" w:hAnsi="Times New Roman"/>
          <w:color w:val="auto"/>
        </w:rPr>
        <w:t xml:space="preserve"> bayi.</w:t>
      </w:r>
      <w:proofErr w:type="gramEnd"/>
      <w:r w:rsidRPr="00DA31C6">
        <w:rPr>
          <w:rFonts w:ascii="Times New Roman" w:hAnsi="Times New Roman"/>
          <w:color w:val="auto"/>
        </w:rPr>
        <w:t xml:space="preserve"> </w:t>
      </w:r>
      <w:proofErr w:type="gramStart"/>
      <w:r w:rsidRPr="00DA31C6">
        <w:rPr>
          <w:rFonts w:ascii="Times New Roman" w:hAnsi="Times New Roman"/>
          <w:color w:val="auto"/>
        </w:rPr>
        <w:t xml:space="preserve">Tingkat partisipasi demikian ini relatif tinggi walaupun masih bisa dimaksimalkan mengingat cukup tersedianya fasilitas kesehatan berupa sebuah </w:t>
      </w:r>
      <w:r w:rsidR="0013145C">
        <w:rPr>
          <w:rFonts w:ascii="Times New Roman" w:hAnsi="Times New Roman"/>
          <w:color w:val="auto"/>
        </w:rPr>
        <w:t>PONKENDES</w:t>
      </w:r>
      <w:r w:rsidR="001F5F22">
        <w:rPr>
          <w:rFonts w:ascii="Times New Roman" w:hAnsi="Times New Roman"/>
          <w:color w:val="auto"/>
        </w:rPr>
        <w:t xml:space="preserve"> di Desa</w:t>
      </w:r>
      <w:r w:rsidR="001F5F22">
        <w:rPr>
          <w:rFonts w:ascii="Times New Roman" w:hAnsi="Times New Roman"/>
          <w:color w:val="auto"/>
          <w:lang w:val="id-ID"/>
        </w:rPr>
        <w:t xml:space="preserve"> </w:t>
      </w:r>
      <w:r w:rsidR="0013145C">
        <w:rPr>
          <w:rFonts w:ascii="Times New Roman" w:hAnsi="Times New Roman"/>
          <w:color w:val="auto"/>
        </w:rPr>
        <w:t>Ngawun</w:t>
      </w:r>
      <w:r w:rsidR="001F5F22">
        <w:rPr>
          <w:rFonts w:ascii="Times New Roman" w:hAnsi="Times New Roman"/>
          <w:color w:val="auto"/>
          <w:lang w:val="id-ID"/>
        </w:rPr>
        <w:t>.</w:t>
      </w:r>
      <w:proofErr w:type="gramEnd"/>
      <w:r w:rsidR="001F5F22">
        <w:rPr>
          <w:rFonts w:ascii="Times New Roman" w:hAnsi="Times New Roman"/>
          <w:color w:val="auto"/>
          <w:lang w:val="id-ID"/>
        </w:rPr>
        <w:t xml:space="preserve"> </w:t>
      </w:r>
      <w:r w:rsidRPr="00DA31C6">
        <w:rPr>
          <w:rFonts w:ascii="Times New Roman" w:hAnsi="Times New Roman"/>
          <w:color w:val="auto"/>
        </w:rPr>
        <w:t xml:space="preserve">Maka wajar jika ketersediaan fasilitas kesehatan yang relatif lengkap ini berdampak pada kualitas kelahiran bagi bayi lahir. </w:t>
      </w:r>
      <w:proofErr w:type="gramStart"/>
      <w:r w:rsidRPr="00DA31C6">
        <w:rPr>
          <w:rFonts w:ascii="Times New Roman" w:hAnsi="Times New Roman"/>
          <w:color w:val="auto"/>
        </w:rPr>
        <w:t xml:space="preserve">Dari </w:t>
      </w:r>
      <w:r w:rsidR="0013145C">
        <w:rPr>
          <w:rFonts w:ascii="Times New Roman" w:hAnsi="Times New Roman"/>
          <w:color w:val="auto"/>
        </w:rPr>
        <w:t>31</w:t>
      </w:r>
      <w:r w:rsidRPr="00DA31C6">
        <w:rPr>
          <w:rFonts w:ascii="Times New Roman" w:hAnsi="Times New Roman"/>
          <w:color w:val="auto"/>
        </w:rPr>
        <w:t xml:space="preserve"> kasus bayi lahir p</w:t>
      </w:r>
      <w:r w:rsidR="0013145C">
        <w:rPr>
          <w:rFonts w:ascii="Times New Roman" w:hAnsi="Times New Roman"/>
          <w:color w:val="auto"/>
        </w:rPr>
        <w:t>ada tahun 2013</w:t>
      </w:r>
      <w:r w:rsidRPr="00DA31C6">
        <w:rPr>
          <w:rFonts w:ascii="Times New Roman" w:hAnsi="Times New Roman"/>
          <w:color w:val="auto"/>
        </w:rPr>
        <w:t>, hanya 1 bayi yang tidak tertolong.</w:t>
      </w:r>
      <w:proofErr w:type="gramEnd"/>
    </w:p>
    <w:p w:rsidR="00D841EA" w:rsidRPr="001F5F22" w:rsidRDefault="00D841EA" w:rsidP="00194EE2">
      <w:pPr>
        <w:pStyle w:val="Default"/>
        <w:spacing w:line="360" w:lineRule="auto"/>
        <w:ind w:left="567" w:firstLine="720"/>
        <w:jc w:val="both"/>
        <w:rPr>
          <w:rFonts w:ascii="Times New Roman" w:hAnsi="Times New Roman"/>
          <w:color w:val="auto"/>
          <w:lang w:val="id-ID"/>
        </w:rPr>
      </w:pPr>
      <w:proofErr w:type="gramStart"/>
      <w:r w:rsidRPr="00DA31C6">
        <w:rPr>
          <w:rFonts w:ascii="Times New Roman" w:hAnsi="Times New Roman"/>
          <w:color w:val="auto"/>
        </w:rPr>
        <w:t>Hal yang perlu juga dipaparkan di sini adalah kualitas balita.</w:t>
      </w:r>
      <w:proofErr w:type="gramEnd"/>
      <w:r w:rsidRPr="00DA31C6">
        <w:rPr>
          <w:rFonts w:ascii="Times New Roman" w:hAnsi="Times New Roman"/>
          <w:color w:val="auto"/>
        </w:rPr>
        <w:t xml:space="preserve"> Dalam hal ini, dari jumlah </w:t>
      </w:r>
      <w:r w:rsidR="0013145C">
        <w:rPr>
          <w:rFonts w:ascii="Times New Roman" w:hAnsi="Times New Roman"/>
          <w:color w:val="auto"/>
        </w:rPr>
        <w:t>583 balita di tahun 2013</w:t>
      </w:r>
      <w:r w:rsidRPr="00DA31C6">
        <w:rPr>
          <w:rFonts w:ascii="Times New Roman" w:hAnsi="Times New Roman"/>
          <w:color w:val="auto"/>
        </w:rPr>
        <w:t>, masih terdapat 4 balita bergizi buruk, 34 balita bergizi kurang dan lainnya sedang dan baik. Hal inilah kiranya yang perlu ditingkatkan perhati</w:t>
      </w:r>
      <w:r w:rsidR="001F5F22">
        <w:rPr>
          <w:rFonts w:ascii="Times New Roman" w:hAnsi="Times New Roman"/>
          <w:color w:val="auto"/>
        </w:rPr>
        <w:t>annya agar kualitas balita Desa</w:t>
      </w:r>
      <w:r w:rsidR="001F5F22">
        <w:rPr>
          <w:rFonts w:ascii="Times New Roman" w:hAnsi="Times New Roman"/>
          <w:color w:val="auto"/>
          <w:lang w:val="id-ID"/>
        </w:rPr>
        <w:t xml:space="preserve"> </w:t>
      </w:r>
      <w:r w:rsidR="00F46E91">
        <w:rPr>
          <w:rFonts w:ascii="Times New Roman" w:hAnsi="Times New Roman"/>
          <w:color w:val="auto"/>
        </w:rPr>
        <w:t>Ngawun</w:t>
      </w:r>
      <w:r w:rsidR="001F5F22">
        <w:rPr>
          <w:rFonts w:ascii="Times New Roman" w:hAnsi="Times New Roman"/>
          <w:color w:val="auto"/>
          <w:lang w:val="id-ID"/>
        </w:rPr>
        <w:t xml:space="preserve"> </w:t>
      </w:r>
      <w:r w:rsidRPr="00DA31C6">
        <w:rPr>
          <w:rFonts w:ascii="Times New Roman" w:hAnsi="Times New Roman"/>
          <w:color w:val="auto"/>
        </w:rPr>
        <w:t xml:space="preserve">ke depan lebih baik.    </w:t>
      </w:r>
    </w:p>
    <w:p w:rsidR="00D841EA" w:rsidRPr="00DA31C6" w:rsidRDefault="00D841EA" w:rsidP="00194EE2">
      <w:pPr>
        <w:pStyle w:val="Default"/>
        <w:spacing w:line="360" w:lineRule="auto"/>
        <w:ind w:left="340" w:firstLine="720"/>
        <w:jc w:val="both"/>
        <w:rPr>
          <w:rFonts w:ascii="Times New Roman" w:hAnsi="Times New Roman"/>
          <w:color w:val="auto"/>
          <w:lang w:val="id-ID"/>
        </w:rPr>
      </w:pPr>
    </w:p>
    <w:p w:rsidR="00D841EA" w:rsidRPr="001F5F22" w:rsidRDefault="00D841EA" w:rsidP="00194EE2">
      <w:pPr>
        <w:pStyle w:val="ListParagraph"/>
        <w:numPr>
          <w:ilvl w:val="2"/>
          <w:numId w:val="1"/>
        </w:numPr>
        <w:spacing w:line="360" w:lineRule="auto"/>
        <w:ind w:left="1276"/>
        <w:rPr>
          <w:b/>
          <w:lang w:val="sv-SE"/>
        </w:rPr>
      </w:pPr>
      <w:r w:rsidRPr="001F5F22">
        <w:rPr>
          <w:b/>
          <w:lang w:val="id-ID"/>
        </w:rPr>
        <w:t>Keadaan Sosial</w:t>
      </w:r>
    </w:p>
    <w:p w:rsidR="006E3899" w:rsidRDefault="00D841EA" w:rsidP="00194EE2">
      <w:pPr>
        <w:pStyle w:val="Default"/>
        <w:spacing w:line="360" w:lineRule="auto"/>
        <w:ind w:left="567" w:firstLine="720"/>
        <w:jc w:val="both"/>
        <w:rPr>
          <w:rFonts w:ascii="Times New Roman" w:hAnsi="Times New Roman"/>
          <w:color w:val="auto"/>
          <w:lang w:val="id-ID"/>
        </w:rPr>
      </w:pPr>
      <w:r w:rsidRPr="00DA31C6">
        <w:rPr>
          <w:rFonts w:ascii="Times New Roman" w:hAnsi="Times New Roman"/>
          <w:color w:val="auto"/>
          <w:lang w:val="id-ID"/>
        </w:rPr>
        <w:t>D</w:t>
      </w:r>
      <w:r w:rsidRPr="00DA31C6">
        <w:rPr>
          <w:rFonts w:ascii="Times New Roman" w:hAnsi="Times New Roman"/>
          <w:color w:val="auto"/>
          <w:lang w:val="sv-SE"/>
        </w:rPr>
        <w:t xml:space="preserve">engan adanya perubahan dinamika politik dan sistem politik di Indonesia yang lebih demokratis, memberikan pengaruh kepada masyarakat untuk menerapkan suatu mekanisme politik yang dipandang lebih demokratis. Dalam konteks politik lokal </w:t>
      </w:r>
      <w:r w:rsidR="001F5F22">
        <w:rPr>
          <w:rFonts w:ascii="Times New Roman" w:hAnsi="Times New Roman"/>
          <w:color w:val="auto"/>
          <w:lang w:val="sv-SE"/>
        </w:rPr>
        <w:t>Desa</w:t>
      </w:r>
      <w:r w:rsidR="001F5F22">
        <w:rPr>
          <w:rFonts w:ascii="Times New Roman" w:hAnsi="Times New Roman"/>
          <w:color w:val="auto"/>
          <w:lang w:val="id-ID"/>
        </w:rPr>
        <w:t xml:space="preserve"> </w:t>
      </w:r>
      <w:r w:rsidR="00F46E91">
        <w:rPr>
          <w:rFonts w:ascii="Times New Roman" w:hAnsi="Times New Roman"/>
          <w:color w:val="auto"/>
        </w:rPr>
        <w:t>Ngawun</w:t>
      </w:r>
      <w:r w:rsidR="001F5F22">
        <w:rPr>
          <w:rFonts w:ascii="Times New Roman" w:hAnsi="Times New Roman"/>
          <w:color w:val="auto"/>
          <w:lang w:val="id-ID"/>
        </w:rPr>
        <w:t xml:space="preserve"> </w:t>
      </w:r>
      <w:r w:rsidRPr="00DA31C6">
        <w:rPr>
          <w:rFonts w:ascii="Times New Roman" w:hAnsi="Times New Roman"/>
          <w:color w:val="auto"/>
          <w:lang w:val="sv-SE"/>
        </w:rPr>
        <w:t>hal ini tergambar dalam pemilihan kepala desa dan pemilihan-pemilihan lain (pilleg, pilpres, p</w:t>
      </w:r>
      <w:r w:rsidRPr="00DA31C6">
        <w:rPr>
          <w:rFonts w:ascii="Times New Roman" w:hAnsi="Times New Roman"/>
          <w:color w:val="auto"/>
          <w:lang w:val="id-ID"/>
        </w:rPr>
        <w:t>emillu</w:t>
      </w:r>
      <w:r w:rsidRPr="00DA31C6">
        <w:rPr>
          <w:rFonts w:ascii="Times New Roman" w:hAnsi="Times New Roman"/>
          <w:color w:val="auto"/>
          <w:lang w:val="sv-SE"/>
        </w:rPr>
        <w:t>kada, dan pi</w:t>
      </w:r>
      <w:r w:rsidRPr="00DA31C6">
        <w:rPr>
          <w:rFonts w:ascii="Times New Roman" w:hAnsi="Times New Roman"/>
          <w:color w:val="auto"/>
          <w:lang w:val="id-ID"/>
        </w:rPr>
        <w:t>milu</w:t>
      </w:r>
      <w:r w:rsidRPr="00DA31C6">
        <w:rPr>
          <w:rFonts w:ascii="Times New Roman" w:hAnsi="Times New Roman"/>
          <w:color w:val="auto"/>
          <w:lang w:val="sv-SE"/>
        </w:rPr>
        <w:t>gub) yang juga melibatkan warga masyarakat desa secara umum.</w:t>
      </w:r>
    </w:p>
    <w:p w:rsidR="006E3899" w:rsidRDefault="00D841EA" w:rsidP="00194EE2">
      <w:pPr>
        <w:pStyle w:val="Default"/>
        <w:spacing w:line="360" w:lineRule="auto"/>
        <w:ind w:left="567" w:firstLine="720"/>
        <w:jc w:val="both"/>
        <w:rPr>
          <w:rFonts w:ascii="Times New Roman" w:hAnsi="Times New Roman"/>
          <w:color w:val="auto"/>
          <w:lang w:val="id-ID"/>
        </w:rPr>
      </w:pPr>
      <w:r w:rsidRPr="00DA31C6">
        <w:rPr>
          <w:rFonts w:ascii="Times New Roman" w:hAnsi="Times New Roman"/>
          <w:color w:val="auto"/>
          <w:lang w:val="sv-SE"/>
        </w:rPr>
        <w:lastRenderedPageBreak/>
        <w:t>Khu</w:t>
      </w:r>
      <w:r w:rsidR="001F5F22">
        <w:rPr>
          <w:rFonts w:ascii="Times New Roman" w:hAnsi="Times New Roman"/>
          <w:color w:val="auto"/>
          <w:lang w:val="sv-SE"/>
        </w:rPr>
        <w:t xml:space="preserve">sus untuk pemilihan </w:t>
      </w:r>
      <w:r w:rsidR="001F5F22">
        <w:rPr>
          <w:rFonts w:ascii="Times New Roman" w:hAnsi="Times New Roman"/>
          <w:color w:val="auto"/>
          <w:lang w:val="id-ID"/>
        </w:rPr>
        <w:t>K</w:t>
      </w:r>
      <w:r w:rsidR="001F5F22">
        <w:rPr>
          <w:rFonts w:ascii="Times New Roman" w:hAnsi="Times New Roman"/>
          <w:color w:val="auto"/>
          <w:lang w:val="sv-SE"/>
        </w:rPr>
        <w:t xml:space="preserve">epala </w:t>
      </w:r>
      <w:r w:rsidR="001F5F22">
        <w:rPr>
          <w:rFonts w:ascii="Times New Roman" w:hAnsi="Times New Roman"/>
          <w:color w:val="auto"/>
          <w:lang w:val="id-ID"/>
        </w:rPr>
        <w:t>D</w:t>
      </w:r>
      <w:r w:rsidR="001F5F22">
        <w:rPr>
          <w:rFonts w:ascii="Times New Roman" w:hAnsi="Times New Roman"/>
          <w:color w:val="auto"/>
          <w:lang w:val="sv-SE"/>
        </w:rPr>
        <w:t>esa</w:t>
      </w:r>
      <w:r w:rsidR="001F5F22">
        <w:rPr>
          <w:rFonts w:ascii="Times New Roman" w:hAnsi="Times New Roman"/>
          <w:color w:val="auto"/>
          <w:lang w:val="id-ID"/>
        </w:rPr>
        <w:t xml:space="preserve"> </w:t>
      </w:r>
      <w:r w:rsidR="00F46E91">
        <w:rPr>
          <w:rFonts w:ascii="Times New Roman" w:hAnsi="Times New Roman"/>
          <w:color w:val="auto"/>
        </w:rPr>
        <w:t>Ngawun</w:t>
      </w:r>
      <w:r w:rsidR="001F5F22">
        <w:rPr>
          <w:rFonts w:ascii="Times New Roman" w:hAnsi="Times New Roman"/>
          <w:color w:val="auto"/>
          <w:lang w:val="id-ID"/>
        </w:rPr>
        <w:t xml:space="preserve"> </w:t>
      </w:r>
      <w:r w:rsidRPr="00DA31C6">
        <w:rPr>
          <w:rFonts w:ascii="Times New Roman" w:hAnsi="Times New Roman"/>
          <w:color w:val="auto"/>
          <w:lang w:val="sv-SE"/>
        </w:rPr>
        <w:t xml:space="preserve">sebagaimana tradisi kepala desa di Jawa, biasanya para peserta (kandidat) nya adalah mereka yang secara trah memiliki hubungan dengan elit kepala desa yang lama. Hal ini tidak terlepas dari anggapan masyarakat banyak di desa-desa bahwa jabatan kepala desa adalah jabatan garis tangan keluarga-keluarga tersebut. Fenomena inilah yang biasa disebut  </w:t>
      </w:r>
      <w:r w:rsidRPr="00DA31C6">
        <w:rPr>
          <w:rFonts w:ascii="Times New Roman" w:hAnsi="Times New Roman"/>
          <w:bCs/>
          <w:iCs/>
          <w:color w:val="auto"/>
          <w:lang w:val="sv-SE"/>
        </w:rPr>
        <w:t xml:space="preserve">pulung </w:t>
      </w:r>
      <w:r w:rsidRPr="00DA31C6">
        <w:rPr>
          <w:rFonts w:ascii="Times New Roman" w:hAnsi="Times New Roman"/>
          <w:color w:val="auto"/>
          <w:lang w:val="sv-SE"/>
        </w:rPr>
        <w:t>–</w:t>
      </w:r>
      <w:r w:rsidR="00D46098">
        <w:rPr>
          <w:rFonts w:ascii="Times New Roman" w:hAnsi="Times New Roman"/>
          <w:color w:val="auto"/>
          <w:lang w:val="id-ID"/>
        </w:rPr>
        <w:t xml:space="preserve"> </w:t>
      </w:r>
      <w:r w:rsidRPr="00DA31C6">
        <w:rPr>
          <w:rFonts w:ascii="Times New Roman" w:hAnsi="Times New Roman"/>
          <w:color w:val="auto"/>
          <w:lang w:val="sv-SE"/>
        </w:rPr>
        <w:t>dalam tradisi jawa- bagi keluarga-keluarga tersebut.</w:t>
      </w:r>
    </w:p>
    <w:p w:rsidR="006E3899" w:rsidRDefault="00D841EA" w:rsidP="00194EE2">
      <w:pPr>
        <w:pStyle w:val="Default"/>
        <w:spacing w:line="360" w:lineRule="auto"/>
        <w:ind w:left="567" w:firstLine="720"/>
        <w:jc w:val="both"/>
        <w:rPr>
          <w:rFonts w:ascii="Times New Roman" w:hAnsi="Times New Roman"/>
          <w:color w:val="auto"/>
          <w:lang w:val="id-ID"/>
        </w:rPr>
      </w:pPr>
      <w:r w:rsidRPr="00DA31C6">
        <w:rPr>
          <w:rFonts w:ascii="Times New Roman" w:hAnsi="Times New Roman"/>
          <w:color w:val="auto"/>
          <w:lang w:val="sv-SE"/>
        </w:rPr>
        <w:t>Jabatan kepala desa merupakan jabatan yang tidak serta merta dapat diwariskan kepada anak cucu. Mereka dipilh karena kecerdasan, etos kerja, kejujuran dan kedekatannya dengan warga desa. Kepala desa bisa diganti sebelum masa jabatannya habis, jika ia melanggar peraturan maupun norma-norma yang berlaku. Begitu pula ia bisa dig</w:t>
      </w:r>
      <w:r w:rsidR="006E3899">
        <w:rPr>
          <w:rFonts w:ascii="Times New Roman" w:hAnsi="Times New Roman"/>
          <w:color w:val="auto"/>
          <w:lang w:val="sv-SE"/>
        </w:rPr>
        <w:t>anti jika ia berhalangan tetap.</w:t>
      </w:r>
    </w:p>
    <w:p w:rsidR="006E3899" w:rsidRDefault="00D841EA" w:rsidP="00194EE2">
      <w:pPr>
        <w:pStyle w:val="Default"/>
        <w:spacing w:line="360" w:lineRule="auto"/>
        <w:ind w:left="567" w:firstLine="720"/>
        <w:jc w:val="both"/>
        <w:rPr>
          <w:rFonts w:ascii="Times New Roman" w:hAnsi="Times New Roman"/>
          <w:color w:val="auto"/>
          <w:lang w:val="id-ID"/>
        </w:rPr>
      </w:pPr>
      <w:r w:rsidRPr="00DA31C6">
        <w:rPr>
          <w:rFonts w:ascii="Times New Roman" w:hAnsi="Times New Roman"/>
          <w:color w:val="auto"/>
          <w:lang w:val="sv-SE"/>
        </w:rPr>
        <w:t xml:space="preserve">Karena demikian, maka setiap orang yang memiliki dan memenuhi syarat-syarat yang sudah ditentukan dalam perundangan dan peraturan yang berlaku, bisa mengajukan diri untuk mendaftar menjadi kandidat kepala desa. </w:t>
      </w:r>
      <w:r w:rsidRPr="00DA31C6">
        <w:rPr>
          <w:rFonts w:ascii="Times New Roman" w:hAnsi="Times New Roman"/>
          <w:color w:val="auto"/>
          <w:lang w:val="es-ES"/>
        </w:rPr>
        <w:t>Fenomena ini j</w:t>
      </w:r>
      <w:r w:rsidR="006E3899">
        <w:rPr>
          <w:rFonts w:ascii="Times New Roman" w:hAnsi="Times New Roman"/>
          <w:color w:val="auto"/>
          <w:lang w:val="es-ES"/>
        </w:rPr>
        <w:t>uga terjadi pada pemilihan desa</w:t>
      </w:r>
      <w:r w:rsidR="006E3899">
        <w:rPr>
          <w:rFonts w:ascii="Times New Roman" w:hAnsi="Times New Roman"/>
          <w:color w:val="auto"/>
          <w:lang w:val="id-ID"/>
        </w:rPr>
        <w:t xml:space="preserve"> </w:t>
      </w:r>
      <w:r w:rsidR="00F46E91">
        <w:rPr>
          <w:rFonts w:ascii="Times New Roman" w:hAnsi="Times New Roman"/>
          <w:color w:val="auto"/>
        </w:rPr>
        <w:t>Ngawun</w:t>
      </w:r>
      <w:r w:rsidR="006E3899">
        <w:rPr>
          <w:rFonts w:ascii="Times New Roman" w:hAnsi="Times New Roman"/>
          <w:color w:val="auto"/>
          <w:lang w:val="id-ID"/>
        </w:rPr>
        <w:t xml:space="preserve"> </w:t>
      </w:r>
      <w:r w:rsidR="00F46E91">
        <w:rPr>
          <w:rFonts w:ascii="Times New Roman" w:hAnsi="Times New Roman"/>
          <w:color w:val="auto"/>
          <w:lang w:val="es-ES"/>
        </w:rPr>
        <w:t>pada tahun 2013</w:t>
      </w:r>
      <w:r w:rsidRPr="00DA31C6">
        <w:rPr>
          <w:rFonts w:ascii="Times New Roman" w:hAnsi="Times New Roman"/>
          <w:color w:val="auto"/>
          <w:lang w:val="es-ES"/>
        </w:rPr>
        <w:t xml:space="preserve">. </w:t>
      </w:r>
      <w:r w:rsidRPr="00DA31C6">
        <w:rPr>
          <w:rFonts w:ascii="Times New Roman" w:hAnsi="Times New Roman"/>
          <w:color w:val="auto"/>
          <w:lang w:val="fi-FI"/>
        </w:rPr>
        <w:t xml:space="preserve">Pada pilihan kepala desa ini partisipasi masyarakat sangat tinggi, yakni hampir 95%. Tercatat ada dua kandidat kepala desa pada waktu itu yang mengikuti pemilihan kepala desa. Pilihan kepala </w:t>
      </w:r>
      <w:r w:rsidR="006E3899">
        <w:rPr>
          <w:rFonts w:ascii="Times New Roman" w:hAnsi="Times New Roman"/>
          <w:color w:val="auto"/>
          <w:lang w:val="fi-FI"/>
        </w:rPr>
        <w:t>Desa bagi warga masyarakat Desa</w:t>
      </w:r>
      <w:r w:rsidR="006E3899">
        <w:rPr>
          <w:rFonts w:ascii="Times New Roman" w:hAnsi="Times New Roman"/>
          <w:color w:val="auto"/>
          <w:lang w:val="id-ID"/>
        </w:rPr>
        <w:t xml:space="preserve"> </w:t>
      </w:r>
      <w:r w:rsidR="00F46E91">
        <w:rPr>
          <w:rFonts w:ascii="Times New Roman" w:hAnsi="Times New Roman"/>
          <w:color w:val="auto"/>
        </w:rPr>
        <w:t>Ngawun</w:t>
      </w:r>
      <w:r w:rsidR="006E3899">
        <w:rPr>
          <w:rFonts w:ascii="Times New Roman" w:hAnsi="Times New Roman"/>
          <w:color w:val="auto"/>
          <w:lang w:val="id-ID"/>
        </w:rPr>
        <w:t xml:space="preserve"> </w:t>
      </w:r>
      <w:r w:rsidRPr="00DA31C6">
        <w:rPr>
          <w:rFonts w:ascii="Times New Roman" w:hAnsi="Times New Roman"/>
          <w:color w:val="auto"/>
          <w:lang w:val="fi-FI"/>
        </w:rPr>
        <w:t>seperti acara perayaan desa.</w:t>
      </w:r>
    </w:p>
    <w:p w:rsidR="006E3899" w:rsidRDefault="00D841EA" w:rsidP="00194EE2">
      <w:pPr>
        <w:pStyle w:val="Default"/>
        <w:spacing w:line="360" w:lineRule="auto"/>
        <w:ind w:left="567" w:firstLine="720"/>
        <w:jc w:val="both"/>
        <w:rPr>
          <w:rFonts w:ascii="Times New Roman" w:hAnsi="Times New Roman"/>
          <w:color w:val="auto"/>
          <w:lang w:val="id-ID"/>
        </w:rPr>
      </w:pPr>
      <w:r w:rsidRPr="00DA31C6">
        <w:rPr>
          <w:rFonts w:ascii="Times New Roman" w:hAnsi="Times New Roman"/>
          <w:color w:val="auto"/>
          <w:lang w:val="fi-FI"/>
        </w:rPr>
        <w:t xml:space="preserve">Pada bulan Julu dan September, 2008 ini masyarakat juga dilibatkan dalam pemilihan Gubernur Jawa Timur putaran I dan II secara langsung. Walaupun tingkat partisipasinya lebih rendah dari pada pilihan kepala Desa, namun hampir 80% daftar pemilih tetap, memberikan hak pilihnya. </w:t>
      </w:r>
      <w:r w:rsidRPr="00DA31C6">
        <w:rPr>
          <w:rFonts w:ascii="Times New Roman" w:hAnsi="Times New Roman"/>
          <w:color w:val="auto"/>
          <w:lang w:val="sv-SE"/>
        </w:rPr>
        <w:t xml:space="preserve">Ini adalah proggres demokrasi yang cukup signifikan di desa </w:t>
      </w:r>
      <w:r w:rsidR="00F46E91">
        <w:rPr>
          <w:rFonts w:ascii="Times New Roman" w:hAnsi="Times New Roman"/>
          <w:color w:val="auto"/>
        </w:rPr>
        <w:t>Ngawun</w:t>
      </w:r>
      <w:r w:rsidR="006E3899">
        <w:rPr>
          <w:rFonts w:ascii="Times New Roman" w:hAnsi="Times New Roman"/>
          <w:color w:val="auto"/>
          <w:lang w:val="id-ID"/>
        </w:rPr>
        <w:t>.</w:t>
      </w:r>
    </w:p>
    <w:p w:rsidR="006E3899" w:rsidRDefault="00D841EA" w:rsidP="00194EE2">
      <w:pPr>
        <w:pStyle w:val="Default"/>
        <w:spacing w:line="360" w:lineRule="auto"/>
        <w:ind w:left="567" w:firstLine="720"/>
        <w:jc w:val="both"/>
        <w:rPr>
          <w:rFonts w:ascii="Times New Roman" w:hAnsi="Times New Roman"/>
          <w:color w:val="auto"/>
          <w:lang w:val="id-ID"/>
        </w:rPr>
      </w:pPr>
      <w:r w:rsidRPr="00DA31C6">
        <w:rPr>
          <w:rFonts w:ascii="Times New Roman" w:hAnsi="Times New Roman"/>
          <w:color w:val="auto"/>
          <w:lang w:val="nb-NO"/>
        </w:rPr>
        <w:t>Setelah proses-proses politik selesai, situasi desa kembali berjalan normal. Hiruk pikuk warga dalam pesta demokrasi desa berakhir dengan kembalinya kehidupan sebagaimana awal mulanya. Masyarakat tidak terus menerus terjebak dalam sekat-sekat kelompok pilihannya. Hal ini ditandai dengan kehidupan yang penuh tolong</w:t>
      </w:r>
      <w:r w:rsidR="006E3899">
        <w:rPr>
          <w:rFonts w:ascii="Times New Roman" w:hAnsi="Times New Roman"/>
          <w:color w:val="auto"/>
          <w:lang w:val="nb-NO"/>
        </w:rPr>
        <w:t xml:space="preserve"> menolong maupun gotong royong.</w:t>
      </w:r>
    </w:p>
    <w:p w:rsidR="006E3899" w:rsidRDefault="00D841EA" w:rsidP="00194EE2">
      <w:pPr>
        <w:pStyle w:val="Default"/>
        <w:spacing w:line="360" w:lineRule="auto"/>
        <w:ind w:left="567" w:firstLine="720"/>
        <w:jc w:val="both"/>
        <w:rPr>
          <w:rFonts w:ascii="Times New Roman" w:hAnsi="Times New Roman"/>
          <w:color w:val="auto"/>
          <w:lang w:val="id-ID"/>
        </w:rPr>
      </w:pPr>
      <w:r w:rsidRPr="00DA31C6">
        <w:rPr>
          <w:rFonts w:ascii="Times New Roman" w:hAnsi="Times New Roman"/>
          <w:color w:val="auto"/>
          <w:lang w:val="nb-NO"/>
        </w:rPr>
        <w:t xml:space="preserve">Walaupun pola kepemimpinan ada di Kepala Desa namun mekanisme pengambilan keputusan selalu ada pelibatan masyarakat baik lewat lembaga resmi desa seperti Badan Perwakilan Desa maupun lewat masyarakat langsung. Dengan demikian terlihat bahwa pola kepemimpinan di Wilayah Desa </w:t>
      </w:r>
      <w:r w:rsidR="00371FFE">
        <w:rPr>
          <w:rFonts w:ascii="Times New Roman" w:hAnsi="Times New Roman"/>
          <w:color w:val="auto"/>
          <w:lang w:val="sv-SE"/>
        </w:rPr>
        <w:t>Ngawun</w:t>
      </w:r>
      <w:r w:rsidRPr="00DA31C6">
        <w:rPr>
          <w:rFonts w:ascii="Times New Roman" w:hAnsi="Times New Roman"/>
          <w:color w:val="auto"/>
          <w:lang w:val="nb-NO"/>
        </w:rPr>
        <w:t xml:space="preserve"> mengedepankan pola kepemimpinan yang demokratis.</w:t>
      </w:r>
    </w:p>
    <w:p w:rsidR="006E3899" w:rsidRDefault="00D841EA" w:rsidP="00194EE2">
      <w:pPr>
        <w:pStyle w:val="Default"/>
        <w:spacing w:line="360" w:lineRule="auto"/>
        <w:ind w:left="567" w:firstLine="720"/>
        <w:jc w:val="both"/>
        <w:rPr>
          <w:rFonts w:ascii="Times New Roman" w:hAnsi="Times New Roman"/>
          <w:color w:val="auto"/>
          <w:lang w:val="id-ID"/>
        </w:rPr>
      </w:pPr>
      <w:r w:rsidRPr="00DA31C6">
        <w:rPr>
          <w:rFonts w:ascii="Times New Roman" w:hAnsi="Times New Roman"/>
          <w:color w:val="auto"/>
          <w:lang w:val="nb-NO"/>
        </w:rPr>
        <w:t xml:space="preserve">Berdasarkan deskripsi beberapa fakta di atas, dapat dipahami bahwa Desa </w:t>
      </w:r>
      <w:r w:rsidR="00371FFE">
        <w:rPr>
          <w:rFonts w:ascii="Times New Roman" w:hAnsi="Times New Roman"/>
          <w:color w:val="auto"/>
          <w:lang w:val="sv-SE"/>
        </w:rPr>
        <w:t>Ngawun</w:t>
      </w:r>
      <w:r w:rsidRPr="00DA31C6">
        <w:rPr>
          <w:rFonts w:ascii="Times New Roman" w:hAnsi="Times New Roman"/>
          <w:color w:val="auto"/>
          <w:lang w:val="nb-NO"/>
        </w:rPr>
        <w:t xml:space="preserve"> mempunyai dinamika politik lokal yang bagus. Hal ini terlihat baik dari segi pola kepemimpinan, mekanisme pemilihan kepemimpinan, sampai dengan partisipasi masyarakat dalam menerapkan sistem politik demokratis ke dalam kehidupan politik lokal. Tetapi terhadap minat politik daerah dan nasional terlihat masih kurang antusias. Hal ini dapat dimengerti dikarenakan dinamika politik nasional dalam kehidupan </w:t>
      </w:r>
      <w:r w:rsidRPr="00DA31C6">
        <w:rPr>
          <w:rFonts w:ascii="Times New Roman" w:hAnsi="Times New Roman"/>
          <w:color w:val="auto"/>
          <w:lang w:val="nb-NO"/>
        </w:rPr>
        <w:lastRenderedPageBreak/>
        <w:t xml:space="preserve">keseharian masyarakat Desa </w:t>
      </w:r>
      <w:r w:rsidR="00371FFE">
        <w:rPr>
          <w:rFonts w:ascii="Times New Roman" w:hAnsi="Times New Roman"/>
          <w:color w:val="auto"/>
          <w:lang w:val="sv-SE"/>
        </w:rPr>
        <w:t>Ngawun</w:t>
      </w:r>
      <w:r w:rsidRPr="00DA31C6">
        <w:rPr>
          <w:rFonts w:ascii="Times New Roman" w:hAnsi="Times New Roman"/>
          <w:color w:val="auto"/>
          <w:lang w:val="nb-NO"/>
        </w:rPr>
        <w:t xml:space="preserve"> kurang mempunyai greget, terutama yang berkaitan dengan permasalahan, kebutuhan dan kepentingan masyarakat secara langsung.</w:t>
      </w:r>
    </w:p>
    <w:p w:rsidR="006E3899" w:rsidRDefault="00D841EA" w:rsidP="00194EE2">
      <w:pPr>
        <w:pStyle w:val="Default"/>
        <w:spacing w:line="360" w:lineRule="auto"/>
        <w:ind w:left="567" w:firstLine="720"/>
        <w:jc w:val="both"/>
        <w:rPr>
          <w:rFonts w:ascii="Times New Roman" w:hAnsi="Times New Roman"/>
          <w:color w:val="auto"/>
          <w:lang w:val="id-ID"/>
        </w:rPr>
      </w:pPr>
      <w:r w:rsidRPr="00DA31C6">
        <w:rPr>
          <w:rFonts w:ascii="Times New Roman" w:hAnsi="Times New Roman"/>
          <w:color w:val="auto"/>
          <w:lang w:val="nb-NO"/>
        </w:rPr>
        <w:t xml:space="preserve">Berkaitan dengan letaknya yang berada diperbatasan Jawa Timur dan Jawa Tengah suasana budaya masyarakat Jawa sangat terasa di Desa </w:t>
      </w:r>
      <w:r w:rsidR="00371FFE">
        <w:rPr>
          <w:rFonts w:ascii="Times New Roman" w:hAnsi="Times New Roman"/>
          <w:color w:val="auto"/>
          <w:lang w:val="sv-SE"/>
        </w:rPr>
        <w:t>Ngawun</w:t>
      </w:r>
      <w:r w:rsidRPr="00DA31C6">
        <w:rPr>
          <w:rFonts w:ascii="Times New Roman" w:hAnsi="Times New Roman"/>
          <w:color w:val="auto"/>
          <w:lang w:val="nb-NO"/>
        </w:rPr>
        <w:t xml:space="preserve"> Dalam hal kegiatan agama Islam misalnya, suasananya sangat dipengaruhi oleh aspek budaya dan sosial Jawa. Hal ini tergambar dari dipakainya kalender Jawa/ Islam, masih adanya budaya nyadran, slametan, tahlilan, mithoni, dan lainnya, yang semuanya merefleksikan sisi-sisi akulturasi budaya Islam dan Jawa.</w:t>
      </w:r>
    </w:p>
    <w:p w:rsidR="006E3899" w:rsidRDefault="00D841EA" w:rsidP="00194EE2">
      <w:pPr>
        <w:pStyle w:val="Default"/>
        <w:spacing w:line="360" w:lineRule="auto"/>
        <w:ind w:left="567" w:firstLine="720"/>
        <w:jc w:val="both"/>
        <w:rPr>
          <w:rFonts w:ascii="Times New Roman" w:hAnsi="Times New Roman"/>
          <w:color w:val="auto"/>
          <w:lang w:val="id-ID"/>
        </w:rPr>
      </w:pPr>
      <w:r w:rsidRPr="00DA31C6">
        <w:rPr>
          <w:rFonts w:ascii="Times New Roman" w:hAnsi="Times New Roman"/>
          <w:color w:val="auto"/>
          <w:lang w:val="nb-NO"/>
        </w:rPr>
        <w:t xml:space="preserve">Dengan semakin terbukanya masyarakat terhadap arus informasi, hal-hal lama ini mulai mendapat respon dan tafsir balik dari masyarakat. Hal ini menandai babak baru dinamika sosial dan budaya, sekaligus tantangan baru bersama masyarakat Desa </w:t>
      </w:r>
      <w:r w:rsidR="00371FFE">
        <w:rPr>
          <w:rFonts w:ascii="Times New Roman" w:hAnsi="Times New Roman"/>
          <w:color w:val="auto"/>
          <w:lang w:val="sv-SE"/>
        </w:rPr>
        <w:t xml:space="preserve">Ngawun </w:t>
      </w:r>
      <w:r w:rsidRPr="00DA31C6">
        <w:rPr>
          <w:rFonts w:ascii="Times New Roman" w:hAnsi="Times New Roman"/>
          <w:color w:val="auto"/>
          <w:lang w:val="nb-NO"/>
        </w:rPr>
        <w:t xml:space="preserve">Dalam rangka merespon tradisi lama ini telah mewabah dan menjamur kelembagaan sosial, politik, agama, dan budaya di Desa </w:t>
      </w:r>
      <w:r w:rsidR="00371FFE">
        <w:rPr>
          <w:rFonts w:ascii="Times New Roman" w:hAnsi="Times New Roman"/>
          <w:color w:val="auto"/>
          <w:lang w:val="sv-SE"/>
        </w:rPr>
        <w:t>Ngawun</w:t>
      </w:r>
      <w:r w:rsidRPr="00DA31C6">
        <w:rPr>
          <w:rFonts w:ascii="Times New Roman" w:hAnsi="Times New Roman"/>
          <w:color w:val="auto"/>
          <w:lang w:val="nb-NO"/>
        </w:rPr>
        <w:t xml:space="preserve"> Tentunya hal ini membutuhkan kearifan tersendiri, sebab walaupun secara budaya berlembaga dan berorganisasi adalah baik tetapi secara sosiologis ia akan beresiko menghadirkan kerawanan dan konflik sosial.</w:t>
      </w:r>
    </w:p>
    <w:p w:rsidR="00D841EA" w:rsidRPr="006E3899" w:rsidRDefault="00D841EA" w:rsidP="00194EE2">
      <w:pPr>
        <w:pStyle w:val="Default"/>
        <w:spacing w:line="360" w:lineRule="auto"/>
        <w:ind w:left="567" w:firstLine="720"/>
        <w:jc w:val="both"/>
        <w:rPr>
          <w:rFonts w:ascii="Times New Roman" w:hAnsi="Times New Roman"/>
          <w:color w:val="auto"/>
          <w:lang w:val="id-ID"/>
        </w:rPr>
      </w:pPr>
      <w:r w:rsidRPr="00DA31C6">
        <w:rPr>
          <w:rFonts w:ascii="Times New Roman" w:hAnsi="Times New Roman"/>
          <w:color w:val="auto"/>
          <w:lang w:val="nb-NO"/>
        </w:rPr>
        <w:t xml:space="preserve">Dalam catatan sejarah, selama ini belum pernah terjadi bencana alam dan sosial yang cukup berarti di Desa </w:t>
      </w:r>
      <w:r w:rsidR="00371FFE">
        <w:rPr>
          <w:rFonts w:ascii="Times New Roman" w:hAnsi="Times New Roman"/>
          <w:color w:val="auto"/>
          <w:lang w:val="sv-SE"/>
        </w:rPr>
        <w:t>Ngawun</w:t>
      </w:r>
      <w:r w:rsidRPr="00DA31C6">
        <w:rPr>
          <w:rFonts w:ascii="Times New Roman" w:hAnsi="Times New Roman"/>
          <w:color w:val="auto"/>
          <w:lang w:val="nb-NO"/>
        </w:rPr>
        <w:t xml:space="preserve"> Isu-isu terkait tema ini, seperti kemiskinan dan bencana alam, tidak sampai pada titik kronis yang membahayakan masyarakat dan sosial. </w:t>
      </w:r>
    </w:p>
    <w:p w:rsidR="00D841EA" w:rsidRDefault="00D841EA" w:rsidP="00194EE2">
      <w:pPr>
        <w:spacing w:line="360" w:lineRule="auto"/>
        <w:ind w:left="340"/>
        <w:rPr>
          <w:b/>
          <w:lang w:val="id-ID"/>
        </w:rPr>
      </w:pPr>
    </w:p>
    <w:p w:rsidR="00043711" w:rsidRDefault="00043711" w:rsidP="00194EE2">
      <w:pPr>
        <w:spacing w:line="360" w:lineRule="auto"/>
        <w:ind w:left="340"/>
        <w:rPr>
          <w:b/>
          <w:lang w:val="id-ID"/>
        </w:rPr>
      </w:pPr>
    </w:p>
    <w:p w:rsidR="00043711" w:rsidRPr="00043711" w:rsidRDefault="00043711" w:rsidP="00194EE2">
      <w:pPr>
        <w:spacing w:line="360" w:lineRule="auto"/>
        <w:ind w:left="340"/>
        <w:rPr>
          <w:b/>
          <w:lang w:val="id-ID"/>
        </w:rPr>
      </w:pPr>
    </w:p>
    <w:p w:rsidR="00D841EA" w:rsidRPr="006E3899" w:rsidRDefault="00D841EA" w:rsidP="00194EE2">
      <w:pPr>
        <w:pStyle w:val="ListParagraph"/>
        <w:numPr>
          <w:ilvl w:val="2"/>
          <w:numId w:val="1"/>
        </w:numPr>
        <w:spacing w:line="360" w:lineRule="auto"/>
        <w:ind w:left="1276"/>
        <w:rPr>
          <w:b/>
        </w:rPr>
      </w:pPr>
      <w:r w:rsidRPr="006E3899">
        <w:rPr>
          <w:b/>
          <w:lang w:val="id-ID"/>
        </w:rPr>
        <w:t>Keadaan Ekonomi</w:t>
      </w:r>
    </w:p>
    <w:p w:rsidR="00D841EA" w:rsidRPr="00DA31C6" w:rsidRDefault="00D841EA" w:rsidP="00194EE2">
      <w:pPr>
        <w:pStyle w:val="Default"/>
        <w:spacing w:line="360" w:lineRule="auto"/>
        <w:ind w:left="567" w:firstLine="720"/>
        <w:jc w:val="both"/>
        <w:rPr>
          <w:rFonts w:ascii="Times New Roman" w:hAnsi="Times New Roman"/>
          <w:color w:val="auto"/>
        </w:rPr>
      </w:pPr>
      <w:r w:rsidRPr="00DA31C6">
        <w:rPr>
          <w:rFonts w:ascii="Times New Roman" w:hAnsi="Times New Roman"/>
          <w:color w:val="auto"/>
          <w:lang w:val="id-ID"/>
        </w:rPr>
        <w:t xml:space="preserve">Tingkat pendapatan rata-rata penduduk Desa </w:t>
      </w:r>
      <w:r w:rsidR="00F156CF">
        <w:rPr>
          <w:rFonts w:ascii="Times New Roman" w:hAnsi="Times New Roman"/>
          <w:color w:val="auto"/>
          <w:lang w:val="sv-SE"/>
        </w:rPr>
        <w:t>Ngawun</w:t>
      </w:r>
      <w:r w:rsidRPr="00DA31C6">
        <w:rPr>
          <w:rFonts w:ascii="Times New Roman" w:hAnsi="Times New Roman"/>
          <w:color w:val="auto"/>
          <w:lang w:val="id-ID"/>
        </w:rPr>
        <w:t xml:space="preserve"> Rp. </w:t>
      </w:r>
      <w:r w:rsidR="00DD41E3">
        <w:rPr>
          <w:rFonts w:ascii="Times New Roman" w:hAnsi="Times New Roman"/>
          <w:color w:val="auto"/>
        </w:rPr>
        <w:t>30.000,-/hari</w:t>
      </w:r>
      <w:r w:rsidRPr="00DA31C6">
        <w:rPr>
          <w:rFonts w:ascii="Times New Roman" w:hAnsi="Times New Roman"/>
          <w:color w:val="auto"/>
        </w:rPr>
        <w:t xml:space="preserve"> Secara umum mata pencaharian warga masyarakat Desa</w:t>
      </w:r>
      <w:r w:rsidRPr="00DA31C6">
        <w:rPr>
          <w:rFonts w:ascii="Times New Roman" w:hAnsi="Times New Roman"/>
          <w:color w:val="auto"/>
          <w:lang w:val="sv-SE"/>
        </w:rPr>
        <w:t xml:space="preserve"> </w:t>
      </w:r>
      <w:r w:rsidR="00F156CF">
        <w:rPr>
          <w:rFonts w:ascii="Times New Roman" w:hAnsi="Times New Roman"/>
          <w:color w:val="auto"/>
          <w:lang w:val="sv-SE"/>
        </w:rPr>
        <w:t>Ngawun</w:t>
      </w:r>
      <w:r w:rsidRPr="00DA31C6">
        <w:rPr>
          <w:rFonts w:ascii="Times New Roman" w:hAnsi="Times New Roman"/>
          <w:color w:val="auto"/>
        </w:rPr>
        <w:t xml:space="preserve"> dapat teridentifikasi ke dalam beberapa sektor yaitu pertanian, jasa/perdagangan, industri dan lain-lain. Berdasarkan data yang ada, masyarakat yang bekerja di sektor pertanian berjumlah </w:t>
      </w:r>
      <w:r w:rsidR="00F3700A">
        <w:rPr>
          <w:rFonts w:ascii="Times New Roman" w:hAnsi="Times New Roman"/>
          <w:color w:val="auto"/>
        </w:rPr>
        <w:t>528</w:t>
      </w:r>
      <w:r w:rsidRPr="00DA31C6">
        <w:rPr>
          <w:rFonts w:ascii="Times New Roman" w:hAnsi="Times New Roman"/>
          <w:color w:val="auto"/>
        </w:rPr>
        <w:t xml:space="preserve"> orang, yang bekerja disektor jasa berjumlah </w:t>
      </w:r>
      <w:r w:rsidR="00F3700A">
        <w:rPr>
          <w:rFonts w:ascii="Times New Roman" w:hAnsi="Times New Roman"/>
          <w:color w:val="auto"/>
        </w:rPr>
        <w:t>91</w:t>
      </w:r>
      <w:r w:rsidRPr="00DA31C6">
        <w:rPr>
          <w:rFonts w:ascii="Times New Roman" w:hAnsi="Times New Roman"/>
          <w:color w:val="auto"/>
        </w:rPr>
        <w:t xml:space="preserve"> orang, yang bekerja di sektor industri </w:t>
      </w:r>
      <w:r w:rsidR="00F3700A">
        <w:rPr>
          <w:rFonts w:ascii="Times New Roman" w:hAnsi="Times New Roman"/>
          <w:color w:val="auto"/>
        </w:rPr>
        <w:t>5</w:t>
      </w:r>
      <w:r w:rsidRPr="00DA31C6">
        <w:rPr>
          <w:rFonts w:ascii="Times New Roman" w:hAnsi="Times New Roman"/>
          <w:color w:val="auto"/>
        </w:rPr>
        <w:t xml:space="preserve"> orang, dan bekerja di sektor lain-lain </w:t>
      </w:r>
      <w:r w:rsidR="00F3700A">
        <w:rPr>
          <w:rFonts w:ascii="Times New Roman" w:hAnsi="Times New Roman"/>
          <w:color w:val="auto"/>
        </w:rPr>
        <w:t>1.645</w:t>
      </w:r>
      <w:r w:rsidRPr="00DA31C6">
        <w:rPr>
          <w:rFonts w:ascii="Times New Roman" w:hAnsi="Times New Roman"/>
          <w:color w:val="auto"/>
        </w:rPr>
        <w:t xml:space="preserve"> orang. </w:t>
      </w:r>
      <w:proofErr w:type="gramStart"/>
      <w:r w:rsidRPr="00DA31C6">
        <w:rPr>
          <w:rFonts w:ascii="Times New Roman" w:hAnsi="Times New Roman"/>
          <w:color w:val="auto"/>
        </w:rPr>
        <w:t>Dengan demikian jumlah penduduk yang mempunyai mata pencaharian berjumlah 1008 orang.</w:t>
      </w:r>
      <w:proofErr w:type="gramEnd"/>
      <w:r w:rsidRPr="00DA31C6">
        <w:rPr>
          <w:rFonts w:ascii="Times New Roman" w:hAnsi="Times New Roman"/>
          <w:color w:val="auto"/>
        </w:rPr>
        <w:t xml:space="preserve"> </w:t>
      </w:r>
      <w:proofErr w:type="gramStart"/>
      <w:r w:rsidRPr="00DA31C6">
        <w:rPr>
          <w:rFonts w:ascii="Times New Roman" w:hAnsi="Times New Roman"/>
          <w:color w:val="auto"/>
        </w:rPr>
        <w:t>Berikut ini adalah tabel jumlah penduduk berdasarkan mata pencaharian.</w:t>
      </w:r>
      <w:proofErr w:type="gramEnd"/>
    </w:p>
    <w:p w:rsidR="00D841EA" w:rsidRPr="00DA31C6" w:rsidRDefault="00D841EA" w:rsidP="00194EE2">
      <w:pPr>
        <w:pStyle w:val="Default"/>
        <w:spacing w:line="360" w:lineRule="auto"/>
        <w:ind w:left="340" w:firstLine="720"/>
        <w:jc w:val="both"/>
        <w:rPr>
          <w:rFonts w:ascii="Times New Roman" w:hAnsi="Times New Roman"/>
          <w:color w:val="auto"/>
        </w:rPr>
      </w:pPr>
    </w:p>
    <w:p w:rsidR="006E3899" w:rsidRDefault="006E3899" w:rsidP="00194EE2">
      <w:pPr>
        <w:pStyle w:val="Default"/>
        <w:spacing w:line="360" w:lineRule="auto"/>
        <w:ind w:left="567"/>
        <w:jc w:val="center"/>
        <w:rPr>
          <w:rFonts w:ascii="Times New Roman" w:hAnsi="Times New Roman"/>
          <w:b/>
          <w:color w:val="auto"/>
          <w:lang w:val="id-ID"/>
        </w:rPr>
      </w:pPr>
      <w:r>
        <w:rPr>
          <w:rFonts w:ascii="Times New Roman" w:hAnsi="Times New Roman"/>
          <w:b/>
          <w:color w:val="auto"/>
          <w:lang w:val="es-ES"/>
        </w:rPr>
        <w:t>Tabel 6</w:t>
      </w:r>
    </w:p>
    <w:p w:rsidR="00D841EA" w:rsidRPr="006E3899" w:rsidRDefault="00D841EA" w:rsidP="00194EE2">
      <w:pPr>
        <w:pStyle w:val="Default"/>
        <w:spacing w:line="360" w:lineRule="auto"/>
        <w:ind w:left="567"/>
        <w:jc w:val="center"/>
        <w:rPr>
          <w:rFonts w:ascii="Times New Roman" w:hAnsi="Times New Roman"/>
          <w:b/>
          <w:color w:val="auto"/>
          <w:lang w:val="es-ES"/>
        </w:rPr>
      </w:pPr>
      <w:r w:rsidRPr="00DA31C6">
        <w:rPr>
          <w:rFonts w:ascii="Times New Roman" w:hAnsi="Times New Roman"/>
          <w:b/>
          <w:color w:val="auto"/>
          <w:lang w:val="es-ES"/>
        </w:rPr>
        <w:t>Mata Pencaharian dan Jumlahnya</w:t>
      </w:r>
      <w:r w:rsidRPr="00DA31C6">
        <w:rPr>
          <w:rFonts w:ascii="Times New Roman" w:hAnsi="Times New Roman"/>
          <w:color w:val="auto"/>
          <w:lang w:val="es-ES"/>
        </w:rPr>
        <w:t xml:space="preserve">  </w:t>
      </w:r>
    </w:p>
    <w:tbl>
      <w:tblPr>
        <w:tblW w:w="7560" w:type="dxa"/>
        <w:jc w:val="center"/>
        <w:tblInd w:w="675" w:type="dxa"/>
        <w:tblLayout w:type="fixed"/>
        <w:tblLook w:val="0000" w:firstRow="0" w:lastRow="0" w:firstColumn="0" w:lastColumn="0" w:noHBand="0" w:noVBand="0"/>
      </w:tblPr>
      <w:tblGrid>
        <w:gridCol w:w="540"/>
        <w:gridCol w:w="2700"/>
        <w:gridCol w:w="2520"/>
        <w:gridCol w:w="1800"/>
      </w:tblGrid>
      <w:tr w:rsidR="00D841EA" w:rsidRPr="00DA31C6" w:rsidTr="006E3899">
        <w:trPr>
          <w:trHeight w:val="470"/>
          <w:jc w:val="center"/>
        </w:trPr>
        <w:tc>
          <w:tcPr>
            <w:tcW w:w="540" w:type="dxa"/>
            <w:tcBorders>
              <w:top w:val="single" w:sz="4" w:space="0" w:color="auto"/>
              <w:left w:val="single" w:sz="4" w:space="0" w:color="auto"/>
              <w:bottom w:val="single" w:sz="4" w:space="0" w:color="auto"/>
              <w:right w:val="single" w:sz="4" w:space="0" w:color="auto"/>
            </w:tcBorders>
            <w:shd w:val="clear" w:color="auto" w:fill="E6E6E6"/>
            <w:vAlign w:val="center"/>
          </w:tcPr>
          <w:p w:rsidR="00D841EA" w:rsidRPr="00DA31C6" w:rsidRDefault="00D841EA" w:rsidP="00194EE2">
            <w:pPr>
              <w:pStyle w:val="Default"/>
              <w:jc w:val="center"/>
              <w:rPr>
                <w:rFonts w:ascii="Times New Roman" w:hAnsi="Times New Roman"/>
                <w:b/>
                <w:bCs/>
                <w:color w:val="auto"/>
              </w:rPr>
            </w:pPr>
            <w:r w:rsidRPr="00DA31C6">
              <w:rPr>
                <w:rFonts w:ascii="Times New Roman" w:hAnsi="Times New Roman"/>
                <w:b/>
                <w:bCs/>
                <w:color w:val="auto"/>
              </w:rPr>
              <w:t>No</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rsidR="00D841EA" w:rsidRPr="00DA31C6" w:rsidRDefault="00D841EA" w:rsidP="00194EE2">
            <w:pPr>
              <w:pStyle w:val="Default"/>
              <w:jc w:val="center"/>
              <w:rPr>
                <w:rFonts w:ascii="Times New Roman" w:hAnsi="Times New Roman"/>
                <w:b/>
                <w:bCs/>
                <w:color w:val="auto"/>
              </w:rPr>
            </w:pPr>
            <w:r w:rsidRPr="00DA31C6">
              <w:rPr>
                <w:rFonts w:ascii="Times New Roman" w:hAnsi="Times New Roman"/>
                <w:b/>
                <w:bCs/>
                <w:color w:val="auto"/>
              </w:rPr>
              <w:t>Mata Pencaharian</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rsidR="00D841EA" w:rsidRPr="00DA31C6" w:rsidRDefault="00D841EA" w:rsidP="00194EE2">
            <w:pPr>
              <w:pStyle w:val="Default"/>
              <w:jc w:val="center"/>
              <w:rPr>
                <w:rFonts w:ascii="Times New Roman" w:hAnsi="Times New Roman"/>
                <w:b/>
                <w:bCs/>
                <w:color w:val="auto"/>
              </w:rPr>
            </w:pPr>
            <w:r w:rsidRPr="00DA31C6">
              <w:rPr>
                <w:rFonts w:ascii="Times New Roman" w:hAnsi="Times New Roman"/>
                <w:b/>
                <w:bCs/>
                <w:color w:val="auto"/>
              </w:rPr>
              <w:t>Jumlah</w:t>
            </w: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tcPr>
          <w:p w:rsidR="00D841EA" w:rsidRPr="00DA31C6" w:rsidRDefault="00D841EA" w:rsidP="00194EE2">
            <w:pPr>
              <w:pStyle w:val="Default"/>
              <w:jc w:val="center"/>
              <w:rPr>
                <w:rFonts w:ascii="Times New Roman" w:hAnsi="Times New Roman"/>
                <w:b/>
                <w:bCs/>
                <w:color w:val="auto"/>
              </w:rPr>
            </w:pPr>
            <w:r w:rsidRPr="00DA31C6">
              <w:rPr>
                <w:rFonts w:ascii="Times New Roman" w:hAnsi="Times New Roman"/>
                <w:b/>
                <w:bCs/>
                <w:color w:val="auto"/>
              </w:rPr>
              <w:t>Prosentase</w:t>
            </w:r>
          </w:p>
        </w:tc>
      </w:tr>
      <w:tr w:rsidR="00D841EA" w:rsidRPr="00DA31C6" w:rsidTr="006E3899">
        <w:trPr>
          <w:trHeight w:val="454"/>
          <w:jc w:val="center"/>
        </w:trPr>
        <w:tc>
          <w:tcPr>
            <w:tcW w:w="54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bCs/>
                <w:color w:val="auto"/>
              </w:rPr>
            </w:pPr>
            <w:r w:rsidRPr="00DA31C6">
              <w:rPr>
                <w:rFonts w:ascii="Times New Roman" w:hAnsi="Times New Roman"/>
                <w:bCs/>
                <w:color w:val="auto"/>
              </w:rPr>
              <w:t>1</w:t>
            </w:r>
          </w:p>
        </w:tc>
        <w:tc>
          <w:tcPr>
            <w:tcW w:w="270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both"/>
              <w:rPr>
                <w:rFonts w:ascii="Times New Roman" w:hAnsi="Times New Roman"/>
                <w:bCs/>
                <w:color w:val="auto"/>
              </w:rPr>
            </w:pPr>
            <w:r w:rsidRPr="00DA31C6">
              <w:rPr>
                <w:rFonts w:ascii="Times New Roman" w:hAnsi="Times New Roman"/>
                <w:bCs/>
                <w:color w:val="auto"/>
              </w:rPr>
              <w:t>Pertanian</w:t>
            </w:r>
          </w:p>
        </w:tc>
        <w:tc>
          <w:tcPr>
            <w:tcW w:w="2520" w:type="dxa"/>
            <w:tcBorders>
              <w:top w:val="single" w:sz="4" w:space="0" w:color="auto"/>
              <w:left w:val="single" w:sz="4" w:space="0" w:color="auto"/>
              <w:bottom w:val="single" w:sz="4" w:space="0" w:color="auto"/>
              <w:right w:val="single" w:sz="4" w:space="0" w:color="auto"/>
            </w:tcBorders>
            <w:vAlign w:val="center"/>
          </w:tcPr>
          <w:p w:rsidR="00D841EA" w:rsidRPr="00DA31C6" w:rsidRDefault="00F3700A" w:rsidP="00194EE2">
            <w:pPr>
              <w:pStyle w:val="Default"/>
              <w:jc w:val="center"/>
              <w:rPr>
                <w:rFonts w:ascii="Times New Roman" w:hAnsi="Times New Roman"/>
                <w:bCs/>
                <w:color w:val="auto"/>
              </w:rPr>
            </w:pPr>
            <w:r>
              <w:rPr>
                <w:rFonts w:ascii="Times New Roman" w:hAnsi="Times New Roman"/>
                <w:bCs/>
                <w:color w:val="auto"/>
              </w:rPr>
              <w:t>528</w:t>
            </w:r>
          </w:p>
        </w:tc>
        <w:tc>
          <w:tcPr>
            <w:tcW w:w="1800" w:type="dxa"/>
            <w:tcBorders>
              <w:top w:val="single" w:sz="4" w:space="0" w:color="auto"/>
              <w:left w:val="single" w:sz="4" w:space="0" w:color="auto"/>
              <w:bottom w:val="single" w:sz="4" w:space="0" w:color="auto"/>
              <w:right w:val="single" w:sz="4" w:space="0" w:color="auto"/>
            </w:tcBorders>
            <w:vAlign w:val="center"/>
          </w:tcPr>
          <w:p w:rsidR="00D841EA" w:rsidRPr="00DA31C6" w:rsidRDefault="001E34E6" w:rsidP="00194EE2">
            <w:pPr>
              <w:jc w:val="center"/>
            </w:pPr>
            <w:r>
              <w:t>23,3</w:t>
            </w:r>
            <w:r w:rsidR="00D841EA" w:rsidRPr="00DA31C6">
              <w:t>.%</w:t>
            </w:r>
          </w:p>
        </w:tc>
      </w:tr>
      <w:tr w:rsidR="00D841EA" w:rsidRPr="00DA31C6" w:rsidTr="006E3899">
        <w:trPr>
          <w:trHeight w:val="311"/>
          <w:jc w:val="center"/>
        </w:trPr>
        <w:tc>
          <w:tcPr>
            <w:tcW w:w="54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color w:val="auto"/>
              </w:rPr>
            </w:pPr>
            <w:r w:rsidRPr="00DA31C6">
              <w:rPr>
                <w:rFonts w:ascii="Times New Roman" w:hAnsi="Times New Roman"/>
                <w:color w:val="auto"/>
              </w:rPr>
              <w:t>2</w:t>
            </w:r>
          </w:p>
        </w:tc>
        <w:tc>
          <w:tcPr>
            <w:tcW w:w="270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both"/>
              <w:rPr>
                <w:rFonts w:ascii="Times New Roman" w:hAnsi="Times New Roman"/>
                <w:bCs/>
                <w:color w:val="auto"/>
              </w:rPr>
            </w:pPr>
            <w:r w:rsidRPr="00DA31C6">
              <w:rPr>
                <w:rFonts w:ascii="Times New Roman" w:hAnsi="Times New Roman"/>
                <w:bCs/>
                <w:color w:val="auto"/>
              </w:rPr>
              <w:t>Jasa/ Perdagangan</w:t>
            </w:r>
          </w:p>
          <w:p w:rsidR="00D841EA" w:rsidRPr="00DA31C6" w:rsidRDefault="00D841EA" w:rsidP="00194EE2">
            <w:pPr>
              <w:pStyle w:val="Default"/>
              <w:jc w:val="both"/>
              <w:rPr>
                <w:rFonts w:ascii="Times New Roman" w:hAnsi="Times New Roman"/>
                <w:bCs/>
                <w:color w:val="auto"/>
              </w:rPr>
            </w:pPr>
            <w:r w:rsidRPr="00DA31C6">
              <w:rPr>
                <w:rFonts w:ascii="Times New Roman" w:hAnsi="Times New Roman"/>
                <w:bCs/>
                <w:color w:val="auto"/>
              </w:rPr>
              <w:t>1. Jasa Pemerintahan</w:t>
            </w:r>
          </w:p>
          <w:p w:rsidR="00D841EA" w:rsidRPr="00DA31C6" w:rsidRDefault="00D841EA" w:rsidP="00194EE2">
            <w:pPr>
              <w:pStyle w:val="Default"/>
              <w:jc w:val="both"/>
              <w:rPr>
                <w:rFonts w:ascii="Times New Roman" w:hAnsi="Times New Roman"/>
                <w:bCs/>
                <w:color w:val="auto"/>
              </w:rPr>
            </w:pPr>
            <w:r w:rsidRPr="00DA31C6">
              <w:rPr>
                <w:rFonts w:ascii="Times New Roman" w:hAnsi="Times New Roman"/>
                <w:bCs/>
                <w:color w:val="auto"/>
              </w:rPr>
              <w:t>2. Jasa Perdagangan</w:t>
            </w:r>
          </w:p>
          <w:p w:rsidR="00D841EA" w:rsidRPr="00DA31C6" w:rsidRDefault="00D841EA" w:rsidP="00194EE2">
            <w:pPr>
              <w:pStyle w:val="Default"/>
              <w:jc w:val="both"/>
              <w:rPr>
                <w:rFonts w:ascii="Times New Roman" w:hAnsi="Times New Roman"/>
                <w:bCs/>
                <w:color w:val="auto"/>
              </w:rPr>
            </w:pPr>
            <w:r w:rsidRPr="00DA31C6">
              <w:rPr>
                <w:rFonts w:ascii="Times New Roman" w:hAnsi="Times New Roman"/>
                <w:bCs/>
                <w:color w:val="auto"/>
              </w:rPr>
              <w:t>3. Jasa Angkutan</w:t>
            </w:r>
          </w:p>
          <w:p w:rsidR="00D841EA" w:rsidRPr="00DA31C6" w:rsidRDefault="00D841EA" w:rsidP="00194EE2">
            <w:pPr>
              <w:pStyle w:val="Default"/>
              <w:jc w:val="both"/>
              <w:rPr>
                <w:rFonts w:ascii="Times New Roman" w:hAnsi="Times New Roman"/>
                <w:bCs/>
                <w:color w:val="auto"/>
              </w:rPr>
            </w:pPr>
            <w:r w:rsidRPr="00DA31C6">
              <w:rPr>
                <w:rFonts w:ascii="Times New Roman" w:hAnsi="Times New Roman"/>
                <w:bCs/>
                <w:color w:val="auto"/>
              </w:rPr>
              <w:t>4. Jasa Ketrampilan</w:t>
            </w:r>
          </w:p>
          <w:p w:rsidR="00D841EA" w:rsidRPr="00DA31C6" w:rsidRDefault="00D841EA" w:rsidP="00194EE2">
            <w:pPr>
              <w:pStyle w:val="Default"/>
              <w:jc w:val="both"/>
              <w:rPr>
                <w:rFonts w:ascii="Times New Roman" w:hAnsi="Times New Roman"/>
                <w:bCs/>
                <w:color w:val="auto"/>
              </w:rPr>
            </w:pPr>
            <w:r w:rsidRPr="00DA31C6">
              <w:rPr>
                <w:rFonts w:ascii="Times New Roman" w:hAnsi="Times New Roman"/>
                <w:bCs/>
                <w:color w:val="auto"/>
              </w:rPr>
              <w:lastRenderedPageBreak/>
              <w:t>5. Jasa lainnya</w:t>
            </w:r>
          </w:p>
        </w:tc>
        <w:tc>
          <w:tcPr>
            <w:tcW w:w="252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bCs/>
                <w:color w:val="auto"/>
              </w:rPr>
            </w:pPr>
          </w:p>
          <w:p w:rsidR="00D841EA" w:rsidRPr="00DA31C6" w:rsidRDefault="00F3700A" w:rsidP="00194EE2">
            <w:pPr>
              <w:pStyle w:val="Default"/>
              <w:jc w:val="center"/>
              <w:rPr>
                <w:rFonts w:ascii="Times New Roman" w:hAnsi="Times New Roman"/>
                <w:bCs/>
                <w:color w:val="auto"/>
              </w:rPr>
            </w:pPr>
            <w:r>
              <w:rPr>
                <w:rFonts w:ascii="Times New Roman" w:hAnsi="Times New Roman"/>
                <w:bCs/>
                <w:color w:val="auto"/>
              </w:rPr>
              <w:t>20</w:t>
            </w:r>
          </w:p>
          <w:p w:rsidR="00D841EA" w:rsidRPr="00DA31C6" w:rsidRDefault="00F3700A" w:rsidP="00194EE2">
            <w:pPr>
              <w:pStyle w:val="Default"/>
              <w:jc w:val="center"/>
              <w:rPr>
                <w:rFonts w:ascii="Times New Roman" w:hAnsi="Times New Roman"/>
                <w:bCs/>
                <w:color w:val="auto"/>
              </w:rPr>
            </w:pPr>
            <w:r>
              <w:rPr>
                <w:rFonts w:ascii="Times New Roman" w:hAnsi="Times New Roman"/>
                <w:bCs/>
                <w:color w:val="auto"/>
              </w:rPr>
              <w:t>51</w:t>
            </w:r>
          </w:p>
          <w:p w:rsidR="00D841EA" w:rsidRPr="00DA31C6" w:rsidRDefault="00F3700A" w:rsidP="00194EE2">
            <w:pPr>
              <w:pStyle w:val="Default"/>
              <w:jc w:val="center"/>
              <w:rPr>
                <w:rFonts w:ascii="Times New Roman" w:hAnsi="Times New Roman"/>
                <w:bCs/>
                <w:color w:val="auto"/>
              </w:rPr>
            </w:pPr>
            <w:r>
              <w:rPr>
                <w:rFonts w:ascii="Times New Roman" w:hAnsi="Times New Roman"/>
                <w:bCs/>
                <w:color w:val="auto"/>
              </w:rPr>
              <w:t>7</w:t>
            </w:r>
          </w:p>
          <w:p w:rsidR="00D841EA" w:rsidRPr="00DA31C6" w:rsidRDefault="00D841EA" w:rsidP="00194EE2">
            <w:pPr>
              <w:pStyle w:val="Default"/>
              <w:jc w:val="center"/>
              <w:rPr>
                <w:rFonts w:ascii="Times New Roman" w:hAnsi="Times New Roman"/>
                <w:bCs/>
                <w:color w:val="auto"/>
              </w:rPr>
            </w:pPr>
          </w:p>
          <w:p w:rsidR="00D841EA" w:rsidRPr="00DA31C6" w:rsidRDefault="00F3700A" w:rsidP="00194EE2">
            <w:pPr>
              <w:pStyle w:val="Default"/>
              <w:jc w:val="center"/>
              <w:rPr>
                <w:rFonts w:ascii="Times New Roman" w:hAnsi="Times New Roman"/>
                <w:color w:val="auto"/>
                <w:lang w:val="nb-NO"/>
              </w:rPr>
            </w:pPr>
            <w:r>
              <w:rPr>
                <w:rFonts w:ascii="Times New Roman" w:hAnsi="Times New Roman"/>
                <w:bCs/>
                <w:color w:val="auto"/>
              </w:rPr>
              <w:lastRenderedPageBreak/>
              <w:t>13</w:t>
            </w:r>
          </w:p>
        </w:tc>
        <w:tc>
          <w:tcPr>
            <w:tcW w:w="180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jc w:val="center"/>
              <w:rPr>
                <w:lang w:val="id-ID"/>
              </w:rPr>
            </w:pPr>
          </w:p>
          <w:p w:rsidR="00D841EA" w:rsidRPr="00DA31C6" w:rsidRDefault="001E34E6" w:rsidP="00194EE2">
            <w:pPr>
              <w:jc w:val="center"/>
              <w:rPr>
                <w:lang w:val="id-ID"/>
              </w:rPr>
            </w:pPr>
            <w:r>
              <w:t>0,9</w:t>
            </w:r>
            <w:r w:rsidR="00D841EA" w:rsidRPr="00DA31C6">
              <w:rPr>
                <w:lang w:val="id-ID"/>
              </w:rPr>
              <w:t xml:space="preserve"> %</w:t>
            </w:r>
          </w:p>
          <w:p w:rsidR="00D841EA" w:rsidRPr="00DA31C6" w:rsidRDefault="001E34E6" w:rsidP="00194EE2">
            <w:pPr>
              <w:jc w:val="center"/>
              <w:rPr>
                <w:lang w:val="id-ID"/>
              </w:rPr>
            </w:pPr>
            <w:r>
              <w:t>2,2</w:t>
            </w:r>
            <w:r w:rsidR="00D841EA" w:rsidRPr="00DA31C6">
              <w:rPr>
                <w:lang w:val="id-ID"/>
              </w:rPr>
              <w:t xml:space="preserve"> %</w:t>
            </w:r>
          </w:p>
          <w:p w:rsidR="00D841EA" w:rsidRDefault="001E34E6" w:rsidP="00194EE2">
            <w:pPr>
              <w:jc w:val="center"/>
            </w:pPr>
            <w:r>
              <w:t>0,3</w:t>
            </w:r>
            <w:r w:rsidR="00D841EA" w:rsidRPr="00DA31C6">
              <w:rPr>
                <w:lang w:val="id-ID"/>
              </w:rPr>
              <w:t xml:space="preserve"> %</w:t>
            </w:r>
          </w:p>
          <w:p w:rsidR="001E34E6" w:rsidRPr="001E34E6" w:rsidRDefault="001E34E6" w:rsidP="00194EE2">
            <w:pPr>
              <w:jc w:val="center"/>
            </w:pPr>
          </w:p>
          <w:p w:rsidR="00D841EA" w:rsidRPr="00DA31C6" w:rsidRDefault="001E34E6" w:rsidP="00194EE2">
            <w:pPr>
              <w:jc w:val="center"/>
              <w:rPr>
                <w:lang w:val="id-ID"/>
              </w:rPr>
            </w:pPr>
            <w:r>
              <w:lastRenderedPageBreak/>
              <w:t>0,6</w:t>
            </w:r>
            <w:r w:rsidR="00D841EA" w:rsidRPr="00DA31C6">
              <w:rPr>
                <w:lang w:val="id-ID"/>
              </w:rPr>
              <w:t xml:space="preserve"> %</w:t>
            </w:r>
          </w:p>
        </w:tc>
      </w:tr>
      <w:tr w:rsidR="00D841EA" w:rsidRPr="00DA31C6" w:rsidTr="006E3899">
        <w:trPr>
          <w:trHeight w:val="454"/>
          <w:jc w:val="center"/>
        </w:trPr>
        <w:tc>
          <w:tcPr>
            <w:tcW w:w="54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color w:val="auto"/>
                <w:lang w:val="nb-NO"/>
              </w:rPr>
            </w:pPr>
            <w:r w:rsidRPr="00DA31C6">
              <w:rPr>
                <w:rFonts w:ascii="Times New Roman" w:hAnsi="Times New Roman"/>
                <w:color w:val="auto"/>
                <w:lang w:val="nb-NO"/>
              </w:rPr>
              <w:lastRenderedPageBreak/>
              <w:t>3</w:t>
            </w:r>
          </w:p>
        </w:tc>
        <w:tc>
          <w:tcPr>
            <w:tcW w:w="270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both"/>
              <w:rPr>
                <w:rFonts w:ascii="Times New Roman" w:hAnsi="Times New Roman"/>
                <w:color w:val="auto"/>
                <w:lang w:val="nb-NO"/>
              </w:rPr>
            </w:pPr>
            <w:r w:rsidRPr="00DA31C6">
              <w:rPr>
                <w:rFonts w:ascii="Times New Roman" w:hAnsi="Times New Roman"/>
                <w:color w:val="auto"/>
                <w:lang w:val="nb-NO"/>
              </w:rPr>
              <w:t>Sektor Industri</w:t>
            </w:r>
          </w:p>
        </w:tc>
        <w:tc>
          <w:tcPr>
            <w:tcW w:w="2520" w:type="dxa"/>
            <w:tcBorders>
              <w:top w:val="single" w:sz="4" w:space="0" w:color="auto"/>
              <w:left w:val="single" w:sz="4" w:space="0" w:color="auto"/>
              <w:bottom w:val="single" w:sz="4" w:space="0" w:color="auto"/>
              <w:right w:val="single" w:sz="4" w:space="0" w:color="auto"/>
            </w:tcBorders>
            <w:vAlign w:val="center"/>
          </w:tcPr>
          <w:p w:rsidR="00D841EA" w:rsidRPr="00DA31C6" w:rsidRDefault="001E34E6" w:rsidP="00194EE2">
            <w:pPr>
              <w:pStyle w:val="Default"/>
              <w:jc w:val="center"/>
              <w:rPr>
                <w:rFonts w:ascii="Times New Roman" w:hAnsi="Times New Roman"/>
                <w:color w:val="auto"/>
                <w:lang w:val="nb-NO"/>
              </w:rPr>
            </w:pPr>
            <w:r>
              <w:rPr>
                <w:rFonts w:ascii="Times New Roman" w:hAnsi="Times New Roman"/>
                <w:bCs/>
                <w:color w:val="auto"/>
              </w:rPr>
              <w:t>5</w:t>
            </w:r>
          </w:p>
        </w:tc>
        <w:tc>
          <w:tcPr>
            <w:tcW w:w="180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E34E6">
            <w:pPr>
              <w:jc w:val="center"/>
            </w:pPr>
            <w:r w:rsidRPr="00DA31C6">
              <w:t>0,</w:t>
            </w:r>
            <w:r w:rsidR="001E34E6">
              <w:t>2</w:t>
            </w:r>
            <w:r w:rsidRPr="00DA31C6">
              <w:rPr>
                <w:lang w:val="id-ID"/>
              </w:rPr>
              <w:t xml:space="preserve"> </w:t>
            </w:r>
            <w:r w:rsidRPr="00DA31C6">
              <w:t>%</w:t>
            </w:r>
          </w:p>
        </w:tc>
      </w:tr>
      <w:tr w:rsidR="00D841EA" w:rsidRPr="00DA31C6" w:rsidTr="006E3899">
        <w:trPr>
          <w:trHeight w:val="454"/>
          <w:jc w:val="center"/>
        </w:trPr>
        <w:tc>
          <w:tcPr>
            <w:tcW w:w="54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color w:val="auto"/>
                <w:lang w:val="nb-NO"/>
              </w:rPr>
            </w:pPr>
            <w:r w:rsidRPr="00DA31C6">
              <w:rPr>
                <w:rFonts w:ascii="Times New Roman" w:hAnsi="Times New Roman"/>
                <w:color w:val="auto"/>
                <w:lang w:val="nb-NO"/>
              </w:rPr>
              <w:t>4</w:t>
            </w:r>
          </w:p>
        </w:tc>
        <w:tc>
          <w:tcPr>
            <w:tcW w:w="270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both"/>
              <w:rPr>
                <w:rFonts w:ascii="Times New Roman" w:hAnsi="Times New Roman"/>
                <w:color w:val="auto"/>
                <w:lang w:val="nb-NO"/>
              </w:rPr>
            </w:pPr>
            <w:r w:rsidRPr="00DA31C6">
              <w:rPr>
                <w:rFonts w:ascii="Times New Roman" w:hAnsi="Times New Roman"/>
                <w:color w:val="auto"/>
                <w:lang w:val="nb-NO"/>
              </w:rPr>
              <w:t>Sektor lain</w:t>
            </w:r>
          </w:p>
        </w:tc>
        <w:tc>
          <w:tcPr>
            <w:tcW w:w="2520" w:type="dxa"/>
            <w:tcBorders>
              <w:top w:val="single" w:sz="4" w:space="0" w:color="auto"/>
              <w:left w:val="single" w:sz="4" w:space="0" w:color="auto"/>
              <w:bottom w:val="single" w:sz="4" w:space="0" w:color="auto"/>
              <w:right w:val="single" w:sz="4" w:space="0" w:color="auto"/>
            </w:tcBorders>
            <w:vAlign w:val="center"/>
          </w:tcPr>
          <w:p w:rsidR="00D841EA" w:rsidRPr="00DA31C6" w:rsidRDefault="001E34E6" w:rsidP="00194EE2">
            <w:pPr>
              <w:pStyle w:val="Default"/>
              <w:jc w:val="center"/>
              <w:rPr>
                <w:rFonts w:ascii="Times New Roman" w:hAnsi="Times New Roman"/>
                <w:color w:val="auto"/>
                <w:lang w:val="nb-NO"/>
              </w:rPr>
            </w:pPr>
            <w:r>
              <w:rPr>
                <w:rFonts w:ascii="Times New Roman" w:hAnsi="Times New Roman"/>
                <w:bCs/>
                <w:color w:val="auto"/>
              </w:rPr>
              <w:t>1.645</w:t>
            </w:r>
          </w:p>
        </w:tc>
        <w:tc>
          <w:tcPr>
            <w:tcW w:w="180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E34E6">
            <w:pPr>
              <w:jc w:val="center"/>
            </w:pPr>
            <w:r w:rsidRPr="00DA31C6">
              <w:t>7</w:t>
            </w:r>
            <w:r w:rsidR="001E34E6">
              <w:t>2,5</w:t>
            </w:r>
            <w:r w:rsidRPr="00DA31C6">
              <w:rPr>
                <w:lang w:val="id-ID"/>
              </w:rPr>
              <w:t xml:space="preserve"> </w:t>
            </w:r>
            <w:r w:rsidRPr="00DA31C6">
              <w:t>%</w:t>
            </w:r>
          </w:p>
        </w:tc>
      </w:tr>
      <w:tr w:rsidR="00D841EA" w:rsidRPr="00DA31C6" w:rsidTr="006E3899">
        <w:trPr>
          <w:trHeight w:val="454"/>
          <w:jc w:val="center"/>
        </w:trPr>
        <w:tc>
          <w:tcPr>
            <w:tcW w:w="3240" w:type="dxa"/>
            <w:gridSpan w:val="2"/>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b/>
                <w:color w:val="auto"/>
                <w:lang w:val="nb-NO"/>
              </w:rPr>
            </w:pPr>
            <w:r w:rsidRPr="00DA31C6">
              <w:rPr>
                <w:rFonts w:ascii="Times New Roman" w:hAnsi="Times New Roman"/>
                <w:b/>
                <w:color w:val="auto"/>
                <w:lang w:val="nb-NO"/>
              </w:rPr>
              <w:t>Jumlah</w:t>
            </w:r>
          </w:p>
        </w:tc>
        <w:tc>
          <w:tcPr>
            <w:tcW w:w="2520" w:type="dxa"/>
            <w:tcBorders>
              <w:top w:val="single" w:sz="4" w:space="0" w:color="auto"/>
              <w:left w:val="single" w:sz="4" w:space="0" w:color="auto"/>
              <w:bottom w:val="single" w:sz="4" w:space="0" w:color="auto"/>
              <w:right w:val="single" w:sz="4" w:space="0" w:color="auto"/>
            </w:tcBorders>
            <w:vAlign w:val="center"/>
          </w:tcPr>
          <w:p w:rsidR="00D841EA" w:rsidRPr="00DA31C6" w:rsidRDefault="001E34E6" w:rsidP="00194EE2">
            <w:pPr>
              <w:pStyle w:val="Default"/>
              <w:jc w:val="center"/>
              <w:rPr>
                <w:rFonts w:ascii="Times New Roman" w:hAnsi="Times New Roman"/>
                <w:b/>
                <w:color w:val="auto"/>
                <w:lang w:val="nb-NO"/>
              </w:rPr>
            </w:pPr>
            <w:r>
              <w:rPr>
                <w:rFonts w:ascii="Times New Roman" w:hAnsi="Times New Roman"/>
                <w:bCs/>
                <w:color w:val="auto"/>
              </w:rPr>
              <w:t>2.269</w:t>
            </w:r>
          </w:p>
        </w:tc>
        <w:tc>
          <w:tcPr>
            <w:tcW w:w="1800" w:type="dxa"/>
            <w:tcBorders>
              <w:top w:val="single" w:sz="4" w:space="0" w:color="auto"/>
              <w:left w:val="single" w:sz="4" w:space="0" w:color="auto"/>
              <w:bottom w:val="single" w:sz="4" w:space="0" w:color="auto"/>
              <w:right w:val="single" w:sz="4" w:space="0" w:color="auto"/>
            </w:tcBorders>
            <w:vAlign w:val="center"/>
          </w:tcPr>
          <w:p w:rsidR="00D841EA" w:rsidRPr="00DA31C6" w:rsidRDefault="00D841EA" w:rsidP="00194EE2">
            <w:pPr>
              <w:pStyle w:val="Default"/>
              <w:jc w:val="center"/>
              <w:rPr>
                <w:rFonts w:ascii="Times New Roman" w:hAnsi="Times New Roman"/>
                <w:color w:val="auto"/>
                <w:lang w:val="id-ID"/>
              </w:rPr>
            </w:pPr>
            <w:r w:rsidRPr="00DA31C6">
              <w:rPr>
                <w:rFonts w:ascii="Times New Roman" w:hAnsi="Times New Roman"/>
                <w:color w:val="auto"/>
                <w:lang w:val="id-ID"/>
              </w:rPr>
              <w:t>100 %</w:t>
            </w:r>
          </w:p>
        </w:tc>
      </w:tr>
    </w:tbl>
    <w:p w:rsidR="00D841EA" w:rsidRPr="00DA31C6" w:rsidRDefault="00D841EA" w:rsidP="00194EE2">
      <w:pPr>
        <w:pStyle w:val="Default"/>
        <w:spacing w:line="360" w:lineRule="auto"/>
        <w:jc w:val="both"/>
        <w:rPr>
          <w:rFonts w:ascii="Times New Roman" w:hAnsi="Times New Roman"/>
          <w:color w:val="auto"/>
          <w:lang w:val="nb-NO"/>
        </w:rPr>
      </w:pPr>
    </w:p>
    <w:p w:rsidR="00D841EA" w:rsidRPr="00DA31C6" w:rsidRDefault="00D841EA" w:rsidP="00194EE2">
      <w:pPr>
        <w:pStyle w:val="Default"/>
        <w:spacing w:line="360" w:lineRule="auto"/>
        <w:ind w:left="567" w:firstLine="720"/>
        <w:jc w:val="both"/>
        <w:rPr>
          <w:rFonts w:ascii="Times New Roman" w:hAnsi="Times New Roman"/>
          <w:color w:val="auto"/>
          <w:lang w:val="nb-NO"/>
        </w:rPr>
      </w:pPr>
      <w:r w:rsidRPr="00DA31C6">
        <w:rPr>
          <w:rFonts w:ascii="Times New Roman" w:hAnsi="Times New Roman"/>
          <w:color w:val="auto"/>
          <w:lang w:val="nb-NO"/>
        </w:rPr>
        <w:t xml:space="preserve">Dengan melihat data di atas maka angka pengangguran di Desa </w:t>
      </w:r>
      <w:r w:rsidR="00C07230">
        <w:rPr>
          <w:rFonts w:ascii="Times New Roman" w:hAnsi="Times New Roman"/>
          <w:color w:val="auto"/>
          <w:lang w:val="sv-SE"/>
        </w:rPr>
        <w:t>Ngawun</w:t>
      </w:r>
      <w:r w:rsidRPr="00DA31C6">
        <w:rPr>
          <w:rFonts w:ascii="Times New Roman" w:hAnsi="Times New Roman"/>
          <w:color w:val="auto"/>
          <w:lang w:val="nb-NO"/>
        </w:rPr>
        <w:t xml:space="preserve"> masih cukup </w:t>
      </w:r>
      <w:r w:rsidRPr="00DA31C6">
        <w:rPr>
          <w:rFonts w:ascii="Times New Roman" w:hAnsi="Times New Roman"/>
          <w:color w:val="auto"/>
          <w:lang w:val="id-ID"/>
        </w:rPr>
        <w:t>rendah</w:t>
      </w:r>
      <w:r w:rsidRPr="00DA31C6">
        <w:rPr>
          <w:rFonts w:ascii="Times New Roman" w:hAnsi="Times New Roman"/>
          <w:color w:val="auto"/>
          <w:lang w:val="nb-NO"/>
        </w:rPr>
        <w:t xml:space="preserve">. Berdasarkan data lain dinyatakan bahwa jumlah penduduk usia </w:t>
      </w:r>
      <w:r w:rsidRPr="00DA31C6">
        <w:rPr>
          <w:rFonts w:ascii="Times New Roman" w:hAnsi="Times New Roman"/>
          <w:color w:val="auto"/>
          <w:lang w:val="id-ID"/>
        </w:rPr>
        <w:t>20</w:t>
      </w:r>
      <w:r w:rsidRPr="00DA31C6">
        <w:rPr>
          <w:rFonts w:ascii="Times New Roman" w:hAnsi="Times New Roman"/>
          <w:color w:val="auto"/>
          <w:lang w:val="nb-NO"/>
        </w:rPr>
        <w:t>-55 yang belum bekerja berjumlah 134</w:t>
      </w:r>
      <w:r w:rsidRPr="00DA31C6">
        <w:rPr>
          <w:rFonts w:ascii="Times New Roman" w:hAnsi="Times New Roman"/>
          <w:color w:val="auto"/>
          <w:lang w:val="id-ID"/>
        </w:rPr>
        <w:t xml:space="preserve"> </w:t>
      </w:r>
      <w:r w:rsidRPr="00DA31C6">
        <w:rPr>
          <w:rFonts w:ascii="Times New Roman" w:hAnsi="Times New Roman"/>
          <w:color w:val="auto"/>
          <w:lang w:val="nb-NO"/>
        </w:rPr>
        <w:t xml:space="preserve">orang dari jumlah angkatan kerja sekitar </w:t>
      </w:r>
      <w:r w:rsidR="00C07230">
        <w:rPr>
          <w:rFonts w:ascii="Times New Roman" w:hAnsi="Times New Roman"/>
          <w:color w:val="auto"/>
          <w:lang w:val="nb-NO"/>
        </w:rPr>
        <w:t>1.1</w:t>
      </w:r>
      <w:r w:rsidR="00220E9C">
        <w:rPr>
          <w:rFonts w:ascii="Times New Roman" w:hAnsi="Times New Roman"/>
          <w:color w:val="auto"/>
          <w:lang w:val="nb-NO"/>
        </w:rPr>
        <w:t>93</w:t>
      </w:r>
      <w:r w:rsidRPr="00DA31C6">
        <w:rPr>
          <w:rFonts w:ascii="Times New Roman" w:hAnsi="Times New Roman"/>
          <w:color w:val="auto"/>
          <w:lang w:val="nb-NO"/>
        </w:rPr>
        <w:t>.orang. Angka-angka inilah yang merupakan kisaran angka pengangguran di Desa</w:t>
      </w:r>
      <w:r w:rsidRPr="00DA31C6">
        <w:rPr>
          <w:rFonts w:ascii="Times New Roman" w:hAnsi="Times New Roman"/>
          <w:color w:val="auto"/>
          <w:lang w:val="sv-SE"/>
        </w:rPr>
        <w:t xml:space="preserve"> </w:t>
      </w:r>
      <w:r w:rsidR="00220E9C">
        <w:rPr>
          <w:rFonts w:ascii="Times New Roman" w:hAnsi="Times New Roman"/>
          <w:color w:val="auto"/>
          <w:lang w:val="sv-SE"/>
        </w:rPr>
        <w:t>Ngawun</w:t>
      </w:r>
    </w:p>
    <w:p w:rsidR="000A18C0" w:rsidRPr="00DA31C6" w:rsidRDefault="000A18C0" w:rsidP="00194EE2">
      <w:pPr>
        <w:pStyle w:val="Default"/>
        <w:spacing w:line="360" w:lineRule="auto"/>
        <w:jc w:val="both"/>
        <w:rPr>
          <w:rFonts w:ascii="Times New Roman" w:hAnsi="Times New Roman"/>
          <w:color w:val="auto"/>
          <w:lang w:val="id-ID"/>
        </w:rPr>
      </w:pPr>
    </w:p>
    <w:p w:rsidR="00D841EA" w:rsidRPr="005457C2" w:rsidRDefault="00D841EA" w:rsidP="00194EE2">
      <w:pPr>
        <w:pStyle w:val="ListParagraph"/>
        <w:numPr>
          <w:ilvl w:val="1"/>
          <w:numId w:val="3"/>
        </w:numPr>
        <w:spacing w:line="360" w:lineRule="auto"/>
        <w:ind w:left="567" w:hanging="567"/>
        <w:rPr>
          <w:b/>
          <w:lang w:val="id-ID"/>
        </w:rPr>
      </w:pPr>
      <w:r w:rsidRPr="005457C2">
        <w:rPr>
          <w:b/>
          <w:lang w:val="id-ID"/>
        </w:rPr>
        <w:t>KONDISI PEMERINTAHAN DESA</w:t>
      </w:r>
    </w:p>
    <w:p w:rsidR="00D841EA" w:rsidRPr="00DA31C6" w:rsidRDefault="00D841EA" w:rsidP="00194EE2">
      <w:pPr>
        <w:numPr>
          <w:ilvl w:val="2"/>
          <w:numId w:val="3"/>
        </w:numPr>
        <w:spacing w:line="360" w:lineRule="auto"/>
        <w:ind w:left="1276" w:hanging="709"/>
        <w:rPr>
          <w:b/>
          <w:lang w:val="sv-SE"/>
        </w:rPr>
      </w:pPr>
      <w:r w:rsidRPr="00DA31C6">
        <w:rPr>
          <w:b/>
          <w:lang w:val="id-ID"/>
        </w:rPr>
        <w:t>PEMBAGIAN WILAYAH DESA</w:t>
      </w:r>
    </w:p>
    <w:p w:rsidR="00D841EA" w:rsidRPr="00DA31C6" w:rsidRDefault="00D841EA" w:rsidP="00194EE2">
      <w:pPr>
        <w:pStyle w:val="Default"/>
        <w:spacing w:line="360" w:lineRule="auto"/>
        <w:ind w:left="567" w:firstLine="709"/>
        <w:jc w:val="both"/>
        <w:rPr>
          <w:rFonts w:ascii="Times New Roman" w:hAnsi="Times New Roman"/>
          <w:color w:val="auto"/>
        </w:rPr>
      </w:pPr>
      <w:r w:rsidRPr="00DA31C6">
        <w:rPr>
          <w:rFonts w:ascii="Times New Roman" w:hAnsi="Times New Roman"/>
          <w:color w:val="auto"/>
          <w:lang w:val="sv-SE"/>
        </w:rPr>
        <w:t xml:space="preserve">Wilayah Desa </w:t>
      </w:r>
      <w:r w:rsidR="001E1FAB">
        <w:rPr>
          <w:rFonts w:ascii="Times New Roman" w:hAnsi="Times New Roman"/>
          <w:color w:val="auto"/>
          <w:lang w:val="sv-SE"/>
        </w:rPr>
        <w:t>Ngawun</w:t>
      </w:r>
      <w:r w:rsidRPr="00DA31C6">
        <w:rPr>
          <w:rFonts w:ascii="Times New Roman" w:hAnsi="Times New Roman"/>
          <w:color w:val="auto"/>
          <w:lang w:val="sv-SE"/>
        </w:rPr>
        <w:t xml:space="preserve"> ter</w:t>
      </w:r>
      <w:r w:rsidRPr="00DA31C6">
        <w:rPr>
          <w:rFonts w:ascii="Times New Roman" w:hAnsi="Times New Roman"/>
          <w:color w:val="auto"/>
          <w:lang w:val="id-ID"/>
        </w:rPr>
        <w:t xml:space="preserve">diri dari </w:t>
      </w:r>
      <w:r w:rsidR="001E1FAB">
        <w:rPr>
          <w:rFonts w:ascii="Times New Roman" w:hAnsi="Times New Roman"/>
          <w:color w:val="auto"/>
          <w:lang w:val="sv-SE"/>
        </w:rPr>
        <w:t>2</w:t>
      </w:r>
      <w:r w:rsidRPr="00DA31C6">
        <w:rPr>
          <w:rFonts w:ascii="Times New Roman" w:hAnsi="Times New Roman"/>
          <w:color w:val="auto"/>
          <w:lang w:val="sv-SE"/>
        </w:rPr>
        <w:t xml:space="preserve"> Dusun yaitu</w:t>
      </w:r>
      <w:r w:rsidRPr="00DA31C6">
        <w:rPr>
          <w:rFonts w:ascii="Times New Roman" w:hAnsi="Times New Roman"/>
          <w:color w:val="auto"/>
          <w:lang w:val="id-ID"/>
        </w:rPr>
        <w:t xml:space="preserve"> </w:t>
      </w:r>
      <w:r w:rsidRPr="00DA31C6">
        <w:rPr>
          <w:rFonts w:ascii="Times New Roman" w:hAnsi="Times New Roman"/>
          <w:color w:val="auto"/>
          <w:lang w:val="sv-SE"/>
        </w:rPr>
        <w:t xml:space="preserve">: </w:t>
      </w:r>
      <w:r w:rsidR="001E1FAB">
        <w:rPr>
          <w:rFonts w:ascii="Times New Roman" w:hAnsi="Times New Roman"/>
          <w:color w:val="auto"/>
          <w:lang w:val="sv-SE"/>
        </w:rPr>
        <w:t>Krajan dan Baturejo</w:t>
      </w:r>
      <w:r w:rsidRPr="00DA31C6">
        <w:rPr>
          <w:rFonts w:ascii="Times New Roman" w:hAnsi="Times New Roman"/>
          <w:color w:val="auto"/>
          <w:lang w:val="sv-SE"/>
        </w:rPr>
        <w:t xml:space="preserve"> , yang masing-masing dipimpin oleh seorang Kepala Dusun. Posisi Kasun menjadi sangat strategis seiring banyaknya limpahan tugas desa kepada aparat ini.</w:t>
      </w:r>
      <w:r w:rsidRPr="00DA31C6">
        <w:rPr>
          <w:rFonts w:ascii="Times New Roman" w:hAnsi="Times New Roman"/>
          <w:color w:val="auto"/>
          <w:lang w:val="id-ID"/>
        </w:rPr>
        <w:t xml:space="preserve"> Dalam rangka memaksimalkan fungsi pelayanan terhadap masyarakat di Desa </w:t>
      </w:r>
      <w:r w:rsidR="001E1FAB">
        <w:rPr>
          <w:rFonts w:ascii="Times New Roman" w:hAnsi="Times New Roman"/>
          <w:color w:val="auto"/>
          <w:lang w:val="sv-SE"/>
        </w:rPr>
        <w:t>Ngawun</w:t>
      </w:r>
      <w:r w:rsidRPr="00DA31C6">
        <w:rPr>
          <w:rFonts w:ascii="Times New Roman" w:hAnsi="Times New Roman"/>
          <w:color w:val="auto"/>
          <w:lang w:val="id-ID"/>
        </w:rPr>
        <w:t>, dari ke</w:t>
      </w:r>
      <w:r w:rsidR="001E1FAB">
        <w:rPr>
          <w:rFonts w:ascii="Times New Roman" w:hAnsi="Times New Roman"/>
          <w:color w:val="auto"/>
        </w:rPr>
        <w:t>dua</w:t>
      </w:r>
      <w:r w:rsidRPr="00DA31C6">
        <w:rPr>
          <w:rFonts w:ascii="Times New Roman" w:hAnsi="Times New Roman"/>
          <w:color w:val="auto"/>
        </w:rPr>
        <w:t xml:space="preserve"> </w:t>
      </w:r>
      <w:r w:rsidRPr="00DA31C6">
        <w:rPr>
          <w:rFonts w:ascii="Times New Roman" w:hAnsi="Times New Roman"/>
          <w:color w:val="auto"/>
          <w:lang w:val="id-ID"/>
        </w:rPr>
        <w:t xml:space="preserve">dusun tersebut terbagi menjadi </w:t>
      </w:r>
      <w:r w:rsidR="001E1FAB">
        <w:rPr>
          <w:rFonts w:ascii="Times New Roman" w:hAnsi="Times New Roman"/>
          <w:color w:val="auto"/>
        </w:rPr>
        <w:t>3</w:t>
      </w:r>
      <w:r w:rsidRPr="00DA31C6">
        <w:rPr>
          <w:rFonts w:ascii="Times New Roman" w:hAnsi="Times New Roman"/>
          <w:color w:val="auto"/>
          <w:lang w:val="id-ID"/>
        </w:rPr>
        <w:t xml:space="preserve"> Rukun Warga (RW) dan </w:t>
      </w:r>
      <w:r w:rsidR="001E1FAB">
        <w:rPr>
          <w:rFonts w:ascii="Times New Roman" w:hAnsi="Times New Roman"/>
          <w:color w:val="auto"/>
        </w:rPr>
        <w:t>12</w:t>
      </w:r>
      <w:r w:rsidRPr="00DA31C6">
        <w:rPr>
          <w:rFonts w:ascii="Times New Roman" w:hAnsi="Times New Roman"/>
          <w:color w:val="auto"/>
          <w:lang w:val="id-ID"/>
        </w:rPr>
        <w:t xml:space="preserve"> Rukun Tetangga (RT).</w:t>
      </w:r>
    </w:p>
    <w:p w:rsidR="00D841EA" w:rsidRPr="00DA31C6" w:rsidRDefault="00D841EA" w:rsidP="00194EE2">
      <w:pPr>
        <w:pStyle w:val="Default"/>
        <w:spacing w:line="360" w:lineRule="auto"/>
        <w:ind w:left="720"/>
        <w:jc w:val="both"/>
        <w:rPr>
          <w:rFonts w:ascii="Times New Roman" w:hAnsi="Times New Roman"/>
          <w:color w:val="auto"/>
        </w:rPr>
      </w:pPr>
    </w:p>
    <w:p w:rsidR="00D841EA" w:rsidRPr="00DA31C6" w:rsidRDefault="00D841EA" w:rsidP="00194EE2">
      <w:pPr>
        <w:pStyle w:val="Default"/>
        <w:numPr>
          <w:ilvl w:val="2"/>
          <w:numId w:val="3"/>
        </w:numPr>
        <w:spacing w:line="360" w:lineRule="auto"/>
        <w:ind w:left="1276"/>
        <w:jc w:val="both"/>
        <w:rPr>
          <w:rFonts w:ascii="Times New Roman" w:hAnsi="Times New Roman"/>
          <w:b/>
          <w:color w:val="auto"/>
          <w:lang w:val="sv-SE"/>
        </w:rPr>
      </w:pPr>
      <w:r w:rsidRPr="00DA31C6">
        <w:rPr>
          <w:rFonts w:ascii="Times New Roman" w:hAnsi="Times New Roman"/>
          <w:b/>
          <w:color w:val="auto"/>
          <w:lang w:val="id-ID"/>
        </w:rPr>
        <w:t>STRUKTUR ORGANISASI PEMERINTAH DESA</w:t>
      </w:r>
    </w:p>
    <w:p w:rsidR="009715FA" w:rsidRDefault="00D841EA" w:rsidP="00194EE2">
      <w:pPr>
        <w:pStyle w:val="Default"/>
        <w:spacing w:line="360" w:lineRule="auto"/>
        <w:ind w:left="567" w:firstLine="720"/>
        <w:jc w:val="both"/>
        <w:rPr>
          <w:rFonts w:ascii="Times New Roman" w:hAnsi="Times New Roman"/>
          <w:color w:val="auto"/>
          <w:lang w:val="id-ID"/>
        </w:rPr>
      </w:pPr>
      <w:r w:rsidRPr="00DA31C6">
        <w:rPr>
          <w:rFonts w:ascii="Times New Roman" w:hAnsi="Times New Roman"/>
          <w:color w:val="auto"/>
          <w:lang w:val="sv-SE"/>
        </w:rPr>
        <w:t xml:space="preserve">Keberadaan Rukun Tetangga (RT) sebagai bagian dari satuan wilayah pemerintahan Desa </w:t>
      </w:r>
      <w:r w:rsidR="00CE1CC8">
        <w:rPr>
          <w:rFonts w:ascii="Times New Roman" w:hAnsi="Times New Roman"/>
          <w:color w:val="auto"/>
          <w:lang w:val="sv-SE"/>
        </w:rPr>
        <w:t>Ngawun</w:t>
      </w:r>
      <w:r w:rsidRPr="00DA31C6">
        <w:rPr>
          <w:rFonts w:ascii="Times New Roman" w:hAnsi="Times New Roman"/>
          <w:color w:val="auto"/>
          <w:lang w:val="sv-SE"/>
        </w:rPr>
        <w:t xml:space="preserve"> memiliki fungsi yang sangat berarti terhadap pelayanan kepentingan masyarakat wilayah tersebut, terutama terkait hubungannya dengan pemerintahan pada level di atasnya. Dari kumpulan Rukun Tetangga inilah sebuah Padukuhan (Rukun Warga; RW) terbentuk</w:t>
      </w:r>
      <w:r w:rsidRPr="00DA31C6">
        <w:rPr>
          <w:rFonts w:ascii="Times New Roman" w:hAnsi="Times New Roman"/>
          <w:color w:val="auto"/>
          <w:lang w:val="id-ID"/>
        </w:rPr>
        <w:t>.</w:t>
      </w:r>
    </w:p>
    <w:p w:rsidR="00D841EA" w:rsidRPr="009715FA" w:rsidRDefault="00D841EA" w:rsidP="00194EE2">
      <w:pPr>
        <w:pStyle w:val="Default"/>
        <w:spacing w:line="360" w:lineRule="auto"/>
        <w:ind w:left="567" w:firstLine="720"/>
        <w:jc w:val="both"/>
        <w:rPr>
          <w:rFonts w:ascii="Times New Roman" w:hAnsi="Times New Roman"/>
          <w:color w:val="auto"/>
          <w:lang w:val="id-ID"/>
        </w:rPr>
      </w:pPr>
      <w:r w:rsidRPr="00DA31C6">
        <w:rPr>
          <w:rFonts w:ascii="Times New Roman" w:hAnsi="Times New Roman"/>
          <w:color w:val="auto"/>
          <w:lang w:val="sv-SE"/>
        </w:rPr>
        <w:t xml:space="preserve">Sebagai sebuah desa, sudah tentu struktur kepemimpinan Desa </w:t>
      </w:r>
      <w:r w:rsidR="001E1FAB">
        <w:rPr>
          <w:rFonts w:ascii="Times New Roman" w:hAnsi="Times New Roman"/>
          <w:color w:val="auto"/>
          <w:lang w:val="sv-SE"/>
        </w:rPr>
        <w:t>Ngawun</w:t>
      </w:r>
      <w:r w:rsidRPr="00DA31C6">
        <w:rPr>
          <w:rFonts w:ascii="Times New Roman" w:hAnsi="Times New Roman"/>
          <w:color w:val="auto"/>
          <w:lang w:val="sv-SE"/>
        </w:rPr>
        <w:t xml:space="preserve"> tidak bisa lepas dari strukur administratif pemerintahan pada level di atasnya. Hal ini dapat dilihat dalam bagan berikut ini:</w:t>
      </w:r>
    </w:p>
    <w:p w:rsidR="00A07297" w:rsidRDefault="00A07297" w:rsidP="00194EE2">
      <w:pPr>
        <w:pStyle w:val="Default"/>
        <w:spacing w:line="360" w:lineRule="auto"/>
        <w:ind w:left="567"/>
        <w:rPr>
          <w:rFonts w:ascii="Times New Roman" w:hAnsi="Times New Roman"/>
          <w:b/>
          <w:color w:val="auto"/>
        </w:rPr>
      </w:pPr>
    </w:p>
    <w:p w:rsidR="00CE1CC8" w:rsidRDefault="00CE1CC8" w:rsidP="00194EE2">
      <w:pPr>
        <w:pStyle w:val="Default"/>
        <w:spacing w:line="360" w:lineRule="auto"/>
        <w:ind w:left="567"/>
        <w:rPr>
          <w:rFonts w:ascii="Times New Roman" w:hAnsi="Times New Roman"/>
          <w:b/>
          <w:color w:val="auto"/>
        </w:rPr>
      </w:pPr>
    </w:p>
    <w:p w:rsidR="00CE1CC8" w:rsidRDefault="00CE1CC8" w:rsidP="00194EE2">
      <w:pPr>
        <w:pStyle w:val="Default"/>
        <w:spacing w:line="360" w:lineRule="auto"/>
        <w:ind w:left="567"/>
        <w:rPr>
          <w:rFonts w:ascii="Times New Roman" w:hAnsi="Times New Roman"/>
          <w:b/>
          <w:color w:val="auto"/>
        </w:rPr>
      </w:pPr>
    </w:p>
    <w:p w:rsidR="00CE1CC8" w:rsidRDefault="00CE1CC8" w:rsidP="00194EE2">
      <w:pPr>
        <w:pStyle w:val="Default"/>
        <w:spacing w:line="360" w:lineRule="auto"/>
        <w:ind w:left="567"/>
        <w:rPr>
          <w:rFonts w:ascii="Times New Roman" w:hAnsi="Times New Roman"/>
          <w:b/>
          <w:color w:val="auto"/>
        </w:rPr>
      </w:pPr>
    </w:p>
    <w:p w:rsidR="00CE1CC8" w:rsidRDefault="00CE1CC8" w:rsidP="00194EE2">
      <w:pPr>
        <w:pStyle w:val="Default"/>
        <w:spacing w:line="360" w:lineRule="auto"/>
        <w:ind w:left="567"/>
        <w:rPr>
          <w:rFonts w:ascii="Times New Roman" w:hAnsi="Times New Roman"/>
          <w:b/>
          <w:color w:val="auto"/>
        </w:rPr>
      </w:pPr>
    </w:p>
    <w:p w:rsidR="00CE1CC8" w:rsidRDefault="00CE1CC8" w:rsidP="00194EE2">
      <w:pPr>
        <w:pStyle w:val="Default"/>
        <w:spacing w:line="360" w:lineRule="auto"/>
        <w:ind w:left="567"/>
        <w:rPr>
          <w:rFonts w:ascii="Times New Roman" w:hAnsi="Times New Roman"/>
          <w:b/>
          <w:color w:val="auto"/>
        </w:rPr>
      </w:pPr>
    </w:p>
    <w:p w:rsidR="00CE1CC8" w:rsidRDefault="00CE1CC8" w:rsidP="00194EE2">
      <w:pPr>
        <w:pStyle w:val="Default"/>
        <w:spacing w:line="360" w:lineRule="auto"/>
        <w:ind w:left="567"/>
        <w:rPr>
          <w:rFonts w:ascii="Times New Roman" w:hAnsi="Times New Roman"/>
          <w:b/>
          <w:color w:val="auto"/>
        </w:rPr>
      </w:pPr>
    </w:p>
    <w:p w:rsidR="00CE1CC8" w:rsidRDefault="00CE1CC8" w:rsidP="00194EE2">
      <w:pPr>
        <w:pStyle w:val="Default"/>
        <w:spacing w:line="360" w:lineRule="auto"/>
        <w:ind w:left="567"/>
        <w:rPr>
          <w:rFonts w:ascii="Times New Roman" w:hAnsi="Times New Roman"/>
          <w:b/>
          <w:color w:val="auto"/>
        </w:rPr>
      </w:pPr>
    </w:p>
    <w:p w:rsidR="00CE1CC8" w:rsidRDefault="00CE1CC8" w:rsidP="00194EE2">
      <w:pPr>
        <w:pStyle w:val="Default"/>
        <w:spacing w:line="360" w:lineRule="auto"/>
        <w:ind w:left="567"/>
        <w:rPr>
          <w:rFonts w:ascii="Times New Roman" w:hAnsi="Times New Roman"/>
          <w:b/>
          <w:color w:val="auto"/>
        </w:rPr>
      </w:pPr>
    </w:p>
    <w:p w:rsidR="00CE1CC8" w:rsidRDefault="00CE1CC8" w:rsidP="00194EE2">
      <w:pPr>
        <w:pStyle w:val="Default"/>
        <w:spacing w:line="360" w:lineRule="auto"/>
        <w:ind w:left="567"/>
        <w:rPr>
          <w:rFonts w:ascii="Times New Roman" w:hAnsi="Times New Roman"/>
          <w:b/>
          <w:color w:val="auto"/>
        </w:rPr>
      </w:pPr>
    </w:p>
    <w:p w:rsidR="00CE1CC8" w:rsidRDefault="00CE1CC8" w:rsidP="00194EE2">
      <w:pPr>
        <w:pStyle w:val="Default"/>
        <w:spacing w:line="360" w:lineRule="auto"/>
        <w:ind w:left="567"/>
        <w:rPr>
          <w:rFonts w:ascii="Times New Roman" w:hAnsi="Times New Roman"/>
          <w:b/>
          <w:color w:val="auto"/>
        </w:rPr>
      </w:pPr>
    </w:p>
    <w:p w:rsidR="00CE1CC8" w:rsidRDefault="00CE1CC8" w:rsidP="00194EE2">
      <w:pPr>
        <w:pStyle w:val="Default"/>
        <w:spacing w:line="360" w:lineRule="auto"/>
        <w:ind w:left="567"/>
        <w:rPr>
          <w:rFonts w:ascii="Times New Roman" w:hAnsi="Times New Roman"/>
          <w:b/>
          <w:color w:val="auto"/>
        </w:rPr>
      </w:pPr>
    </w:p>
    <w:p w:rsidR="00CE1CC8" w:rsidRDefault="00CE1CC8" w:rsidP="00194EE2">
      <w:pPr>
        <w:pStyle w:val="Default"/>
        <w:spacing w:line="360" w:lineRule="auto"/>
        <w:ind w:left="567"/>
        <w:rPr>
          <w:rFonts w:ascii="Times New Roman" w:hAnsi="Times New Roman"/>
          <w:b/>
          <w:color w:val="auto"/>
        </w:rPr>
      </w:pPr>
    </w:p>
    <w:p w:rsidR="00CE1CC8" w:rsidRPr="00CE1CC8" w:rsidRDefault="00CE1CC8" w:rsidP="00194EE2">
      <w:pPr>
        <w:pStyle w:val="Default"/>
        <w:spacing w:line="360" w:lineRule="auto"/>
        <w:ind w:left="567"/>
        <w:rPr>
          <w:rFonts w:ascii="Times New Roman" w:hAnsi="Times New Roman"/>
          <w:b/>
          <w:color w:val="auto"/>
        </w:rPr>
      </w:pPr>
    </w:p>
    <w:p w:rsidR="00A07297" w:rsidRDefault="00D841EA" w:rsidP="00194EE2">
      <w:pPr>
        <w:pStyle w:val="Default"/>
        <w:spacing w:line="360" w:lineRule="auto"/>
        <w:ind w:left="567"/>
        <w:jc w:val="center"/>
        <w:rPr>
          <w:rFonts w:ascii="Times New Roman" w:hAnsi="Times New Roman"/>
          <w:color w:val="auto"/>
          <w:lang w:val="id-ID"/>
        </w:rPr>
      </w:pPr>
      <w:r w:rsidRPr="00DA31C6">
        <w:rPr>
          <w:rFonts w:ascii="Times New Roman" w:hAnsi="Times New Roman"/>
          <w:b/>
          <w:color w:val="auto"/>
          <w:lang w:val="sv-SE"/>
        </w:rPr>
        <w:t>Bagan I</w:t>
      </w:r>
    </w:p>
    <w:p w:rsidR="00A07297" w:rsidRDefault="00D841EA" w:rsidP="00194EE2">
      <w:pPr>
        <w:pStyle w:val="Default"/>
        <w:spacing w:line="360" w:lineRule="auto"/>
        <w:ind w:left="567"/>
        <w:jc w:val="center"/>
        <w:rPr>
          <w:rFonts w:ascii="Times New Roman" w:hAnsi="Times New Roman"/>
          <w:color w:val="auto"/>
          <w:lang w:val="id-ID"/>
        </w:rPr>
      </w:pPr>
      <w:r w:rsidRPr="00DA31C6">
        <w:rPr>
          <w:rFonts w:ascii="Times New Roman" w:hAnsi="Times New Roman"/>
          <w:b/>
          <w:color w:val="auto"/>
          <w:lang w:val="fi-FI"/>
        </w:rPr>
        <w:t>Susunan Organisasi dan Tata Kerja Pemerintahan</w:t>
      </w:r>
    </w:p>
    <w:p w:rsidR="00D841EA" w:rsidRPr="001E1FAB" w:rsidRDefault="00D841EA" w:rsidP="00194EE2">
      <w:pPr>
        <w:pStyle w:val="Default"/>
        <w:spacing w:line="360" w:lineRule="auto"/>
        <w:ind w:left="567"/>
        <w:jc w:val="center"/>
        <w:rPr>
          <w:rFonts w:ascii="Times New Roman" w:hAnsi="Times New Roman"/>
          <w:color w:val="auto"/>
        </w:rPr>
      </w:pPr>
      <w:r w:rsidRPr="00DA31C6">
        <w:rPr>
          <w:rFonts w:ascii="Times New Roman" w:hAnsi="Times New Roman"/>
          <w:b/>
          <w:color w:val="auto"/>
          <w:lang w:val="sv-SE"/>
        </w:rPr>
        <w:t>Desa</w:t>
      </w:r>
      <w:r w:rsidR="00A07297">
        <w:rPr>
          <w:rFonts w:ascii="Times New Roman" w:hAnsi="Times New Roman"/>
          <w:b/>
          <w:color w:val="auto"/>
          <w:lang w:val="id-ID"/>
        </w:rPr>
        <w:t xml:space="preserve"> </w:t>
      </w:r>
      <w:r w:rsidR="001E1FAB">
        <w:rPr>
          <w:rFonts w:ascii="Times New Roman" w:hAnsi="Times New Roman"/>
          <w:b/>
          <w:color w:val="auto"/>
        </w:rPr>
        <w:t>Ngawun</w:t>
      </w:r>
    </w:p>
    <w:p w:rsidR="00D841EA" w:rsidRPr="00DA31C6" w:rsidRDefault="004302EF" w:rsidP="00194EE2">
      <w:pPr>
        <w:spacing w:line="360" w:lineRule="auto"/>
        <w:ind w:left="567"/>
      </w:pPr>
      <w:r>
        <w:rPr>
          <w:noProof/>
        </w:rPr>
        <w:pict>
          <v:line id="_x0000_s1062" style="position:absolute;left:0;text-align:left;flip:y;z-index:251656704" from="157.95pt,125.4pt" to="157.95pt,268.4pt"/>
        </w:pict>
      </w:r>
      <w:r>
        <w:rPr>
          <w:noProof/>
        </w:rPr>
        <w:pict>
          <v:rect id="_x0000_s1061" style="position:absolute;left:0;text-align:left;margin-left:374pt;margin-top:126pt;width:81pt;height:49.05pt;z-index:251655680">
            <v:textbox style="mso-next-textbox:#_x0000_s1061">
              <w:txbxContent>
                <w:p w:rsidR="004302EF" w:rsidRPr="00A826BB" w:rsidRDefault="004302EF" w:rsidP="00D841EA">
                  <w:pPr>
                    <w:jc w:val="center"/>
                    <w:rPr>
                      <w:rFonts w:ascii="Arial" w:hAnsi="Arial" w:cs="Arial"/>
                      <w:sz w:val="22"/>
                      <w:szCs w:val="22"/>
                    </w:rPr>
                  </w:pPr>
                  <w:r>
                    <w:rPr>
                      <w:rFonts w:ascii="Arial" w:hAnsi="Arial" w:cs="Arial"/>
                      <w:sz w:val="22"/>
                      <w:szCs w:val="22"/>
                    </w:rPr>
                    <w:t xml:space="preserve">Kaur Bangpemas  </w:t>
                  </w:r>
                </w:p>
              </w:txbxContent>
            </v:textbox>
          </v:rect>
        </w:pict>
      </w:r>
      <w:r>
        <w:pict>
          <v:group id="_x0000_s1039" editas="canvas" style="width:405pt;height:243pt;mso-position-horizontal-relative:char;mso-position-vertical-relative:line" coordorigin="2268,72" coordsize="8100,48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2268;top:72;width:8100;height:4860" o:preferrelative="f">
              <v:fill o:detectmouseclick="t"/>
              <v:path o:extrusionok="t" o:connecttype="none"/>
              <o:lock v:ext="edit" text="t"/>
            </v:shape>
            <v:rect id="_x0000_s1041" style="position:absolute;left:3168;top:252;width:900;height:540">
              <v:textbox style="mso-next-textbox:#_x0000_s1041">
                <w:txbxContent>
                  <w:p w:rsidR="004302EF" w:rsidRPr="00A826BB" w:rsidRDefault="004302EF" w:rsidP="00D841EA">
                    <w:pPr>
                      <w:jc w:val="center"/>
                      <w:rPr>
                        <w:rFonts w:ascii="Arial" w:hAnsi="Arial" w:cs="Arial"/>
                        <w:sz w:val="22"/>
                        <w:szCs w:val="22"/>
                      </w:rPr>
                    </w:pPr>
                    <w:r w:rsidRPr="00A826BB">
                      <w:rPr>
                        <w:rFonts w:ascii="Arial" w:hAnsi="Arial" w:cs="Arial"/>
                        <w:sz w:val="22"/>
                        <w:szCs w:val="22"/>
                      </w:rPr>
                      <w:t>BPD</w:t>
                    </w:r>
                  </w:p>
                </w:txbxContent>
              </v:textbox>
            </v:rect>
            <v:rect id="_x0000_s1042" style="position:absolute;left:4428;top:252;width:1260;height:720">
              <v:textbox style="mso-next-textbox:#_x0000_s1042">
                <w:txbxContent>
                  <w:p w:rsidR="004302EF" w:rsidRPr="00A826BB" w:rsidRDefault="004302EF" w:rsidP="00D841EA">
                    <w:pPr>
                      <w:jc w:val="center"/>
                      <w:rPr>
                        <w:rFonts w:ascii="Arial" w:hAnsi="Arial" w:cs="Arial"/>
                        <w:sz w:val="22"/>
                        <w:szCs w:val="22"/>
                      </w:rPr>
                    </w:pPr>
                    <w:r w:rsidRPr="00A826BB">
                      <w:rPr>
                        <w:rFonts w:ascii="Arial" w:hAnsi="Arial" w:cs="Arial"/>
                        <w:sz w:val="22"/>
                        <w:szCs w:val="22"/>
                      </w:rPr>
                      <w:t>Kepala Desa</w:t>
                    </w:r>
                  </w:p>
                </w:txbxContent>
              </v:textbox>
            </v:rect>
            <v:rect id="_x0000_s1043" style="position:absolute;left:7200;top:1512;width:1440;height:720">
              <v:textbox style="mso-next-textbox:#_x0000_s1043">
                <w:txbxContent>
                  <w:p w:rsidR="004302EF" w:rsidRPr="00A826BB" w:rsidRDefault="004302EF" w:rsidP="00D841EA">
                    <w:pPr>
                      <w:jc w:val="center"/>
                      <w:rPr>
                        <w:rFonts w:ascii="Arial" w:hAnsi="Arial" w:cs="Arial"/>
                        <w:sz w:val="22"/>
                        <w:szCs w:val="22"/>
                      </w:rPr>
                    </w:pPr>
                    <w:r w:rsidRPr="00A826BB">
                      <w:rPr>
                        <w:rFonts w:ascii="Arial" w:hAnsi="Arial" w:cs="Arial"/>
                        <w:sz w:val="22"/>
                        <w:szCs w:val="22"/>
                      </w:rPr>
                      <w:t>Sekretaris Desa</w:t>
                    </w:r>
                  </w:p>
                </w:txbxContent>
              </v:textbox>
            </v:rect>
            <v:shape id="_x0000_s1044" style="position:absolute;left:3848;top:596;width:580;height:20" coordsize="580,20" path="m40,l,20,580,16e" filled="f">
              <v:stroke dashstyle="dashDot"/>
              <v:path arrowok="t"/>
            </v:shape>
            <v:line id="_x0000_s1045" style="position:absolute" from="4860,972" to="4861,2592"/>
            <v:line id="_x0000_s1046" style="position:absolute" from="4860,1872" to="7200,1873"/>
            <v:line id="_x0000_s1047" style="position:absolute" from="5940,2412" to="10080,2413"/>
            <v:line id="_x0000_s1048" style="position:absolute" from="8100,2232" to="8101,2412"/>
            <v:line id="_x0000_s1049" style="position:absolute" from="5939,2412" to="5940,2772"/>
            <v:line id="_x0000_s1050" style="position:absolute" from="10079,2412" to="10080,2772"/>
            <v:line id="_x0000_s1051" style="position:absolute" from="8099,2412" to="8100,2772"/>
            <v:rect id="_x0000_s1052" style="position:absolute;left:6948;top:2592;width:1620;height:981">
              <v:textbox style="mso-next-textbox:#_x0000_s1052">
                <w:txbxContent>
                  <w:p w:rsidR="004302EF" w:rsidRPr="00A826BB" w:rsidRDefault="004302EF" w:rsidP="00D841EA">
                    <w:pPr>
                      <w:jc w:val="center"/>
                      <w:rPr>
                        <w:rFonts w:ascii="Arial" w:hAnsi="Arial" w:cs="Arial"/>
                        <w:sz w:val="22"/>
                        <w:szCs w:val="22"/>
                      </w:rPr>
                    </w:pPr>
                    <w:r>
                      <w:rPr>
                        <w:rFonts w:ascii="Arial" w:hAnsi="Arial" w:cs="Arial"/>
                        <w:sz w:val="22"/>
                        <w:szCs w:val="22"/>
                      </w:rPr>
                      <w:t>Kaur Ekonomi dan Keuangan</w:t>
                    </w:r>
                  </w:p>
                </w:txbxContent>
              </v:textbox>
            </v:rect>
            <v:rect id="_x0000_s1053" style="position:absolute;left:4968;top:2592;width:1800;height:981">
              <v:textbox style="mso-next-textbox:#_x0000_s1053">
                <w:txbxContent>
                  <w:p w:rsidR="004302EF" w:rsidRPr="00A826BB" w:rsidRDefault="004302EF" w:rsidP="00D841EA">
                    <w:pPr>
                      <w:jc w:val="center"/>
                      <w:rPr>
                        <w:rFonts w:ascii="Arial" w:hAnsi="Arial" w:cs="Arial"/>
                        <w:sz w:val="22"/>
                        <w:szCs w:val="22"/>
                      </w:rPr>
                    </w:pPr>
                    <w:r>
                      <w:rPr>
                        <w:rFonts w:ascii="Arial" w:hAnsi="Arial" w:cs="Arial"/>
                        <w:sz w:val="22"/>
                        <w:szCs w:val="22"/>
                      </w:rPr>
                      <w:t xml:space="preserve"> </w:t>
                    </w:r>
                    <w:r w:rsidRPr="00A826BB">
                      <w:rPr>
                        <w:rFonts w:ascii="Arial" w:hAnsi="Arial" w:cs="Arial"/>
                        <w:sz w:val="22"/>
                        <w:szCs w:val="22"/>
                      </w:rPr>
                      <w:t xml:space="preserve"> </w:t>
                    </w:r>
                    <w:r>
                      <w:rPr>
                        <w:rFonts w:ascii="Arial" w:hAnsi="Arial" w:cs="Arial"/>
                        <w:sz w:val="22"/>
                        <w:szCs w:val="22"/>
                      </w:rPr>
                      <w:t>Kaur</w:t>
                    </w:r>
                    <w:r w:rsidRPr="00A826BB">
                      <w:rPr>
                        <w:rFonts w:ascii="Arial" w:hAnsi="Arial" w:cs="Arial"/>
                        <w:sz w:val="22"/>
                        <w:szCs w:val="22"/>
                      </w:rPr>
                      <w:t xml:space="preserve"> </w:t>
                    </w:r>
                    <w:r>
                      <w:rPr>
                        <w:rFonts w:ascii="Arial" w:hAnsi="Arial" w:cs="Arial"/>
                        <w:sz w:val="22"/>
                        <w:szCs w:val="22"/>
                      </w:rPr>
                      <w:t xml:space="preserve">Umum dan </w:t>
                    </w:r>
                    <w:r w:rsidRPr="00A826BB">
                      <w:rPr>
                        <w:rFonts w:ascii="Arial" w:hAnsi="Arial" w:cs="Arial"/>
                        <w:sz w:val="22"/>
                        <w:szCs w:val="22"/>
                      </w:rPr>
                      <w:t>Pemerintaha</w:t>
                    </w:r>
                    <w:r>
                      <w:rPr>
                        <w:rFonts w:ascii="Arial" w:hAnsi="Arial" w:cs="Arial"/>
                        <w:sz w:val="22"/>
                        <w:szCs w:val="22"/>
                      </w:rPr>
                      <w:t>n</w:t>
                    </w:r>
                  </w:p>
                </w:txbxContent>
              </v:textbox>
            </v:rect>
            <v:line id="_x0000_s1054" style="position:absolute" from="3181,3783" to="8761,3784"/>
            <v:line id="_x0000_s1055" style="position:absolute" from="6217,3782" to="6218,4142"/>
            <v:line id="_x0000_s1056" style="position:absolute" from="3180,3783" to="3181,4143"/>
            <v:line id="_x0000_s1057" style="position:absolute" from="8760,3782" to="8761,4142"/>
            <v:rect id="_x0000_s1058" style="position:absolute;left:5310;top:3978;width:1800;height:954">
              <v:textbox style="mso-next-textbox:#_x0000_s1058">
                <w:txbxContent>
                  <w:p w:rsidR="004302EF" w:rsidRPr="00A826BB" w:rsidRDefault="004302EF" w:rsidP="00D841EA">
                    <w:pPr>
                      <w:spacing w:before="60"/>
                      <w:jc w:val="center"/>
                      <w:rPr>
                        <w:rFonts w:ascii="Arial" w:hAnsi="Arial" w:cs="Arial"/>
                        <w:sz w:val="22"/>
                        <w:szCs w:val="22"/>
                      </w:rPr>
                    </w:pPr>
                    <w:r>
                      <w:rPr>
                        <w:rFonts w:ascii="Arial" w:hAnsi="Arial" w:cs="Arial"/>
                        <w:sz w:val="22"/>
                        <w:szCs w:val="22"/>
                      </w:rPr>
                      <w:t>Seksi Ketentraman &amp; Ketertiban</w:t>
                    </w:r>
                  </w:p>
                </w:txbxContent>
              </v:textbox>
            </v:rect>
            <v:rect id="_x0000_s1059" style="position:absolute;left:2268;top:3978;width:1800;height:954">
              <v:textbox style="mso-next-textbox:#_x0000_s1059">
                <w:txbxContent>
                  <w:p w:rsidR="004302EF" w:rsidRPr="00A826BB" w:rsidRDefault="004302EF" w:rsidP="00D841EA">
                    <w:pPr>
                      <w:jc w:val="center"/>
                      <w:rPr>
                        <w:rFonts w:ascii="Arial" w:hAnsi="Arial" w:cs="Arial"/>
                        <w:sz w:val="22"/>
                        <w:szCs w:val="22"/>
                      </w:rPr>
                    </w:pPr>
                    <w:r w:rsidRPr="00A826BB">
                      <w:rPr>
                        <w:rFonts w:ascii="Arial" w:hAnsi="Arial" w:cs="Arial"/>
                        <w:sz w:val="22"/>
                        <w:szCs w:val="22"/>
                      </w:rPr>
                      <w:t xml:space="preserve">Seksi </w:t>
                    </w:r>
                    <w:r>
                      <w:rPr>
                        <w:rFonts w:ascii="Arial" w:hAnsi="Arial" w:cs="Arial"/>
                        <w:sz w:val="22"/>
                        <w:szCs w:val="22"/>
                      </w:rPr>
                      <w:t>Pertanian dan Pengairan</w:t>
                    </w:r>
                  </w:p>
                </w:txbxContent>
              </v:textbox>
            </v:rect>
            <v:rect id="_x0000_s1060" style="position:absolute;left:7942;top:3978;width:2001;height:954">
              <v:textbox style="mso-next-textbox:#_x0000_s1060">
                <w:txbxContent>
                  <w:p w:rsidR="004302EF" w:rsidRPr="00A826BB" w:rsidRDefault="004302EF" w:rsidP="00D841EA">
                    <w:pPr>
                      <w:spacing w:before="60"/>
                      <w:jc w:val="center"/>
                      <w:rPr>
                        <w:rFonts w:ascii="Arial" w:hAnsi="Arial" w:cs="Arial"/>
                        <w:sz w:val="22"/>
                        <w:szCs w:val="22"/>
                      </w:rPr>
                    </w:pPr>
                    <w:r>
                      <w:rPr>
                        <w:rFonts w:ascii="Arial" w:hAnsi="Arial" w:cs="Arial"/>
                        <w:sz w:val="22"/>
                        <w:szCs w:val="22"/>
                      </w:rPr>
                      <w:t>Seksi Kesejahteraan Masyarakat</w:t>
                    </w:r>
                  </w:p>
                </w:txbxContent>
              </v:textbox>
            </v:rect>
            <w10:wrap type="none"/>
            <w10:anchorlock/>
          </v:group>
        </w:pict>
      </w:r>
      <w:r>
        <w:pict>
          <v:group id="_x0000_s1026" editas="canvas" style="width:405pt;height:81pt;mso-position-horizontal-relative:char;mso-position-vertical-relative:line" coordorigin="2268,4932" coordsize="8100,1620">
            <o:lock v:ext="edit" aspectratio="t"/>
            <v:shape id="_x0000_s1027" type="#_x0000_t75" style="position:absolute;left:2268;top:4932;width:8100;height:1620" o:preferrelative="f">
              <v:fill o:detectmouseclick="t"/>
              <v:path o:extrusionok="t" o:connecttype="none"/>
              <o:lock v:ext="edit" text="t"/>
            </v:shape>
            <v:line id="_x0000_s1028" style="position:absolute" from="3167,5448" to="3168,5808"/>
            <v:shape id="_x0000_s1029" style="position:absolute;left:3181;top:5440;width:6468;height:8" coordsize="6468,8" path="m,l6468,8e" filled="f">
              <v:path arrowok="t"/>
            </v:shape>
            <v:rect id="_x0000_s1030" style="position:absolute;left:2628;top:5808;width:1080;height:540">
              <v:textbox style="mso-next-textbox:#_x0000_s1030">
                <w:txbxContent>
                  <w:p w:rsidR="004302EF" w:rsidRPr="008E209C" w:rsidRDefault="004302EF" w:rsidP="00D841EA">
                    <w:pPr>
                      <w:jc w:val="center"/>
                      <w:rPr>
                        <w:rFonts w:ascii="Arial" w:hAnsi="Arial" w:cs="Arial"/>
                        <w:sz w:val="22"/>
                        <w:szCs w:val="22"/>
                      </w:rPr>
                    </w:pPr>
                    <w:r w:rsidRPr="008E209C">
                      <w:rPr>
                        <w:rFonts w:ascii="Arial" w:hAnsi="Arial" w:cs="Arial"/>
                        <w:sz w:val="22"/>
                        <w:szCs w:val="22"/>
                      </w:rPr>
                      <w:t xml:space="preserve">Kasun </w:t>
                    </w:r>
                  </w:p>
                </w:txbxContent>
              </v:textbox>
            </v:rect>
            <v:rect id="_x0000_s1031" style="position:absolute;left:9179;top:5808;width:900;height:540">
              <v:textbox style="mso-next-textbox:#_x0000_s1031">
                <w:txbxContent>
                  <w:p w:rsidR="004302EF" w:rsidRPr="007502A6" w:rsidRDefault="004302EF" w:rsidP="00D841EA">
                    <w:pPr>
                      <w:jc w:val="center"/>
                      <w:rPr>
                        <w:rFonts w:ascii="Arial" w:hAnsi="Arial" w:cs="Arial"/>
                        <w:sz w:val="18"/>
                        <w:szCs w:val="18"/>
                      </w:rPr>
                    </w:pPr>
                    <w:r w:rsidRPr="007502A6">
                      <w:rPr>
                        <w:rFonts w:ascii="Arial" w:hAnsi="Arial" w:cs="Arial"/>
                        <w:sz w:val="20"/>
                        <w:szCs w:val="20"/>
                      </w:rPr>
                      <w:t xml:space="preserve">Kasun </w:t>
                    </w:r>
                  </w:p>
                </w:txbxContent>
              </v:textbox>
            </v:rect>
            <v:line id="_x0000_s1035" style="position:absolute;flip:y" from="4873,5116" to="4874,5124"/>
            <v:line id="_x0000_s1036" style="position:absolute" from="6553,5124" to="6554,5125"/>
            <v:line id="_x0000_s1037" style="position:absolute;flip:y" from="8192,5108" to="8193,5112"/>
            <v:line id="_x0000_s1038" style="position:absolute" from="9646,5472" to="9647,5832"/>
            <w10:wrap type="none"/>
            <w10:anchorlock/>
          </v:group>
        </w:pict>
      </w:r>
    </w:p>
    <w:p w:rsidR="00D841EA" w:rsidRPr="00DA31C6" w:rsidRDefault="00D841EA" w:rsidP="00194EE2">
      <w:pPr>
        <w:pStyle w:val="Default"/>
        <w:spacing w:line="360" w:lineRule="auto"/>
        <w:ind w:left="340" w:firstLine="720"/>
        <w:rPr>
          <w:rFonts w:ascii="Times New Roman" w:hAnsi="Times New Roman"/>
          <w:b/>
          <w:color w:val="auto"/>
          <w:lang w:val="fi-FI"/>
        </w:rPr>
      </w:pPr>
    </w:p>
    <w:p w:rsidR="00A663D6" w:rsidRDefault="00D841EA" w:rsidP="00194EE2">
      <w:pPr>
        <w:pStyle w:val="Default"/>
        <w:spacing w:line="360" w:lineRule="auto"/>
        <w:ind w:left="567"/>
        <w:jc w:val="center"/>
        <w:rPr>
          <w:rFonts w:ascii="Times New Roman" w:hAnsi="Times New Roman"/>
          <w:b/>
          <w:color w:val="auto"/>
          <w:lang w:val="id-ID"/>
        </w:rPr>
      </w:pPr>
      <w:r w:rsidRPr="00DA31C6">
        <w:rPr>
          <w:rFonts w:ascii="Times New Roman" w:hAnsi="Times New Roman"/>
          <w:b/>
          <w:color w:val="auto"/>
          <w:lang w:val="fi-FI"/>
        </w:rPr>
        <w:t>Tabel 1</w:t>
      </w:r>
    </w:p>
    <w:p w:rsidR="00D841EA" w:rsidRPr="00A6144F" w:rsidRDefault="00D841EA" w:rsidP="00194EE2">
      <w:pPr>
        <w:pStyle w:val="Default"/>
        <w:spacing w:line="360" w:lineRule="auto"/>
        <w:ind w:left="567"/>
        <w:jc w:val="center"/>
        <w:rPr>
          <w:rFonts w:ascii="Times New Roman" w:hAnsi="Times New Roman"/>
          <w:b/>
          <w:color w:val="auto"/>
        </w:rPr>
      </w:pPr>
      <w:r w:rsidRPr="00DA31C6">
        <w:rPr>
          <w:rFonts w:ascii="Times New Roman" w:hAnsi="Times New Roman"/>
          <w:b/>
          <w:color w:val="auto"/>
          <w:lang w:val="fi-FI"/>
        </w:rPr>
        <w:t xml:space="preserve">Nama Pejabat Pemerintah </w:t>
      </w:r>
      <w:r w:rsidRPr="00B2141F">
        <w:rPr>
          <w:rFonts w:ascii="Times New Roman" w:hAnsi="Times New Roman"/>
          <w:b/>
          <w:color w:val="auto"/>
          <w:lang w:val="fi-FI"/>
        </w:rPr>
        <w:t>Desa</w:t>
      </w:r>
      <w:r w:rsidR="00B2141F" w:rsidRPr="00B2141F">
        <w:rPr>
          <w:rFonts w:ascii="Times New Roman" w:hAnsi="Times New Roman"/>
          <w:b/>
          <w:color w:val="auto"/>
          <w:lang w:val="id-ID"/>
        </w:rPr>
        <w:t xml:space="preserve"> </w:t>
      </w:r>
      <w:r w:rsidR="00A6144F">
        <w:rPr>
          <w:rFonts w:ascii="Times New Roman" w:hAnsi="Times New Roman"/>
          <w:b/>
          <w:color w:val="auto"/>
        </w:rPr>
        <w:t>Ngawun</w:t>
      </w:r>
    </w:p>
    <w:tbl>
      <w:tblPr>
        <w:tblW w:w="8563" w:type="dxa"/>
        <w:tblInd w:w="675" w:type="dxa"/>
        <w:tblLook w:val="04A0" w:firstRow="1" w:lastRow="0" w:firstColumn="1" w:lastColumn="0" w:noHBand="0" w:noVBand="1"/>
      </w:tblPr>
      <w:tblGrid>
        <w:gridCol w:w="767"/>
        <w:gridCol w:w="3833"/>
        <w:gridCol w:w="3963"/>
      </w:tblGrid>
      <w:tr w:rsidR="00D841EA" w:rsidRPr="00DA31C6" w:rsidTr="00136F57">
        <w:trPr>
          <w:trHeight w:val="465"/>
          <w:tblHeader/>
        </w:trPr>
        <w:tc>
          <w:tcPr>
            <w:tcW w:w="767" w:type="dxa"/>
            <w:tcBorders>
              <w:top w:val="single" w:sz="8" w:space="0" w:color="auto"/>
              <w:left w:val="single" w:sz="8" w:space="0" w:color="auto"/>
              <w:bottom w:val="single" w:sz="8" w:space="0" w:color="auto"/>
              <w:right w:val="single" w:sz="8" w:space="0" w:color="auto"/>
            </w:tcBorders>
            <w:shd w:val="clear" w:color="000000" w:fill="E0E0E0"/>
            <w:vAlign w:val="center"/>
          </w:tcPr>
          <w:p w:rsidR="00D841EA" w:rsidRPr="00DA31C6" w:rsidRDefault="00D841EA" w:rsidP="00194EE2">
            <w:pPr>
              <w:jc w:val="center"/>
              <w:rPr>
                <w:b/>
                <w:bCs/>
              </w:rPr>
            </w:pPr>
            <w:r w:rsidRPr="00DA31C6">
              <w:rPr>
                <w:b/>
                <w:bCs/>
              </w:rPr>
              <w:t>No</w:t>
            </w:r>
          </w:p>
        </w:tc>
        <w:tc>
          <w:tcPr>
            <w:tcW w:w="3833" w:type="dxa"/>
            <w:tcBorders>
              <w:top w:val="single" w:sz="8" w:space="0" w:color="auto"/>
              <w:left w:val="nil"/>
              <w:bottom w:val="single" w:sz="8" w:space="0" w:color="auto"/>
              <w:right w:val="single" w:sz="8" w:space="0" w:color="auto"/>
            </w:tcBorders>
            <w:shd w:val="clear" w:color="000000" w:fill="E0E0E0"/>
            <w:vAlign w:val="center"/>
          </w:tcPr>
          <w:p w:rsidR="00D841EA" w:rsidRPr="00DA31C6" w:rsidRDefault="00D841EA" w:rsidP="00194EE2">
            <w:pPr>
              <w:jc w:val="center"/>
              <w:rPr>
                <w:b/>
                <w:bCs/>
              </w:rPr>
            </w:pPr>
            <w:r w:rsidRPr="00DA31C6">
              <w:rPr>
                <w:b/>
                <w:bCs/>
              </w:rPr>
              <w:t>Nama</w:t>
            </w:r>
          </w:p>
        </w:tc>
        <w:tc>
          <w:tcPr>
            <w:tcW w:w="3963" w:type="dxa"/>
            <w:tcBorders>
              <w:top w:val="single" w:sz="8" w:space="0" w:color="auto"/>
              <w:left w:val="nil"/>
              <w:bottom w:val="single" w:sz="8" w:space="0" w:color="auto"/>
              <w:right w:val="single" w:sz="8" w:space="0" w:color="auto"/>
            </w:tcBorders>
            <w:shd w:val="clear" w:color="000000" w:fill="E0E0E0"/>
            <w:vAlign w:val="center"/>
          </w:tcPr>
          <w:p w:rsidR="00D841EA" w:rsidRPr="00DA31C6" w:rsidRDefault="00D841EA" w:rsidP="00194EE2">
            <w:pPr>
              <w:jc w:val="center"/>
              <w:rPr>
                <w:b/>
                <w:bCs/>
              </w:rPr>
            </w:pPr>
            <w:r w:rsidRPr="00DA31C6">
              <w:rPr>
                <w:b/>
                <w:bCs/>
              </w:rPr>
              <w:t>Jabatan</w:t>
            </w:r>
          </w:p>
        </w:tc>
      </w:tr>
      <w:tr w:rsidR="00D841EA" w:rsidRPr="00DA31C6" w:rsidTr="00B2141F">
        <w:trPr>
          <w:trHeight w:val="397"/>
        </w:trPr>
        <w:tc>
          <w:tcPr>
            <w:tcW w:w="767" w:type="dxa"/>
            <w:tcBorders>
              <w:top w:val="nil"/>
              <w:left w:val="single" w:sz="8" w:space="0" w:color="auto"/>
              <w:bottom w:val="single" w:sz="8" w:space="0" w:color="auto"/>
              <w:right w:val="single" w:sz="8" w:space="0" w:color="auto"/>
            </w:tcBorders>
            <w:shd w:val="clear" w:color="auto" w:fill="auto"/>
            <w:vAlign w:val="center"/>
          </w:tcPr>
          <w:p w:rsidR="00D841EA" w:rsidRPr="00DA31C6" w:rsidRDefault="00D841EA" w:rsidP="00194EE2">
            <w:pPr>
              <w:jc w:val="center"/>
            </w:pPr>
            <w:r w:rsidRPr="00DA31C6">
              <w:t>1</w:t>
            </w:r>
          </w:p>
        </w:tc>
        <w:tc>
          <w:tcPr>
            <w:tcW w:w="3833" w:type="dxa"/>
            <w:tcBorders>
              <w:top w:val="nil"/>
              <w:left w:val="nil"/>
              <w:bottom w:val="single" w:sz="8" w:space="0" w:color="auto"/>
              <w:right w:val="single" w:sz="8" w:space="0" w:color="auto"/>
            </w:tcBorders>
            <w:shd w:val="clear" w:color="auto" w:fill="auto"/>
            <w:vAlign w:val="center"/>
          </w:tcPr>
          <w:p w:rsidR="00D841EA" w:rsidRPr="00DA31C6" w:rsidRDefault="00A6144F" w:rsidP="00194EE2">
            <w:pPr>
              <w:jc w:val="center"/>
            </w:pPr>
            <w:r>
              <w:t>DARMOKO</w:t>
            </w:r>
          </w:p>
        </w:tc>
        <w:tc>
          <w:tcPr>
            <w:tcW w:w="3963" w:type="dxa"/>
            <w:tcBorders>
              <w:top w:val="nil"/>
              <w:left w:val="nil"/>
              <w:bottom w:val="single" w:sz="8" w:space="0" w:color="auto"/>
              <w:right w:val="single" w:sz="8" w:space="0" w:color="auto"/>
            </w:tcBorders>
            <w:shd w:val="clear" w:color="auto" w:fill="auto"/>
            <w:vAlign w:val="center"/>
          </w:tcPr>
          <w:p w:rsidR="00D841EA" w:rsidRPr="00DA31C6" w:rsidRDefault="00D841EA" w:rsidP="00194EE2">
            <w:pPr>
              <w:jc w:val="both"/>
            </w:pPr>
            <w:r w:rsidRPr="00DA31C6">
              <w:t>Kepala Desa</w:t>
            </w:r>
          </w:p>
        </w:tc>
      </w:tr>
      <w:tr w:rsidR="00D841EA" w:rsidRPr="00DA31C6" w:rsidTr="00B2141F">
        <w:trPr>
          <w:trHeight w:val="397"/>
        </w:trPr>
        <w:tc>
          <w:tcPr>
            <w:tcW w:w="767" w:type="dxa"/>
            <w:tcBorders>
              <w:top w:val="nil"/>
              <w:left w:val="single" w:sz="8" w:space="0" w:color="auto"/>
              <w:bottom w:val="single" w:sz="8" w:space="0" w:color="auto"/>
              <w:right w:val="single" w:sz="8" w:space="0" w:color="auto"/>
            </w:tcBorders>
            <w:shd w:val="clear" w:color="auto" w:fill="auto"/>
            <w:vAlign w:val="center"/>
          </w:tcPr>
          <w:p w:rsidR="00D841EA" w:rsidRPr="00DA31C6" w:rsidRDefault="00D841EA" w:rsidP="00194EE2">
            <w:pPr>
              <w:jc w:val="center"/>
            </w:pPr>
            <w:r w:rsidRPr="00DA31C6">
              <w:t>2</w:t>
            </w:r>
          </w:p>
        </w:tc>
        <w:tc>
          <w:tcPr>
            <w:tcW w:w="3833" w:type="dxa"/>
            <w:tcBorders>
              <w:top w:val="nil"/>
              <w:left w:val="nil"/>
              <w:bottom w:val="single" w:sz="8" w:space="0" w:color="auto"/>
              <w:right w:val="single" w:sz="8" w:space="0" w:color="auto"/>
            </w:tcBorders>
            <w:shd w:val="clear" w:color="auto" w:fill="auto"/>
            <w:vAlign w:val="center"/>
          </w:tcPr>
          <w:p w:rsidR="00D841EA" w:rsidRPr="00DA31C6" w:rsidRDefault="00A6144F" w:rsidP="00194EE2">
            <w:pPr>
              <w:jc w:val="center"/>
            </w:pPr>
            <w:r>
              <w:t>SERI LUKITO</w:t>
            </w:r>
          </w:p>
        </w:tc>
        <w:tc>
          <w:tcPr>
            <w:tcW w:w="3963" w:type="dxa"/>
            <w:tcBorders>
              <w:top w:val="nil"/>
              <w:left w:val="nil"/>
              <w:bottom w:val="single" w:sz="8" w:space="0" w:color="auto"/>
              <w:right w:val="single" w:sz="8" w:space="0" w:color="auto"/>
            </w:tcBorders>
            <w:shd w:val="clear" w:color="auto" w:fill="auto"/>
            <w:vAlign w:val="center"/>
          </w:tcPr>
          <w:p w:rsidR="00D841EA" w:rsidRPr="00DA31C6" w:rsidRDefault="00D841EA" w:rsidP="00194EE2">
            <w:pPr>
              <w:jc w:val="both"/>
            </w:pPr>
            <w:r w:rsidRPr="00DA31C6">
              <w:t>Sekretaris Desa</w:t>
            </w:r>
          </w:p>
        </w:tc>
      </w:tr>
      <w:tr w:rsidR="00D841EA" w:rsidRPr="00DA31C6" w:rsidTr="00B2141F">
        <w:trPr>
          <w:trHeight w:val="397"/>
        </w:trPr>
        <w:tc>
          <w:tcPr>
            <w:tcW w:w="767" w:type="dxa"/>
            <w:tcBorders>
              <w:top w:val="nil"/>
              <w:left w:val="single" w:sz="8" w:space="0" w:color="auto"/>
              <w:bottom w:val="single" w:sz="8" w:space="0" w:color="auto"/>
              <w:right w:val="single" w:sz="8" w:space="0" w:color="auto"/>
            </w:tcBorders>
            <w:shd w:val="clear" w:color="auto" w:fill="auto"/>
            <w:vAlign w:val="center"/>
          </w:tcPr>
          <w:p w:rsidR="00D841EA" w:rsidRPr="00DA31C6" w:rsidRDefault="00D841EA" w:rsidP="00194EE2">
            <w:pPr>
              <w:jc w:val="center"/>
            </w:pPr>
            <w:r w:rsidRPr="00DA31C6">
              <w:t>3</w:t>
            </w:r>
          </w:p>
        </w:tc>
        <w:tc>
          <w:tcPr>
            <w:tcW w:w="3833" w:type="dxa"/>
            <w:tcBorders>
              <w:top w:val="nil"/>
              <w:left w:val="nil"/>
              <w:bottom w:val="single" w:sz="8" w:space="0" w:color="auto"/>
              <w:right w:val="single" w:sz="8" w:space="0" w:color="auto"/>
            </w:tcBorders>
            <w:shd w:val="clear" w:color="auto" w:fill="auto"/>
            <w:vAlign w:val="center"/>
          </w:tcPr>
          <w:p w:rsidR="00D841EA" w:rsidRPr="00DA31C6" w:rsidRDefault="00A6144F" w:rsidP="00194EE2">
            <w:pPr>
              <w:jc w:val="center"/>
            </w:pPr>
            <w:r>
              <w:t>WIDODO</w:t>
            </w:r>
          </w:p>
        </w:tc>
        <w:tc>
          <w:tcPr>
            <w:tcW w:w="3963" w:type="dxa"/>
            <w:tcBorders>
              <w:top w:val="nil"/>
              <w:left w:val="nil"/>
              <w:bottom w:val="single" w:sz="8" w:space="0" w:color="auto"/>
              <w:right w:val="single" w:sz="8" w:space="0" w:color="auto"/>
            </w:tcBorders>
            <w:shd w:val="clear" w:color="auto" w:fill="auto"/>
            <w:vAlign w:val="center"/>
          </w:tcPr>
          <w:p w:rsidR="00D841EA" w:rsidRPr="00DA31C6" w:rsidRDefault="00D841EA" w:rsidP="00194EE2">
            <w:pPr>
              <w:jc w:val="both"/>
            </w:pPr>
            <w:r w:rsidRPr="00DA31C6">
              <w:t xml:space="preserve">Staf Urusan </w:t>
            </w:r>
            <w:r w:rsidR="004D32FE">
              <w:t xml:space="preserve">Umum dan </w:t>
            </w:r>
            <w:r w:rsidRPr="00DA31C6">
              <w:t>Pemerintahan</w:t>
            </w:r>
          </w:p>
        </w:tc>
      </w:tr>
      <w:tr w:rsidR="00D841EA" w:rsidRPr="00DA31C6" w:rsidTr="00B2141F">
        <w:trPr>
          <w:trHeight w:val="397"/>
        </w:trPr>
        <w:tc>
          <w:tcPr>
            <w:tcW w:w="767" w:type="dxa"/>
            <w:tcBorders>
              <w:top w:val="nil"/>
              <w:left w:val="single" w:sz="8" w:space="0" w:color="auto"/>
              <w:bottom w:val="single" w:sz="8" w:space="0" w:color="auto"/>
              <w:right w:val="single" w:sz="8" w:space="0" w:color="auto"/>
            </w:tcBorders>
            <w:shd w:val="clear" w:color="auto" w:fill="auto"/>
            <w:vAlign w:val="center"/>
          </w:tcPr>
          <w:p w:rsidR="00D841EA" w:rsidRPr="00DA31C6" w:rsidRDefault="00D841EA" w:rsidP="00194EE2">
            <w:pPr>
              <w:jc w:val="center"/>
            </w:pPr>
            <w:r w:rsidRPr="00DA31C6">
              <w:t>4</w:t>
            </w:r>
          </w:p>
        </w:tc>
        <w:tc>
          <w:tcPr>
            <w:tcW w:w="3833" w:type="dxa"/>
            <w:tcBorders>
              <w:top w:val="nil"/>
              <w:left w:val="nil"/>
              <w:bottom w:val="single" w:sz="8" w:space="0" w:color="auto"/>
              <w:right w:val="single" w:sz="8" w:space="0" w:color="auto"/>
            </w:tcBorders>
            <w:shd w:val="clear" w:color="auto" w:fill="auto"/>
            <w:vAlign w:val="center"/>
          </w:tcPr>
          <w:p w:rsidR="00D841EA" w:rsidRPr="00DA31C6" w:rsidRDefault="00A6144F" w:rsidP="00194EE2">
            <w:pPr>
              <w:jc w:val="center"/>
            </w:pPr>
            <w:r>
              <w:t>SINGGIH</w:t>
            </w:r>
          </w:p>
        </w:tc>
        <w:tc>
          <w:tcPr>
            <w:tcW w:w="3963" w:type="dxa"/>
            <w:tcBorders>
              <w:top w:val="nil"/>
              <w:left w:val="nil"/>
              <w:bottom w:val="single" w:sz="8" w:space="0" w:color="auto"/>
              <w:right w:val="single" w:sz="8" w:space="0" w:color="auto"/>
            </w:tcBorders>
            <w:shd w:val="clear" w:color="auto" w:fill="auto"/>
            <w:vAlign w:val="center"/>
          </w:tcPr>
          <w:p w:rsidR="00D841EA" w:rsidRPr="00DA31C6" w:rsidRDefault="00D841EA" w:rsidP="00194EE2">
            <w:pPr>
              <w:jc w:val="both"/>
            </w:pPr>
            <w:r w:rsidRPr="00DA31C6">
              <w:t xml:space="preserve">Staf Urusan </w:t>
            </w:r>
            <w:r w:rsidR="004D32FE">
              <w:t xml:space="preserve">Ekonomi dan </w:t>
            </w:r>
            <w:r w:rsidRPr="00DA31C6">
              <w:t>Keuangan</w:t>
            </w:r>
          </w:p>
        </w:tc>
      </w:tr>
      <w:tr w:rsidR="004D32FE" w:rsidRPr="00DA31C6" w:rsidTr="00B2141F">
        <w:trPr>
          <w:trHeight w:val="397"/>
        </w:trPr>
        <w:tc>
          <w:tcPr>
            <w:tcW w:w="767" w:type="dxa"/>
            <w:tcBorders>
              <w:top w:val="nil"/>
              <w:left w:val="single" w:sz="8" w:space="0" w:color="auto"/>
              <w:bottom w:val="single" w:sz="4" w:space="0" w:color="auto"/>
              <w:right w:val="single" w:sz="8" w:space="0" w:color="auto"/>
            </w:tcBorders>
            <w:shd w:val="clear" w:color="auto" w:fill="auto"/>
            <w:vAlign w:val="center"/>
          </w:tcPr>
          <w:p w:rsidR="004D32FE" w:rsidRPr="00DA31C6" w:rsidRDefault="004D32FE" w:rsidP="00194EE2">
            <w:pPr>
              <w:jc w:val="center"/>
            </w:pPr>
            <w:r w:rsidRPr="00DA31C6">
              <w:t>5</w:t>
            </w:r>
          </w:p>
        </w:tc>
        <w:tc>
          <w:tcPr>
            <w:tcW w:w="3833" w:type="dxa"/>
            <w:tcBorders>
              <w:top w:val="nil"/>
              <w:left w:val="nil"/>
              <w:bottom w:val="single" w:sz="4" w:space="0" w:color="auto"/>
              <w:right w:val="single" w:sz="8" w:space="0" w:color="auto"/>
            </w:tcBorders>
            <w:shd w:val="clear" w:color="auto" w:fill="auto"/>
            <w:vAlign w:val="center"/>
          </w:tcPr>
          <w:p w:rsidR="004D32FE" w:rsidRPr="00DA31C6" w:rsidRDefault="004D32FE" w:rsidP="003D0B0D">
            <w:pPr>
              <w:jc w:val="center"/>
            </w:pPr>
            <w:r>
              <w:t>SULAWI</w:t>
            </w:r>
          </w:p>
        </w:tc>
        <w:tc>
          <w:tcPr>
            <w:tcW w:w="3963" w:type="dxa"/>
            <w:tcBorders>
              <w:top w:val="nil"/>
              <w:left w:val="nil"/>
              <w:bottom w:val="single" w:sz="4" w:space="0" w:color="auto"/>
              <w:right w:val="single" w:sz="8" w:space="0" w:color="auto"/>
            </w:tcBorders>
            <w:shd w:val="clear" w:color="auto" w:fill="auto"/>
            <w:vAlign w:val="center"/>
          </w:tcPr>
          <w:p w:rsidR="004D32FE" w:rsidRPr="00DA31C6" w:rsidRDefault="004D32FE" w:rsidP="003D0B0D">
            <w:pPr>
              <w:jc w:val="both"/>
            </w:pPr>
            <w:r w:rsidRPr="00DA31C6">
              <w:t>Staf Urusan Pembangunan</w:t>
            </w:r>
            <w:r>
              <w:t xml:space="preserve"> dan Pemberdayaan Masyarakat</w:t>
            </w:r>
          </w:p>
        </w:tc>
      </w:tr>
      <w:tr w:rsidR="004D32FE" w:rsidRPr="00DA31C6" w:rsidTr="00B2141F">
        <w:trPr>
          <w:trHeight w:val="397"/>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4D32FE" w:rsidRPr="00DA31C6" w:rsidRDefault="004D32FE" w:rsidP="00194EE2">
            <w:pPr>
              <w:jc w:val="center"/>
            </w:pPr>
            <w:r w:rsidRPr="00DA31C6">
              <w:t>6</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rsidR="004D32FE" w:rsidRPr="00DA31C6" w:rsidRDefault="004D32FE" w:rsidP="00194EE2">
            <w:pPr>
              <w:jc w:val="center"/>
            </w:pPr>
            <w:r>
              <w:t>MUDI</w:t>
            </w:r>
          </w:p>
        </w:tc>
        <w:tc>
          <w:tcPr>
            <w:tcW w:w="3963" w:type="dxa"/>
            <w:tcBorders>
              <w:top w:val="single" w:sz="4" w:space="0" w:color="auto"/>
              <w:left w:val="single" w:sz="4" w:space="0" w:color="auto"/>
              <w:bottom w:val="single" w:sz="4" w:space="0" w:color="auto"/>
              <w:right w:val="single" w:sz="4" w:space="0" w:color="auto"/>
            </w:tcBorders>
            <w:shd w:val="clear" w:color="auto" w:fill="auto"/>
            <w:vAlign w:val="center"/>
          </w:tcPr>
          <w:p w:rsidR="004D32FE" w:rsidRPr="00DA31C6" w:rsidRDefault="004D32FE" w:rsidP="00194EE2">
            <w:pPr>
              <w:jc w:val="both"/>
            </w:pPr>
            <w:r>
              <w:t>Seksi Pertanian dan Pengairan</w:t>
            </w:r>
          </w:p>
        </w:tc>
      </w:tr>
      <w:tr w:rsidR="004D32FE" w:rsidRPr="00DA31C6" w:rsidTr="00B2141F">
        <w:trPr>
          <w:trHeight w:val="397"/>
        </w:trPr>
        <w:tc>
          <w:tcPr>
            <w:tcW w:w="767" w:type="dxa"/>
            <w:tcBorders>
              <w:top w:val="single" w:sz="4" w:space="0" w:color="auto"/>
              <w:left w:val="single" w:sz="8" w:space="0" w:color="auto"/>
              <w:bottom w:val="single" w:sz="8" w:space="0" w:color="auto"/>
              <w:right w:val="single" w:sz="8" w:space="0" w:color="auto"/>
            </w:tcBorders>
            <w:shd w:val="clear" w:color="auto" w:fill="auto"/>
            <w:vAlign w:val="center"/>
          </w:tcPr>
          <w:p w:rsidR="004D32FE" w:rsidRPr="00A663D6" w:rsidRDefault="004D32FE" w:rsidP="00194EE2">
            <w:pPr>
              <w:jc w:val="center"/>
              <w:rPr>
                <w:lang w:val="id-ID"/>
              </w:rPr>
            </w:pPr>
            <w:r>
              <w:rPr>
                <w:lang w:val="id-ID"/>
              </w:rPr>
              <w:t>7</w:t>
            </w:r>
          </w:p>
        </w:tc>
        <w:tc>
          <w:tcPr>
            <w:tcW w:w="3833" w:type="dxa"/>
            <w:tcBorders>
              <w:top w:val="single" w:sz="4" w:space="0" w:color="auto"/>
              <w:left w:val="nil"/>
              <w:bottom w:val="single" w:sz="8" w:space="0" w:color="auto"/>
              <w:right w:val="single" w:sz="8" w:space="0" w:color="auto"/>
            </w:tcBorders>
            <w:shd w:val="clear" w:color="auto" w:fill="auto"/>
            <w:vAlign w:val="center"/>
          </w:tcPr>
          <w:p w:rsidR="004D32FE" w:rsidRPr="00DA31C6" w:rsidRDefault="004D32FE" w:rsidP="00194EE2">
            <w:pPr>
              <w:jc w:val="center"/>
            </w:pPr>
            <w:r>
              <w:t>NYAMIRAN</w:t>
            </w:r>
          </w:p>
        </w:tc>
        <w:tc>
          <w:tcPr>
            <w:tcW w:w="3963" w:type="dxa"/>
            <w:tcBorders>
              <w:top w:val="single" w:sz="4" w:space="0" w:color="auto"/>
              <w:left w:val="nil"/>
              <w:bottom w:val="single" w:sz="8" w:space="0" w:color="auto"/>
              <w:right w:val="single" w:sz="8" w:space="0" w:color="auto"/>
            </w:tcBorders>
            <w:shd w:val="clear" w:color="auto" w:fill="auto"/>
            <w:vAlign w:val="center"/>
          </w:tcPr>
          <w:p w:rsidR="004D32FE" w:rsidRPr="00DA31C6" w:rsidRDefault="004D32FE" w:rsidP="004D32FE">
            <w:pPr>
              <w:jc w:val="both"/>
            </w:pPr>
            <w:r>
              <w:t>Seksi Ketentraman dan Ketertiban</w:t>
            </w:r>
          </w:p>
        </w:tc>
      </w:tr>
      <w:tr w:rsidR="004D32FE" w:rsidRPr="00DA31C6" w:rsidTr="00B2141F">
        <w:trPr>
          <w:trHeight w:val="397"/>
        </w:trPr>
        <w:tc>
          <w:tcPr>
            <w:tcW w:w="767" w:type="dxa"/>
            <w:tcBorders>
              <w:top w:val="single" w:sz="4" w:space="0" w:color="auto"/>
              <w:left w:val="single" w:sz="8" w:space="0" w:color="auto"/>
              <w:bottom w:val="single" w:sz="8" w:space="0" w:color="auto"/>
              <w:right w:val="single" w:sz="8" w:space="0" w:color="auto"/>
            </w:tcBorders>
            <w:shd w:val="clear" w:color="auto" w:fill="auto"/>
            <w:vAlign w:val="center"/>
          </w:tcPr>
          <w:p w:rsidR="004D32FE" w:rsidRPr="00A663D6" w:rsidRDefault="004D32FE" w:rsidP="00194EE2">
            <w:pPr>
              <w:jc w:val="center"/>
              <w:rPr>
                <w:lang w:val="id-ID"/>
              </w:rPr>
            </w:pPr>
            <w:r>
              <w:rPr>
                <w:lang w:val="id-ID"/>
              </w:rPr>
              <w:t>8</w:t>
            </w:r>
          </w:p>
        </w:tc>
        <w:tc>
          <w:tcPr>
            <w:tcW w:w="3833" w:type="dxa"/>
            <w:tcBorders>
              <w:top w:val="single" w:sz="4" w:space="0" w:color="auto"/>
              <w:left w:val="nil"/>
              <w:bottom w:val="single" w:sz="8" w:space="0" w:color="auto"/>
              <w:right w:val="single" w:sz="8" w:space="0" w:color="auto"/>
            </w:tcBorders>
            <w:shd w:val="clear" w:color="auto" w:fill="auto"/>
            <w:vAlign w:val="center"/>
          </w:tcPr>
          <w:p w:rsidR="004D32FE" w:rsidRPr="00DA31C6" w:rsidRDefault="004D32FE" w:rsidP="00194EE2">
            <w:pPr>
              <w:jc w:val="center"/>
            </w:pPr>
            <w:r>
              <w:t>ISEH</w:t>
            </w:r>
          </w:p>
        </w:tc>
        <w:tc>
          <w:tcPr>
            <w:tcW w:w="3963" w:type="dxa"/>
            <w:tcBorders>
              <w:top w:val="single" w:sz="4" w:space="0" w:color="auto"/>
              <w:left w:val="nil"/>
              <w:bottom w:val="single" w:sz="8" w:space="0" w:color="auto"/>
              <w:right w:val="single" w:sz="8" w:space="0" w:color="auto"/>
            </w:tcBorders>
            <w:shd w:val="clear" w:color="auto" w:fill="auto"/>
            <w:vAlign w:val="center"/>
          </w:tcPr>
          <w:p w:rsidR="004D32FE" w:rsidRPr="00DA31C6" w:rsidRDefault="004D32FE" w:rsidP="00194EE2">
            <w:pPr>
              <w:jc w:val="both"/>
            </w:pPr>
            <w:r>
              <w:t>Seksi Kesejahteraan Masyarakat</w:t>
            </w:r>
          </w:p>
        </w:tc>
      </w:tr>
      <w:tr w:rsidR="004D32FE" w:rsidRPr="00DA31C6" w:rsidTr="00B2141F">
        <w:trPr>
          <w:trHeight w:val="397"/>
        </w:trPr>
        <w:tc>
          <w:tcPr>
            <w:tcW w:w="767" w:type="dxa"/>
            <w:tcBorders>
              <w:top w:val="single" w:sz="4" w:space="0" w:color="auto"/>
              <w:left w:val="single" w:sz="8" w:space="0" w:color="auto"/>
              <w:bottom w:val="single" w:sz="8" w:space="0" w:color="auto"/>
              <w:right w:val="single" w:sz="8" w:space="0" w:color="auto"/>
            </w:tcBorders>
            <w:shd w:val="clear" w:color="auto" w:fill="auto"/>
            <w:vAlign w:val="center"/>
          </w:tcPr>
          <w:p w:rsidR="004D32FE" w:rsidRPr="00A663D6" w:rsidRDefault="004D32FE" w:rsidP="00194EE2">
            <w:pPr>
              <w:jc w:val="center"/>
              <w:rPr>
                <w:lang w:val="id-ID"/>
              </w:rPr>
            </w:pPr>
            <w:r>
              <w:rPr>
                <w:lang w:val="id-ID"/>
              </w:rPr>
              <w:t>9</w:t>
            </w:r>
          </w:p>
        </w:tc>
        <w:tc>
          <w:tcPr>
            <w:tcW w:w="3833" w:type="dxa"/>
            <w:tcBorders>
              <w:top w:val="single" w:sz="4" w:space="0" w:color="auto"/>
              <w:left w:val="nil"/>
              <w:bottom w:val="single" w:sz="8" w:space="0" w:color="auto"/>
              <w:right w:val="single" w:sz="8" w:space="0" w:color="auto"/>
            </w:tcBorders>
            <w:shd w:val="clear" w:color="auto" w:fill="auto"/>
            <w:vAlign w:val="center"/>
          </w:tcPr>
          <w:p w:rsidR="004D32FE" w:rsidRPr="00DA31C6" w:rsidRDefault="004D32FE" w:rsidP="00194EE2">
            <w:pPr>
              <w:jc w:val="center"/>
            </w:pPr>
            <w:r>
              <w:t>SUSANTO</w:t>
            </w:r>
          </w:p>
        </w:tc>
        <w:tc>
          <w:tcPr>
            <w:tcW w:w="3963" w:type="dxa"/>
            <w:tcBorders>
              <w:top w:val="single" w:sz="4" w:space="0" w:color="auto"/>
              <w:left w:val="nil"/>
              <w:bottom w:val="single" w:sz="8" w:space="0" w:color="auto"/>
              <w:right w:val="single" w:sz="8" w:space="0" w:color="auto"/>
            </w:tcBorders>
            <w:shd w:val="clear" w:color="auto" w:fill="auto"/>
            <w:vAlign w:val="center"/>
          </w:tcPr>
          <w:p w:rsidR="004D32FE" w:rsidRPr="00DA31C6" w:rsidRDefault="004D32FE" w:rsidP="00194EE2">
            <w:pPr>
              <w:jc w:val="both"/>
            </w:pPr>
            <w:r w:rsidRPr="00DA31C6">
              <w:t xml:space="preserve">Kasun </w:t>
            </w:r>
            <w:r>
              <w:t>Krajan</w:t>
            </w:r>
          </w:p>
        </w:tc>
      </w:tr>
      <w:tr w:rsidR="004D32FE" w:rsidRPr="00DA31C6" w:rsidTr="00B2141F">
        <w:trPr>
          <w:trHeight w:val="397"/>
        </w:trPr>
        <w:tc>
          <w:tcPr>
            <w:tcW w:w="767" w:type="dxa"/>
            <w:tcBorders>
              <w:top w:val="single" w:sz="4" w:space="0" w:color="auto"/>
              <w:left w:val="single" w:sz="8" w:space="0" w:color="auto"/>
              <w:bottom w:val="single" w:sz="8" w:space="0" w:color="auto"/>
              <w:right w:val="single" w:sz="8" w:space="0" w:color="auto"/>
            </w:tcBorders>
            <w:shd w:val="clear" w:color="auto" w:fill="auto"/>
            <w:vAlign w:val="center"/>
          </w:tcPr>
          <w:p w:rsidR="004D32FE" w:rsidRPr="00A663D6" w:rsidRDefault="004D32FE" w:rsidP="00194EE2">
            <w:pPr>
              <w:jc w:val="center"/>
              <w:rPr>
                <w:lang w:val="id-ID"/>
              </w:rPr>
            </w:pPr>
            <w:r>
              <w:rPr>
                <w:lang w:val="id-ID"/>
              </w:rPr>
              <w:t>10</w:t>
            </w:r>
          </w:p>
        </w:tc>
        <w:tc>
          <w:tcPr>
            <w:tcW w:w="3833" w:type="dxa"/>
            <w:tcBorders>
              <w:top w:val="single" w:sz="4" w:space="0" w:color="auto"/>
              <w:left w:val="nil"/>
              <w:bottom w:val="single" w:sz="8" w:space="0" w:color="auto"/>
              <w:right w:val="single" w:sz="8" w:space="0" w:color="auto"/>
            </w:tcBorders>
            <w:shd w:val="clear" w:color="auto" w:fill="auto"/>
            <w:vAlign w:val="center"/>
          </w:tcPr>
          <w:p w:rsidR="004D32FE" w:rsidRPr="00DA31C6" w:rsidRDefault="004D32FE" w:rsidP="00194EE2">
            <w:pPr>
              <w:jc w:val="center"/>
            </w:pPr>
            <w:r>
              <w:t>DARTO</w:t>
            </w:r>
          </w:p>
        </w:tc>
        <w:tc>
          <w:tcPr>
            <w:tcW w:w="3963" w:type="dxa"/>
            <w:tcBorders>
              <w:top w:val="single" w:sz="4" w:space="0" w:color="auto"/>
              <w:left w:val="nil"/>
              <w:bottom w:val="single" w:sz="8" w:space="0" w:color="auto"/>
              <w:right w:val="single" w:sz="8" w:space="0" w:color="auto"/>
            </w:tcBorders>
            <w:shd w:val="clear" w:color="auto" w:fill="auto"/>
            <w:vAlign w:val="center"/>
          </w:tcPr>
          <w:p w:rsidR="004D32FE" w:rsidRPr="00DA31C6" w:rsidRDefault="004D32FE" w:rsidP="00194EE2">
            <w:pPr>
              <w:jc w:val="both"/>
            </w:pPr>
            <w:r w:rsidRPr="00DA31C6">
              <w:t>Kasun</w:t>
            </w:r>
            <w:r>
              <w:t xml:space="preserve"> Baturejo</w:t>
            </w:r>
          </w:p>
        </w:tc>
      </w:tr>
    </w:tbl>
    <w:p w:rsidR="00B2141F" w:rsidRDefault="00B2141F" w:rsidP="00194EE2">
      <w:pPr>
        <w:pStyle w:val="Default"/>
        <w:spacing w:line="360" w:lineRule="auto"/>
        <w:ind w:left="567"/>
        <w:jc w:val="center"/>
        <w:rPr>
          <w:rFonts w:ascii="Times New Roman" w:hAnsi="Times New Roman"/>
          <w:b/>
          <w:color w:val="auto"/>
        </w:rPr>
      </w:pPr>
    </w:p>
    <w:p w:rsidR="00A67B64" w:rsidRDefault="00A67B64" w:rsidP="00194EE2">
      <w:pPr>
        <w:pStyle w:val="Default"/>
        <w:spacing w:line="360" w:lineRule="auto"/>
        <w:ind w:left="567"/>
        <w:jc w:val="center"/>
        <w:rPr>
          <w:rFonts w:ascii="Times New Roman" w:hAnsi="Times New Roman"/>
          <w:b/>
          <w:color w:val="auto"/>
        </w:rPr>
      </w:pPr>
    </w:p>
    <w:p w:rsidR="00A67B64" w:rsidRPr="00A67B64" w:rsidRDefault="00A67B64" w:rsidP="00194EE2">
      <w:pPr>
        <w:pStyle w:val="Default"/>
        <w:spacing w:line="360" w:lineRule="auto"/>
        <w:ind w:left="567"/>
        <w:jc w:val="center"/>
        <w:rPr>
          <w:rFonts w:ascii="Times New Roman" w:hAnsi="Times New Roman"/>
          <w:b/>
          <w:color w:val="auto"/>
        </w:rPr>
      </w:pPr>
    </w:p>
    <w:p w:rsidR="00B2141F" w:rsidRDefault="00D841EA" w:rsidP="00194EE2">
      <w:pPr>
        <w:pStyle w:val="Default"/>
        <w:spacing w:line="360" w:lineRule="auto"/>
        <w:ind w:left="567"/>
        <w:jc w:val="center"/>
        <w:rPr>
          <w:rFonts w:ascii="Times New Roman" w:hAnsi="Times New Roman"/>
          <w:b/>
          <w:color w:val="auto"/>
          <w:lang w:val="id-ID"/>
        </w:rPr>
      </w:pPr>
      <w:r w:rsidRPr="00DA31C6">
        <w:rPr>
          <w:rFonts w:ascii="Times New Roman" w:hAnsi="Times New Roman"/>
          <w:b/>
          <w:color w:val="auto"/>
          <w:lang w:val="es-ES"/>
        </w:rPr>
        <w:lastRenderedPageBreak/>
        <w:t>Tabel 2</w:t>
      </w:r>
    </w:p>
    <w:p w:rsidR="00D841EA" w:rsidRPr="00B2141F" w:rsidRDefault="00D841EA" w:rsidP="00194EE2">
      <w:pPr>
        <w:pStyle w:val="Default"/>
        <w:spacing w:line="360" w:lineRule="auto"/>
        <w:ind w:left="567"/>
        <w:jc w:val="center"/>
        <w:rPr>
          <w:rFonts w:ascii="Times New Roman" w:hAnsi="Times New Roman"/>
          <w:b/>
          <w:color w:val="auto"/>
          <w:lang w:val="id-ID"/>
        </w:rPr>
      </w:pPr>
      <w:r w:rsidRPr="00DA31C6">
        <w:rPr>
          <w:rFonts w:ascii="Times New Roman" w:hAnsi="Times New Roman"/>
          <w:b/>
          <w:color w:val="auto"/>
          <w:lang w:val="sv-SE"/>
        </w:rPr>
        <w:t>Nama Badan Permusyawaratan Desa</w:t>
      </w:r>
      <w:r w:rsidRPr="00DA31C6">
        <w:rPr>
          <w:rFonts w:ascii="Times New Roman" w:hAnsi="Times New Roman"/>
          <w:color w:val="auto"/>
          <w:lang w:val="sv-SE"/>
        </w:rPr>
        <w:t xml:space="preserve"> </w:t>
      </w:r>
      <w:r w:rsidR="00A6144F">
        <w:rPr>
          <w:rFonts w:ascii="Times New Roman" w:hAnsi="Times New Roman"/>
          <w:color w:val="auto"/>
          <w:lang w:val="sv-SE"/>
        </w:rPr>
        <w:t>Ngawun</w:t>
      </w:r>
    </w:p>
    <w:tbl>
      <w:tblPr>
        <w:tblW w:w="7560" w:type="dxa"/>
        <w:jc w:val="center"/>
        <w:tblInd w:w="675" w:type="dxa"/>
        <w:tblLayout w:type="fixed"/>
        <w:tblLook w:val="0000" w:firstRow="0" w:lastRow="0" w:firstColumn="0" w:lastColumn="0" w:noHBand="0" w:noVBand="0"/>
      </w:tblPr>
      <w:tblGrid>
        <w:gridCol w:w="719"/>
        <w:gridCol w:w="4252"/>
        <w:gridCol w:w="2589"/>
      </w:tblGrid>
      <w:tr w:rsidR="00D841EA" w:rsidRPr="00DA31C6" w:rsidTr="00136F57">
        <w:trPr>
          <w:trHeight w:val="433"/>
          <w:tblHeader/>
          <w:jc w:val="center"/>
        </w:trPr>
        <w:tc>
          <w:tcPr>
            <w:tcW w:w="719" w:type="dxa"/>
            <w:tcBorders>
              <w:top w:val="single" w:sz="4" w:space="0" w:color="auto"/>
              <w:left w:val="single" w:sz="4" w:space="0" w:color="auto"/>
              <w:bottom w:val="single" w:sz="4" w:space="0" w:color="auto"/>
              <w:right w:val="single" w:sz="4" w:space="0" w:color="auto"/>
            </w:tcBorders>
            <w:shd w:val="clear" w:color="auto" w:fill="E0E0E0"/>
            <w:vAlign w:val="center"/>
          </w:tcPr>
          <w:p w:rsidR="00D841EA" w:rsidRPr="00DA31C6" w:rsidRDefault="00D841EA" w:rsidP="00194EE2">
            <w:pPr>
              <w:pStyle w:val="Default"/>
              <w:jc w:val="center"/>
              <w:rPr>
                <w:rFonts w:ascii="Times New Roman" w:hAnsi="Times New Roman"/>
                <w:b/>
                <w:bCs/>
                <w:color w:val="auto"/>
              </w:rPr>
            </w:pPr>
            <w:r w:rsidRPr="00DA31C6">
              <w:rPr>
                <w:rFonts w:ascii="Times New Roman" w:hAnsi="Times New Roman"/>
                <w:b/>
                <w:bCs/>
                <w:color w:val="auto"/>
              </w:rPr>
              <w:t>No</w:t>
            </w:r>
          </w:p>
        </w:tc>
        <w:tc>
          <w:tcPr>
            <w:tcW w:w="4252" w:type="dxa"/>
            <w:tcBorders>
              <w:top w:val="single" w:sz="4" w:space="0" w:color="auto"/>
              <w:left w:val="single" w:sz="4" w:space="0" w:color="auto"/>
              <w:bottom w:val="single" w:sz="4" w:space="0" w:color="auto"/>
              <w:right w:val="single" w:sz="4" w:space="0" w:color="auto"/>
            </w:tcBorders>
            <w:shd w:val="clear" w:color="auto" w:fill="E0E0E0"/>
            <w:vAlign w:val="center"/>
          </w:tcPr>
          <w:p w:rsidR="00D841EA" w:rsidRPr="00DA31C6" w:rsidRDefault="00D841EA" w:rsidP="00194EE2">
            <w:pPr>
              <w:pStyle w:val="Default"/>
              <w:jc w:val="center"/>
              <w:rPr>
                <w:rFonts w:ascii="Times New Roman" w:hAnsi="Times New Roman"/>
                <w:b/>
                <w:bCs/>
                <w:color w:val="auto"/>
              </w:rPr>
            </w:pPr>
            <w:r w:rsidRPr="00DA31C6">
              <w:rPr>
                <w:rFonts w:ascii="Times New Roman" w:hAnsi="Times New Roman"/>
                <w:b/>
                <w:bCs/>
                <w:color w:val="auto"/>
              </w:rPr>
              <w:t>Nama</w:t>
            </w:r>
          </w:p>
        </w:tc>
        <w:tc>
          <w:tcPr>
            <w:tcW w:w="2589" w:type="dxa"/>
            <w:tcBorders>
              <w:top w:val="single" w:sz="4" w:space="0" w:color="auto"/>
              <w:left w:val="single" w:sz="4" w:space="0" w:color="auto"/>
              <w:bottom w:val="single" w:sz="4" w:space="0" w:color="auto"/>
              <w:right w:val="single" w:sz="4" w:space="0" w:color="auto"/>
            </w:tcBorders>
            <w:shd w:val="clear" w:color="auto" w:fill="E0E0E0"/>
            <w:vAlign w:val="center"/>
          </w:tcPr>
          <w:p w:rsidR="00D841EA" w:rsidRPr="00DA31C6" w:rsidRDefault="00D841EA" w:rsidP="00194EE2">
            <w:pPr>
              <w:pStyle w:val="Default"/>
              <w:jc w:val="center"/>
              <w:rPr>
                <w:rFonts w:ascii="Times New Roman" w:hAnsi="Times New Roman"/>
                <w:b/>
                <w:bCs/>
                <w:color w:val="auto"/>
              </w:rPr>
            </w:pPr>
            <w:r w:rsidRPr="00DA31C6">
              <w:rPr>
                <w:rFonts w:ascii="Times New Roman" w:hAnsi="Times New Roman"/>
                <w:b/>
                <w:bCs/>
                <w:color w:val="auto"/>
              </w:rPr>
              <w:t>Jabatan</w:t>
            </w:r>
          </w:p>
        </w:tc>
      </w:tr>
      <w:tr w:rsidR="00D62A71" w:rsidRPr="00DA31C6" w:rsidTr="00194EE2">
        <w:trPr>
          <w:trHeight w:val="454"/>
          <w:jc w:val="center"/>
        </w:trPr>
        <w:tc>
          <w:tcPr>
            <w:tcW w:w="719"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1</w:t>
            </w:r>
          </w:p>
        </w:tc>
        <w:tc>
          <w:tcPr>
            <w:tcW w:w="4252" w:type="dxa"/>
            <w:tcBorders>
              <w:top w:val="single" w:sz="4" w:space="0" w:color="auto"/>
              <w:left w:val="single" w:sz="4" w:space="0" w:color="auto"/>
              <w:bottom w:val="single" w:sz="4" w:space="0" w:color="auto"/>
              <w:right w:val="single" w:sz="4" w:space="0" w:color="auto"/>
            </w:tcBorders>
            <w:vAlign w:val="center"/>
          </w:tcPr>
          <w:p w:rsidR="00D62A71" w:rsidRPr="00DA31C6" w:rsidRDefault="00A6144F" w:rsidP="00194EE2">
            <w:pPr>
              <w:jc w:val="center"/>
            </w:pPr>
            <w:r>
              <w:t>ENDAH K</w:t>
            </w:r>
            <w:r w:rsidR="00202A16">
              <w:t>H</w:t>
            </w:r>
            <w:r>
              <w:t>AMIDAH</w:t>
            </w:r>
          </w:p>
        </w:tc>
        <w:tc>
          <w:tcPr>
            <w:tcW w:w="2589"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Ketua</w:t>
            </w:r>
          </w:p>
        </w:tc>
      </w:tr>
      <w:tr w:rsidR="00D62A71" w:rsidRPr="00DA31C6" w:rsidTr="00194EE2">
        <w:trPr>
          <w:trHeight w:val="454"/>
          <w:jc w:val="center"/>
        </w:trPr>
        <w:tc>
          <w:tcPr>
            <w:tcW w:w="719"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2</w:t>
            </w:r>
          </w:p>
        </w:tc>
        <w:tc>
          <w:tcPr>
            <w:tcW w:w="4252" w:type="dxa"/>
            <w:tcBorders>
              <w:top w:val="single" w:sz="4" w:space="0" w:color="auto"/>
              <w:left w:val="single" w:sz="4" w:space="0" w:color="auto"/>
              <w:bottom w:val="single" w:sz="4" w:space="0" w:color="auto"/>
              <w:right w:val="single" w:sz="4" w:space="0" w:color="auto"/>
            </w:tcBorders>
            <w:vAlign w:val="center"/>
          </w:tcPr>
          <w:p w:rsidR="00D62A71" w:rsidRPr="00DA31C6" w:rsidRDefault="00202A16" w:rsidP="00194EE2">
            <w:pPr>
              <w:jc w:val="center"/>
            </w:pPr>
            <w:r>
              <w:t>DARMAWAN</w:t>
            </w:r>
          </w:p>
        </w:tc>
        <w:tc>
          <w:tcPr>
            <w:tcW w:w="2589"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Sekretaris</w:t>
            </w:r>
          </w:p>
        </w:tc>
      </w:tr>
      <w:tr w:rsidR="00D62A71" w:rsidRPr="00DA31C6" w:rsidTr="00194EE2">
        <w:trPr>
          <w:trHeight w:val="454"/>
          <w:jc w:val="center"/>
        </w:trPr>
        <w:tc>
          <w:tcPr>
            <w:tcW w:w="719"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3</w:t>
            </w:r>
          </w:p>
        </w:tc>
        <w:tc>
          <w:tcPr>
            <w:tcW w:w="4252" w:type="dxa"/>
            <w:tcBorders>
              <w:top w:val="single" w:sz="4" w:space="0" w:color="auto"/>
              <w:left w:val="single" w:sz="4" w:space="0" w:color="auto"/>
              <w:bottom w:val="single" w:sz="4" w:space="0" w:color="auto"/>
              <w:right w:val="single" w:sz="4" w:space="0" w:color="auto"/>
            </w:tcBorders>
            <w:vAlign w:val="center"/>
          </w:tcPr>
          <w:p w:rsidR="00D62A71" w:rsidRPr="00DA31C6" w:rsidRDefault="00202A16" w:rsidP="00194EE2">
            <w:pPr>
              <w:jc w:val="center"/>
            </w:pPr>
            <w:r>
              <w:t>SUTRISNO</w:t>
            </w:r>
          </w:p>
        </w:tc>
        <w:tc>
          <w:tcPr>
            <w:tcW w:w="2589"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Bendahara</w:t>
            </w:r>
          </w:p>
        </w:tc>
      </w:tr>
      <w:tr w:rsidR="00D62A71" w:rsidRPr="00DA31C6" w:rsidTr="00194EE2">
        <w:trPr>
          <w:trHeight w:val="454"/>
          <w:jc w:val="center"/>
        </w:trPr>
        <w:tc>
          <w:tcPr>
            <w:tcW w:w="719"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4</w:t>
            </w:r>
          </w:p>
        </w:tc>
        <w:tc>
          <w:tcPr>
            <w:tcW w:w="4252" w:type="dxa"/>
            <w:tcBorders>
              <w:top w:val="single" w:sz="4" w:space="0" w:color="auto"/>
              <w:left w:val="single" w:sz="4" w:space="0" w:color="auto"/>
              <w:bottom w:val="single" w:sz="4" w:space="0" w:color="auto"/>
              <w:right w:val="single" w:sz="4" w:space="0" w:color="auto"/>
            </w:tcBorders>
            <w:vAlign w:val="center"/>
          </w:tcPr>
          <w:p w:rsidR="00D62A71" w:rsidRPr="00DA31C6" w:rsidRDefault="004D32FE" w:rsidP="00194EE2">
            <w:pPr>
              <w:jc w:val="center"/>
            </w:pPr>
            <w:r>
              <w:t xml:space="preserve">  MAI</w:t>
            </w:r>
            <w:r w:rsidR="00202A16">
              <w:t>S</w:t>
            </w:r>
            <w:r>
              <w:t>Y</w:t>
            </w:r>
            <w:r w:rsidR="00202A16">
              <w:t>AROH</w:t>
            </w:r>
          </w:p>
        </w:tc>
        <w:tc>
          <w:tcPr>
            <w:tcW w:w="2589"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Anggota</w:t>
            </w:r>
          </w:p>
        </w:tc>
      </w:tr>
      <w:tr w:rsidR="00D62A71" w:rsidRPr="00DA31C6" w:rsidTr="00194EE2">
        <w:trPr>
          <w:trHeight w:val="454"/>
          <w:jc w:val="center"/>
        </w:trPr>
        <w:tc>
          <w:tcPr>
            <w:tcW w:w="719"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5</w:t>
            </w:r>
          </w:p>
        </w:tc>
        <w:tc>
          <w:tcPr>
            <w:tcW w:w="4252" w:type="dxa"/>
            <w:tcBorders>
              <w:top w:val="single" w:sz="4" w:space="0" w:color="auto"/>
              <w:left w:val="single" w:sz="4" w:space="0" w:color="auto"/>
              <w:bottom w:val="single" w:sz="4" w:space="0" w:color="auto"/>
              <w:right w:val="single" w:sz="4" w:space="0" w:color="auto"/>
            </w:tcBorders>
            <w:vAlign w:val="center"/>
          </w:tcPr>
          <w:p w:rsidR="00D62A71" w:rsidRPr="00DA31C6" w:rsidRDefault="00202A16" w:rsidP="00194EE2">
            <w:pPr>
              <w:jc w:val="center"/>
            </w:pPr>
            <w:r>
              <w:t>PRIYANTO</w:t>
            </w:r>
          </w:p>
        </w:tc>
        <w:tc>
          <w:tcPr>
            <w:tcW w:w="2589"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Anggota</w:t>
            </w:r>
          </w:p>
        </w:tc>
      </w:tr>
    </w:tbl>
    <w:p w:rsidR="004D32FE" w:rsidRDefault="004D32FE" w:rsidP="00194EE2">
      <w:pPr>
        <w:pStyle w:val="Default"/>
        <w:spacing w:line="360" w:lineRule="auto"/>
        <w:ind w:left="567"/>
        <w:jc w:val="center"/>
        <w:rPr>
          <w:rFonts w:ascii="Times New Roman" w:hAnsi="Times New Roman"/>
          <w:b/>
          <w:color w:val="auto"/>
        </w:rPr>
      </w:pPr>
    </w:p>
    <w:p w:rsidR="00194EE2" w:rsidRDefault="00D841EA" w:rsidP="00194EE2">
      <w:pPr>
        <w:pStyle w:val="Default"/>
        <w:spacing w:line="360" w:lineRule="auto"/>
        <w:ind w:left="567"/>
        <w:jc w:val="center"/>
        <w:rPr>
          <w:rFonts w:ascii="Times New Roman" w:hAnsi="Times New Roman"/>
          <w:b/>
          <w:color w:val="auto"/>
          <w:lang w:val="id-ID"/>
        </w:rPr>
      </w:pPr>
      <w:r w:rsidRPr="00DA31C6">
        <w:rPr>
          <w:rFonts w:ascii="Times New Roman" w:hAnsi="Times New Roman"/>
          <w:b/>
          <w:color w:val="auto"/>
        </w:rPr>
        <w:t>Tabel 3</w:t>
      </w:r>
    </w:p>
    <w:p w:rsidR="00D841EA" w:rsidRPr="00194EE2" w:rsidRDefault="00D841EA" w:rsidP="00194EE2">
      <w:pPr>
        <w:pStyle w:val="Default"/>
        <w:spacing w:line="360" w:lineRule="auto"/>
        <w:ind w:left="567"/>
        <w:jc w:val="center"/>
        <w:rPr>
          <w:rFonts w:ascii="Times New Roman" w:hAnsi="Times New Roman"/>
          <w:b/>
          <w:color w:val="auto"/>
        </w:rPr>
      </w:pPr>
      <w:r w:rsidRPr="00DA31C6">
        <w:rPr>
          <w:rFonts w:ascii="Times New Roman" w:hAnsi="Times New Roman"/>
          <w:b/>
          <w:color w:val="auto"/>
          <w:lang w:val="sv-SE"/>
        </w:rPr>
        <w:t xml:space="preserve">Nama-nama LPMD Desa </w:t>
      </w:r>
      <w:r w:rsidR="00202A16">
        <w:rPr>
          <w:rFonts w:ascii="Times New Roman" w:hAnsi="Times New Roman"/>
          <w:b/>
          <w:color w:val="auto"/>
          <w:lang w:val="sv-SE"/>
        </w:rPr>
        <w:t>Ngawun</w:t>
      </w:r>
    </w:p>
    <w:tbl>
      <w:tblPr>
        <w:tblW w:w="7560" w:type="dxa"/>
        <w:jc w:val="center"/>
        <w:tblInd w:w="675" w:type="dxa"/>
        <w:tblLayout w:type="fixed"/>
        <w:tblLook w:val="0000" w:firstRow="0" w:lastRow="0" w:firstColumn="0" w:lastColumn="0" w:noHBand="0" w:noVBand="0"/>
      </w:tblPr>
      <w:tblGrid>
        <w:gridCol w:w="709"/>
        <w:gridCol w:w="4253"/>
        <w:gridCol w:w="2598"/>
      </w:tblGrid>
      <w:tr w:rsidR="00D841EA" w:rsidRPr="00DA31C6" w:rsidTr="00136F57">
        <w:trPr>
          <w:trHeight w:val="445"/>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D841EA" w:rsidRPr="00DA31C6" w:rsidRDefault="00D841EA" w:rsidP="00194EE2">
            <w:pPr>
              <w:pStyle w:val="Default"/>
              <w:jc w:val="center"/>
              <w:rPr>
                <w:rFonts w:ascii="Times New Roman" w:hAnsi="Times New Roman"/>
                <w:b/>
                <w:bCs/>
                <w:color w:val="auto"/>
              </w:rPr>
            </w:pPr>
            <w:r w:rsidRPr="00DA31C6">
              <w:rPr>
                <w:rFonts w:ascii="Times New Roman" w:hAnsi="Times New Roman"/>
                <w:b/>
                <w:bCs/>
                <w:color w:val="auto"/>
              </w:rPr>
              <w:t>No</w:t>
            </w:r>
          </w:p>
        </w:tc>
        <w:tc>
          <w:tcPr>
            <w:tcW w:w="4253" w:type="dxa"/>
            <w:tcBorders>
              <w:top w:val="single" w:sz="4" w:space="0" w:color="auto"/>
              <w:left w:val="single" w:sz="4" w:space="0" w:color="auto"/>
              <w:bottom w:val="single" w:sz="4" w:space="0" w:color="auto"/>
              <w:right w:val="single" w:sz="4" w:space="0" w:color="auto"/>
            </w:tcBorders>
            <w:shd w:val="clear" w:color="auto" w:fill="E0E0E0"/>
            <w:vAlign w:val="center"/>
          </w:tcPr>
          <w:p w:rsidR="00D841EA" w:rsidRPr="00DA31C6" w:rsidRDefault="00D841EA" w:rsidP="00194EE2">
            <w:pPr>
              <w:pStyle w:val="Default"/>
              <w:jc w:val="center"/>
              <w:rPr>
                <w:rFonts w:ascii="Times New Roman" w:hAnsi="Times New Roman"/>
                <w:b/>
                <w:bCs/>
                <w:color w:val="auto"/>
              </w:rPr>
            </w:pPr>
            <w:r w:rsidRPr="00DA31C6">
              <w:rPr>
                <w:rFonts w:ascii="Times New Roman" w:hAnsi="Times New Roman"/>
                <w:b/>
                <w:bCs/>
                <w:color w:val="auto"/>
              </w:rPr>
              <w:t>Nama</w:t>
            </w:r>
          </w:p>
        </w:tc>
        <w:tc>
          <w:tcPr>
            <w:tcW w:w="2598" w:type="dxa"/>
            <w:tcBorders>
              <w:top w:val="single" w:sz="4" w:space="0" w:color="auto"/>
              <w:left w:val="single" w:sz="4" w:space="0" w:color="auto"/>
              <w:bottom w:val="single" w:sz="4" w:space="0" w:color="auto"/>
              <w:right w:val="single" w:sz="4" w:space="0" w:color="auto"/>
            </w:tcBorders>
            <w:shd w:val="clear" w:color="auto" w:fill="E0E0E0"/>
            <w:vAlign w:val="center"/>
          </w:tcPr>
          <w:p w:rsidR="00D841EA" w:rsidRPr="00DA31C6" w:rsidRDefault="00D841EA" w:rsidP="00194EE2">
            <w:pPr>
              <w:pStyle w:val="Default"/>
              <w:jc w:val="center"/>
              <w:rPr>
                <w:rFonts w:ascii="Times New Roman" w:hAnsi="Times New Roman"/>
                <w:b/>
                <w:bCs/>
                <w:color w:val="auto"/>
              </w:rPr>
            </w:pPr>
            <w:r w:rsidRPr="00DA31C6">
              <w:rPr>
                <w:rFonts w:ascii="Times New Roman" w:hAnsi="Times New Roman"/>
                <w:b/>
                <w:bCs/>
                <w:color w:val="auto"/>
              </w:rPr>
              <w:t>Jabatan</w:t>
            </w:r>
          </w:p>
        </w:tc>
      </w:tr>
      <w:tr w:rsidR="00D62A71" w:rsidRPr="00DA31C6" w:rsidTr="00194EE2">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1</w:t>
            </w:r>
          </w:p>
        </w:tc>
        <w:tc>
          <w:tcPr>
            <w:tcW w:w="4253" w:type="dxa"/>
            <w:tcBorders>
              <w:top w:val="single" w:sz="4" w:space="0" w:color="auto"/>
              <w:left w:val="single" w:sz="4" w:space="0" w:color="auto"/>
              <w:bottom w:val="single" w:sz="4" w:space="0" w:color="auto"/>
              <w:right w:val="single" w:sz="4" w:space="0" w:color="auto"/>
            </w:tcBorders>
            <w:vAlign w:val="center"/>
          </w:tcPr>
          <w:p w:rsidR="00D62A71" w:rsidRPr="00DA31C6" w:rsidRDefault="00202A16" w:rsidP="00202A16">
            <w:r>
              <w:t>Drs HARDJITO Mpd</w:t>
            </w:r>
          </w:p>
        </w:tc>
        <w:tc>
          <w:tcPr>
            <w:tcW w:w="2598"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Ketua</w:t>
            </w:r>
          </w:p>
        </w:tc>
      </w:tr>
      <w:tr w:rsidR="00D62A71" w:rsidRPr="00DA31C6" w:rsidTr="00194EE2">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2</w:t>
            </w:r>
          </w:p>
        </w:tc>
        <w:tc>
          <w:tcPr>
            <w:tcW w:w="4253" w:type="dxa"/>
            <w:tcBorders>
              <w:top w:val="single" w:sz="4" w:space="0" w:color="auto"/>
              <w:left w:val="single" w:sz="4" w:space="0" w:color="auto"/>
              <w:bottom w:val="single" w:sz="4" w:space="0" w:color="auto"/>
              <w:right w:val="single" w:sz="4" w:space="0" w:color="auto"/>
            </w:tcBorders>
            <w:vAlign w:val="center"/>
          </w:tcPr>
          <w:p w:rsidR="00D62A71" w:rsidRPr="00DA31C6" w:rsidRDefault="00202A16" w:rsidP="00194EE2">
            <w:r>
              <w:t>NURIL</w:t>
            </w:r>
            <w:r w:rsidR="004D32FE">
              <w:t xml:space="preserve"> HUDHA</w:t>
            </w:r>
          </w:p>
        </w:tc>
        <w:tc>
          <w:tcPr>
            <w:tcW w:w="2598"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Sekretaris</w:t>
            </w:r>
          </w:p>
        </w:tc>
      </w:tr>
      <w:tr w:rsidR="00D62A71" w:rsidRPr="00DA31C6" w:rsidTr="00194EE2">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3</w:t>
            </w:r>
          </w:p>
        </w:tc>
        <w:tc>
          <w:tcPr>
            <w:tcW w:w="4253" w:type="dxa"/>
            <w:tcBorders>
              <w:top w:val="single" w:sz="4" w:space="0" w:color="auto"/>
              <w:left w:val="single" w:sz="4" w:space="0" w:color="auto"/>
              <w:bottom w:val="single" w:sz="4" w:space="0" w:color="auto"/>
              <w:right w:val="single" w:sz="4" w:space="0" w:color="auto"/>
            </w:tcBorders>
            <w:vAlign w:val="center"/>
          </w:tcPr>
          <w:p w:rsidR="00D62A71" w:rsidRPr="00DA31C6" w:rsidRDefault="00202A16" w:rsidP="004D32FE">
            <w:r>
              <w:t>S</w:t>
            </w:r>
            <w:r w:rsidR="004D32FE">
              <w:t>HO</w:t>
            </w:r>
            <w:r>
              <w:t>DIKUN</w:t>
            </w:r>
          </w:p>
        </w:tc>
        <w:tc>
          <w:tcPr>
            <w:tcW w:w="2598"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Bendahara</w:t>
            </w:r>
          </w:p>
        </w:tc>
      </w:tr>
      <w:tr w:rsidR="00D62A71" w:rsidRPr="00DA31C6" w:rsidTr="00194EE2">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4</w:t>
            </w:r>
          </w:p>
        </w:tc>
        <w:tc>
          <w:tcPr>
            <w:tcW w:w="4253" w:type="dxa"/>
            <w:tcBorders>
              <w:top w:val="single" w:sz="4" w:space="0" w:color="auto"/>
              <w:left w:val="single" w:sz="4" w:space="0" w:color="auto"/>
              <w:bottom w:val="single" w:sz="4" w:space="0" w:color="auto"/>
              <w:right w:val="single" w:sz="4" w:space="0" w:color="auto"/>
            </w:tcBorders>
            <w:vAlign w:val="center"/>
          </w:tcPr>
          <w:p w:rsidR="00D62A71" w:rsidRPr="00DA31C6" w:rsidRDefault="00202A16" w:rsidP="00194EE2">
            <w:r>
              <w:t>JOKO PRA</w:t>
            </w:r>
            <w:r w:rsidR="004D32FE">
              <w:t>P</w:t>
            </w:r>
            <w:r>
              <w:t>MONO</w:t>
            </w:r>
          </w:p>
        </w:tc>
        <w:tc>
          <w:tcPr>
            <w:tcW w:w="2598"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Anggota</w:t>
            </w:r>
          </w:p>
        </w:tc>
      </w:tr>
      <w:tr w:rsidR="00D62A71" w:rsidRPr="00DA31C6" w:rsidTr="00194EE2">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5</w:t>
            </w:r>
          </w:p>
        </w:tc>
        <w:tc>
          <w:tcPr>
            <w:tcW w:w="4253" w:type="dxa"/>
            <w:tcBorders>
              <w:top w:val="single" w:sz="4" w:space="0" w:color="auto"/>
              <w:left w:val="single" w:sz="4" w:space="0" w:color="auto"/>
              <w:bottom w:val="single" w:sz="4" w:space="0" w:color="auto"/>
              <w:right w:val="single" w:sz="4" w:space="0" w:color="auto"/>
            </w:tcBorders>
            <w:vAlign w:val="center"/>
          </w:tcPr>
          <w:p w:rsidR="00D62A71" w:rsidRPr="00DA31C6" w:rsidRDefault="00202A16" w:rsidP="00194EE2">
            <w:r>
              <w:t>BAMBANG CH</w:t>
            </w:r>
          </w:p>
        </w:tc>
        <w:tc>
          <w:tcPr>
            <w:tcW w:w="2598"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Anggota</w:t>
            </w:r>
          </w:p>
        </w:tc>
      </w:tr>
      <w:tr w:rsidR="00D62A71" w:rsidRPr="00DA31C6" w:rsidTr="00194EE2">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6</w:t>
            </w:r>
          </w:p>
        </w:tc>
        <w:tc>
          <w:tcPr>
            <w:tcW w:w="4253" w:type="dxa"/>
            <w:tcBorders>
              <w:top w:val="single" w:sz="4" w:space="0" w:color="auto"/>
              <w:left w:val="single" w:sz="4" w:space="0" w:color="auto"/>
              <w:bottom w:val="single" w:sz="4" w:space="0" w:color="auto"/>
              <w:right w:val="single" w:sz="4" w:space="0" w:color="auto"/>
            </w:tcBorders>
            <w:vAlign w:val="center"/>
          </w:tcPr>
          <w:p w:rsidR="00D62A71" w:rsidRPr="00DA31C6" w:rsidRDefault="00202A16" w:rsidP="00194EE2">
            <w:r>
              <w:t xml:space="preserve">SAMIJAN </w:t>
            </w:r>
          </w:p>
        </w:tc>
        <w:tc>
          <w:tcPr>
            <w:tcW w:w="2598"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Anggota</w:t>
            </w:r>
          </w:p>
        </w:tc>
      </w:tr>
      <w:tr w:rsidR="00D62A71" w:rsidRPr="00DA31C6" w:rsidTr="00194EE2">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7</w:t>
            </w:r>
          </w:p>
        </w:tc>
        <w:tc>
          <w:tcPr>
            <w:tcW w:w="4253" w:type="dxa"/>
            <w:tcBorders>
              <w:top w:val="single" w:sz="4" w:space="0" w:color="auto"/>
              <w:left w:val="single" w:sz="4" w:space="0" w:color="auto"/>
              <w:bottom w:val="single" w:sz="4" w:space="0" w:color="auto"/>
              <w:right w:val="single" w:sz="4" w:space="0" w:color="auto"/>
            </w:tcBorders>
            <w:vAlign w:val="center"/>
          </w:tcPr>
          <w:p w:rsidR="00D62A71" w:rsidRPr="00DA31C6" w:rsidRDefault="00202A16" w:rsidP="00194EE2">
            <w:r>
              <w:t>SARJONO</w:t>
            </w:r>
          </w:p>
        </w:tc>
        <w:tc>
          <w:tcPr>
            <w:tcW w:w="2598"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Anggota</w:t>
            </w:r>
          </w:p>
        </w:tc>
      </w:tr>
      <w:tr w:rsidR="00D62A71" w:rsidRPr="00DA31C6" w:rsidTr="00194EE2">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8</w:t>
            </w:r>
          </w:p>
        </w:tc>
        <w:tc>
          <w:tcPr>
            <w:tcW w:w="4253" w:type="dxa"/>
            <w:tcBorders>
              <w:top w:val="single" w:sz="4" w:space="0" w:color="auto"/>
              <w:left w:val="single" w:sz="4" w:space="0" w:color="auto"/>
              <w:bottom w:val="single" w:sz="4" w:space="0" w:color="auto"/>
              <w:right w:val="single" w:sz="4" w:space="0" w:color="auto"/>
            </w:tcBorders>
            <w:vAlign w:val="center"/>
          </w:tcPr>
          <w:p w:rsidR="00D62A71" w:rsidRPr="00DA31C6" w:rsidRDefault="00202A16" w:rsidP="00194EE2">
            <w:r>
              <w:t>LINA</w:t>
            </w:r>
            <w:r w:rsidR="004D32FE">
              <w:t xml:space="preserve"> SUMARLIEN</w:t>
            </w:r>
            <w:r w:rsidR="00962DE9">
              <w:t>,</w:t>
            </w:r>
            <w:r w:rsidR="004D32FE">
              <w:t xml:space="preserve"> S.Pd</w:t>
            </w:r>
          </w:p>
        </w:tc>
        <w:tc>
          <w:tcPr>
            <w:tcW w:w="2598"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Anggota</w:t>
            </w:r>
          </w:p>
        </w:tc>
      </w:tr>
      <w:tr w:rsidR="00962DE9" w:rsidRPr="00DA31C6" w:rsidTr="00194EE2">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962DE9" w:rsidRPr="00DA31C6" w:rsidRDefault="00962DE9" w:rsidP="00194EE2">
            <w:pPr>
              <w:pStyle w:val="Default"/>
              <w:jc w:val="center"/>
              <w:rPr>
                <w:rFonts w:ascii="Times New Roman" w:hAnsi="Times New Roman"/>
                <w:color w:val="auto"/>
              </w:rPr>
            </w:pPr>
            <w:r>
              <w:rPr>
                <w:rFonts w:ascii="Times New Roman" w:hAnsi="Times New Roman"/>
                <w:color w:val="auto"/>
              </w:rPr>
              <w:t>9</w:t>
            </w:r>
          </w:p>
        </w:tc>
        <w:tc>
          <w:tcPr>
            <w:tcW w:w="4253" w:type="dxa"/>
            <w:tcBorders>
              <w:top w:val="single" w:sz="4" w:space="0" w:color="auto"/>
              <w:left w:val="single" w:sz="4" w:space="0" w:color="auto"/>
              <w:bottom w:val="single" w:sz="4" w:space="0" w:color="auto"/>
              <w:right w:val="single" w:sz="4" w:space="0" w:color="auto"/>
            </w:tcBorders>
            <w:vAlign w:val="center"/>
          </w:tcPr>
          <w:p w:rsidR="00962DE9" w:rsidRDefault="00962DE9" w:rsidP="00194EE2">
            <w:r>
              <w:t>SULKAN</w:t>
            </w:r>
          </w:p>
        </w:tc>
        <w:tc>
          <w:tcPr>
            <w:tcW w:w="2598" w:type="dxa"/>
            <w:tcBorders>
              <w:top w:val="single" w:sz="4" w:space="0" w:color="auto"/>
              <w:left w:val="single" w:sz="4" w:space="0" w:color="auto"/>
              <w:bottom w:val="single" w:sz="4" w:space="0" w:color="auto"/>
              <w:right w:val="single" w:sz="4" w:space="0" w:color="auto"/>
            </w:tcBorders>
            <w:vAlign w:val="center"/>
          </w:tcPr>
          <w:p w:rsidR="00962DE9" w:rsidRPr="00DA31C6" w:rsidRDefault="00962DE9" w:rsidP="003D0B0D">
            <w:pPr>
              <w:pStyle w:val="Default"/>
              <w:jc w:val="center"/>
              <w:rPr>
                <w:rFonts w:ascii="Times New Roman" w:hAnsi="Times New Roman"/>
                <w:color w:val="auto"/>
              </w:rPr>
            </w:pPr>
            <w:r w:rsidRPr="00DA31C6">
              <w:rPr>
                <w:rFonts w:ascii="Times New Roman" w:hAnsi="Times New Roman"/>
                <w:color w:val="auto"/>
              </w:rPr>
              <w:t>Anggota</w:t>
            </w:r>
          </w:p>
        </w:tc>
      </w:tr>
      <w:tr w:rsidR="00962DE9" w:rsidRPr="00DA31C6" w:rsidTr="00194EE2">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962DE9" w:rsidRPr="00DA31C6" w:rsidRDefault="00962DE9" w:rsidP="00194EE2">
            <w:pPr>
              <w:pStyle w:val="Default"/>
              <w:jc w:val="center"/>
              <w:rPr>
                <w:rFonts w:ascii="Times New Roman" w:hAnsi="Times New Roman"/>
                <w:color w:val="auto"/>
              </w:rPr>
            </w:pPr>
            <w:r>
              <w:rPr>
                <w:rFonts w:ascii="Times New Roman" w:hAnsi="Times New Roman"/>
                <w:color w:val="auto"/>
              </w:rPr>
              <w:t>10</w:t>
            </w:r>
          </w:p>
        </w:tc>
        <w:tc>
          <w:tcPr>
            <w:tcW w:w="4253" w:type="dxa"/>
            <w:tcBorders>
              <w:top w:val="single" w:sz="4" w:space="0" w:color="auto"/>
              <w:left w:val="single" w:sz="4" w:space="0" w:color="auto"/>
              <w:bottom w:val="single" w:sz="4" w:space="0" w:color="auto"/>
              <w:right w:val="single" w:sz="4" w:space="0" w:color="auto"/>
            </w:tcBorders>
            <w:vAlign w:val="center"/>
          </w:tcPr>
          <w:p w:rsidR="00962DE9" w:rsidRDefault="00962DE9" w:rsidP="00194EE2">
            <w:r>
              <w:t>ABDUL ROKHIM</w:t>
            </w:r>
          </w:p>
        </w:tc>
        <w:tc>
          <w:tcPr>
            <w:tcW w:w="2598" w:type="dxa"/>
            <w:tcBorders>
              <w:top w:val="single" w:sz="4" w:space="0" w:color="auto"/>
              <w:left w:val="single" w:sz="4" w:space="0" w:color="auto"/>
              <w:bottom w:val="single" w:sz="4" w:space="0" w:color="auto"/>
              <w:right w:val="single" w:sz="4" w:space="0" w:color="auto"/>
            </w:tcBorders>
            <w:vAlign w:val="center"/>
          </w:tcPr>
          <w:p w:rsidR="00962DE9" w:rsidRPr="00DA31C6" w:rsidRDefault="00962DE9" w:rsidP="003D0B0D">
            <w:pPr>
              <w:pStyle w:val="Default"/>
              <w:jc w:val="center"/>
              <w:rPr>
                <w:rFonts w:ascii="Times New Roman" w:hAnsi="Times New Roman"/>
                <w:color w:val="auto"/>
              </w:rPr>
            </w:pPr>
            <w:r w:rsidRPr="00DA31C6">
              <w:rPr>
                <w:rFonts w:ascii="Times New Roman" w:hAnsi="Times New Roman"/>
                <w:color w:val="auto"/>
              </w:rPr>
              <w:t>Anggota</w:t>
            </w:r>
          </w:p>
        </w:tc>
      </w:tr>
    </w:tbl>
    <w:p w:rsidR="00136F57" w:rsidRDefault="00136F57" w:rsidP="00136F57">
      <w:pPr>
        <w:pStyle w:val="Default"/>
        <w:spacing w:line="360" w:lineRule="auto"/>
        <w:ind w:left="567"/>
        <w:jc w:val="center"/>
        <w:rPr>
          <w:rFonts w:ascii="Times New Roman" w:hAnsi="Times New Roman"/>
          <w:b/>
          <w:color w:val="auto"/>
          <w:lang w:val="id-ID"/>
        </w:rPr>
      </w:pPr>
    </w:p>
    <w:p w:rsidR="00194EE2" w:rsidRDefault="00D841EA" w:rsidP="00136F57">
      <w:pPr>
        <w:pStyle w:val="Default"/>
        <w:spacing w:line="360" w:lineRule="auto"/>
        <w:ind w:left="567"/>
        <w:jc w:val="center"/>
        <w:rPr>
          <w:rFonts w:ascii="Times New Roman" w:hAnsi="Times New Roman"/>
          <w:b/>
          <w:color w:val="auto"/>
          <w:lang w:val="id-ID"/>
        </w:rPr>
      </w:pPr>
      <w:r w:rsidRPr="00DA31C6">
        <w:rPr>
          <w:rFonts w:ascii="Times New Roman" w:hAnsi="Times New Roman"/>
          <w:b/>
          <w:color w:val="auto"/>
          <w:lang w:val="es-ES"/>
        </w:rPr>
        <w:t xml:space="preserve">Tabel </w:t>
      </w:r>
      <w:r w:rsidRPr="00DA31C6">
        <w:rPr>
          <w:rFonts w:ascii="Times New Roman" w:hAnsi="Times New Roman"/>
          <w:b/>
          <w:color w:val="auto"/>
          <w:lang w:val="id-ID"/>
        </w:rPr>
        <w:t>4</w:t>
      </w:r>
    </w:p>
    <w:p w:rsidR="00D841EA" w:rsidRPr="00194EE2" w:rsidRDefault="00D841EA" w:rsidP="00194EE2">
      <w:pPr>
        <w:pStyle w:val="Default"/>
        <w:spacing w:line="360" w:lineRule="auto"/>
        <w:ind w:left="567"/>
        <w:jc w:val="center"/>
        <w:rPr>
          <w:rFonts w:ascii="Times New Roman" w:hAnsi="Times New Roman"/>
          <w:b/>
          <w:color w:val="auto"/>
          <w:lang w:val="id-ID"/>
        </w:rPr>
      </w:pPr>
      <w:r w:rsidRPr="00DA31C6">
        <w:rPr>
          <w:rFonts w:ascii="Times New Roman" w:hAnsi="Times New Roman"/>
          <w:b/>
          <w:color w:val="auto"/>
          <w:lang w:val="id-ID"/>
        </w:rPr>
        <w:t xml:space="preserve">Pengurus Karangtaruna Desa </w:t>
      </w:r>
      <w:r w:rsidR="00202A16">
        <w:rPr>
          <w:rFonts w:ascii="Times New Roman" w:hAnsi="Times New Roman"/>
          <w:color w:val="auto"/>
          <w:lang w:val="sv-SE"/>
        </w:rPr>
        <w:t>Ngawun</w:t>
      </w:r>
    </w:p>
    <w:tbl>
      <w:tblPr>
        <w:tblW w:w="7560" w:type="dxa"/>
        <w:jc w:val="center"/>
        <w:tblInd w:w="675" w:type="dxa"/>
        <w:tblLayout w:type="fixed"/>
        <w:tblLook w:val="0000" w:firstRow="0" w:lastRow="0" w:firstColumn="0" w:lastColumn="0" w:noHBand="0" w:noVBand="0"/>
      </w:tblPr>
      <w:tblGrid>
        <w:gridCol w:w="719"/>
        <w:gridCol w:w="4252"/>
        <w:gridCol w:w="2589"/>
      </w:tblGrid>
      <w:tr w:rsidR="00D841EA" w:rsidRPr="00DA31C6" w:rsidTr="00136F57">
        <w:trPr>
          <w:trHeight w:val="551"/>
          <w:tblHeader/>
          <w:jc w:val="center"/>
        </w:trPr>
        <w:tc>
          <w:tcPr>
            <w:tcW w:w="719" w:type="dxa"/>
            <w:tcBorders>
              <w:top w:val="single" w:sz="4" w:space="0" w:color="auto"/>
              <w:left w:val="single" w:sz="4" w:space="0" w:color="auto"/>
              <w:bottom w:val="single" w:sz="4" w:space="0" w:color="auto"/>
              <w:right w:val="single" w:sz="4" w:space="0" w:color="auto"/>
            </w:tcBorders>
            <w:shd w:val="clear" w:color="auto" w:fill="E0E0E0"/>
            <w:vAlign w:val="center"/>
          </w:tcPr>
          <w:p w:rsidR="00D841EA" w:rsidRPr="00DA31C6" w:rsidRDefault="00D841EA" w:rsidP="00194EE2">
            <w:pPr>
              <w:pStyle w:val="Default"/>
              <w:jc w:val="center"/>
              <w:rPr>
                <w:rFonts w:ascii="Times New Roman" w:hAnsi="Times New Roman"/>
                <w:b/>
                <w:bCs/>
                <w:color w:val="auto"/>
              </w:rPr>
            </w:pPr>
            <w:r w:rsidRPr="00DA31C6">
              <w:rPr>
                <w:rFonts w:ascii="Times New Roman" w:hAnsi="Times New Roman"/>
                <w:b/>
                <w:bCs/>
                <w:color w:val="auto"/>
              </w:rPr>
              <w:t>No</w:t>
            </w:r>
          </w:p>
        </w:tc>
        <w:tc>
          <w:tcPr>
            <w:tcW w:w="4252" w:type="dxa"/>
            <w:tcBorders>
              <w:top w:val="single" w:sz="4" w:space="0" w:color="auto"/>
              <w:left w:val="single" w:sz="4" w:space="0" w:color="auto"/>
              <w:bottom w:val="single" w:sz="4" w:space="0" w:color="auto"/>
              <w:right w:val="single" w:sz="4" w:space="0" w:color="auto"/>
            </w:tcBorders>
            <w:shd w:val="clear" w:color="auto" w:fill="E0E0E0"/>
            <w:vAlign w:val="center"/>
          </w:tcPr>
          <w:p w:rsidR="00D841EA" w:rsidRPr="00DA31C6" w:rsidRDefault="00D841EA" w:rsidP="00194EE2">
            <w:pPr>
              <w:pStyle w:val="Default"/>
              <w:jc w:val="center"/>
              <w:rPr>
                <w:rFonts w:ascii="Times New Roman" w:hAnsi="Times New Roman"/>
                <w:b/>
                <w:bCs/>
                <w:color w:val="auto"/>
              </w:rPr>
            </w:pPr>
            <w:r w:rsidRPr="00DA31C6">
              <w:rPr>
                <w:rFonts w:ascii="Times New Roman" w:hAnsi="Times New Roman"/>
                <w:b/>
                <w:bCs/>
                <w:color w:val="auto"/>
              </w:rPr>
              <w:t>Nama</w:t>
            </w:r>
          </w:p>
        </w:tc>
        <w:tc>
          <w:tcPr>
            <w:tcW w:w="2589" w:type="dxa"/>
            <w:tcBorders>
              <w:top w:val="single" w:sz="4" w:space="0" w:color="auto"/>
              <w:left w:val="single" w:sz="4" w:space="0" w:color="auto"/>
              <w:bottom w:val="single" w:sz="4" w:space="0" w:color="auto"/>
              <w:right w:val="single" w:sz="4" w:space="0" w:color="auto"/>
            </w:tcBorders>
            <w:shd w:val="clear" w:color="auto" w:fill="E0E0E0"/>
            <w:vAlign w:val="center"/>
          </w:tcPr>
          <w:p w:rsidR="00D841EA" w:rsidRPr="00DA31C6" w:rsidRDefault="00D841EA" w:rsidP="00194EE2">
            <w:pPr>
              <w:pStyle w:val="Default"/>
              <w:jc w:val="center"/>
              <w:rPr>
                <w:rFonts w:ascii="Times New Roman" w:hAnsi="Times New Roman"/>
                <w:b/>
                <w:bCs/>
                <w:color w:val="auto"/>
              </w:rPr>
            </w:pPr>
            <w:r w:rsidRPr="00DA31C6">
              <w:rPr>
                <w:rFonts w:ascii="Times New Roman" w:hAnsi="Times New Roman"/>
                <w:b/>
                <w:bCs/>
                <w:color w:val="auto"/>
              </w:rPr>
              <w:t>Jabatan</w:t>
            </w:r>
          </w:p>
        </w:tc>
      </w:tr>
      <w:tr w:rsidR="00D62A71" w:rsidRPr="00DA31C6" w:rsidTr="00194EE2">
        <w:trPr>
          <w:trHeight w:val="454"/>
          <w:jc w:val="center"/>
        </w:trPr>
        <w:tc>
          <w:tcPr>
            <w:tcW w:w="719"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1</w:t>
            </w:r>
          </w:p>
        </w:tc>
        <w:tc>
          <w:tcPr>
            <w:tcW w:w="4252" w:type="dxa"/>
            <w:tcBorders>
              <w:top w:val="single" w:sz="4" w:space="0" w:color="auto"/>
              <w:left w:val="single" w:sz="4" w:space="0" w:color="auto"/>
              <w:bottom w:val="single" w:sz="4" w:space="0" w:color="auto"/>
              <w:right w:val="single" w:sz="4" w:space="0" w:color="auto"/>
            </w:tcBorders>
            <w:vAlign w:val="center"/>
          </w:tcPr>
          <w:p w:rsidR="00D62A71" w:rsidRPr="00DA31C6" w:rsidRDefault="00202A16" w:rsidP="00194EE2">
            <w:pPr>
              <w:jc w:val="center"/>
            </w:pPr>
            <w:r>
              <w:t>ABDUL KARIM</w:t>
            </w:r>
          </w:p>
        </w:tc>
        <w:tc>
          <w:tcPr>
            <w:tcW w:w="2589"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Ketua</w:t>
            </w:r>
          </w:p>
        </w:tc>
      </w:tr>
      <w:tr w:rsidR="00D62A71" w:rsidRPr="00DA31C6" w:rsidTr="00194EE2">
        <w:trPr>
          <w:trHeight w:val="454"/>
          <w:jc w:val="center"/>
        </w:trPr>
        <w:tc>
          <w:tcPr>
            <w:tcW w:w="719"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2</w:t>
            </w:r>
          </w:p>
        </w:tc>
        <w:tc>
          <w:tcPr>
            <w:tcW w:w="4252" w:type="dxa"/>
            <w:tcBorders>
              <w:top w:val="single" w:sz="4" w:space="0" w:color="auto"/>
              <w:left w:val="single" w:sz="4" w:space="0" w:color="auto"/>
              <w:bottom w:val="single" w:sz="4" w:space="0" w:color="auto"/>
              <w:right w:val="single" w:sz="4" w:space="0" w:color="auto"/>
            </w:tcBorders>
            <w:vAlign w:val="center"/>
          </w:tcPr>
          <w:p w:rsidR="00D62A71" w:rsidRPr="00DA31C6" w:rsidRDefault="00962DE9" w:rsidP="00194EE2">
            <w:pPr>
              <w:jc w:val="center"/>
            </w:pPr>
            <w:r>
              <w:t>ANDIK SUWARTO, S.Pd</w:t>
            </w:r>
          </w:p>
        </w:tc>
        <w:tc>
          <w:tcPr>
            <w:tcW w:w="2589"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Sekretaris</w:t>
            </w:r>
          </w:p>
        </w:tc>
      </w:tr>
      <w:tr w:rsidR="00D62A71" w:rsidRPr="00DA31C6" w:rsidTr="00194EE2">
        <w:trPr>
          <w:trHeight w:val="454"/>
          <w:jc w:val="center"/>
        </w:trPr>
        <w:tc>
          <w:tcPr>
            <w:tcW w:w="719"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3</w:t>
            </w:r>
          </w:p>
        </w:tc>
        <w:tc>
          <w:tcPr>
            <w:tcW w:w="4252" w:type="dxa"/>
            <w:tcBorders>
              <w:top w:val="single" w:sz="4" w:space="0" w:color="auto"/>
              <w:left w:val="single" w:sz="4" w:space="0" w:color="auto"/>
              <w:bottom w:val="single" w:sz="4" w:space="0" w:color="auto"/>
              <w:right w:val="single" w:sz="4" w:space="0" w:color="auto"/>
            </w:tcBorders>
            <w:vAlign w:val="center"/>
          </w:tcPr>
          <w:p w:rsidR="00D62A71" w:rsidRPr="00DA31C6" w:rsidRDefault="00962DE9" w:rsidP="00194EE2">
            <w:pPr>
              <w:jc w:val="center"/>
            </w:pPr>
            <w:r>
              <w:t>DIDIK PRASETYO</w:t>
            </w:r>
          </w:p>
        </w:tc>
        <w:tc>
          <w:tcPr>
            <w:tcW w:w="2589"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Bendahara</w:t>
            </w:r>
          </w:p>
        </w:tc>
      </w:tr>
      <w:tr w:rsidR="00D62A71" w:rsidRPr="00DA31C6" w:rsidTr="00194EE2">
        <w:trPr>
          <w:trHeight w:val="454"/>
          <w:jc w:val="center"/>
        </w:trPr>
        <w:tc>
          <w:tcPr>
            <w:tcW w:w="719"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4</w:t>
            </w:r>
          </w:p>
        </w:tc>
        <w:tc>
          <w:tcPr>
            <w:tcW w:w="4252" w:type="dxa"/>
            <w:tcBorders>
              <w:top w:val="single" w:sz="4" w:space="0" w:color="auto"/>
              <w:left w:val="single" w:sz="4" w:space="0" w:color="auto"/>
              <w:bottom w:val="single" w:sz="4" w:space="0" w:color="auto"/>
              <w:right w:val="single" w:sz="4" w:space="0" w:color="auto"/>
            </w:tcBorders>
            <w:vAlign w:val="center"/>
          </w:tcPr>
          <w:p w:rsidR="00D62A71" w:rsidRPr="00DA31C6" w:rsidRDefault="0047235C" w:rsidP="00194EE2">
            <w:pPr>
              <w:jc w:val="center"/>
            </w:pPr>
            <w:r>
              <w:t>SYAMSUDIN</w:t>
            </w:r>
          </w:p>
        </w:tc>
        <w:tc>
          <w:tcPr>
            <w:tcW w:w="2589"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Anggota</w:t>
            </w:r>
          </w:p>
        </w:tc>
      </w:tr>
      <w:tr w:rsidR="00D62A71" w:rsidRPr="00DA31C6" w:rsidTr="00194EE2">
        <w:trPr>
          <w:trHeight w:val="454"/>
          <w:jc w:val="center"/>
        </w:trPr>
        <w:tc>
          <w:tcPr>
            <w:tcW w:w="719"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5</w:t>
            </w:r>
          </w:p>
        </w:tc>
        <w:tc>
          <w:tcPr>
            <w:tcW w:w="4252" w:type="dxa"/>
            <w:tcBorders>
              <w:top w:val="single" w:sz="4" w:space="0" w:color="auto"/>
              <w:left w:val="single" w:sz="4" w:space="0" w:color="auto"/>
              <w:bottom w:val="single" w:sz="4" w:space="0" w:color="auto"/>
              <w:right w:val="single" w:sz="4" w:space="0" w:color="auto"/>
            </w:tcBorders>
            <w:vAlign w:val="center"/>
          </w:tcPr>
          <w:p w:rsidR="00D62A71" w:rsidRPr="00DA31C6" w:rsidRDefault="0047235C" w:rsidP="00194EE2">
            <w:pPr>
              <w:jc w:val="center"/>
            </w:pPr>
            <w:r>
              <w:t>RIYONO BAYU</w:t>
            </w:r>
          </w:p>
        </w:tc>
        <w:tc>
          <w:tcPr>
            <w:tcW w:w="2589"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Anggota</w:t>
            </w:r>
          </w:p>
        </w:tc>
      </w:tr>
      <w:tr w:rsidR="00D62A71" w:rsidRPr="00DA31C6" w:rsidTr="00194EE2">
        <w:trPr>
          <w:trHeight w:val="454"/>
          <w:jc w:val="center"/>
        </w:trPr>
        <w:tc>
          <w:tcPr>
            <w:tcW w:w="719"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6</w:t>
            </w:r>
          </w:p>
        </w:tc>
        <w:tc>
          <w:tcPr>
            <w:tcW w:w="4252" w:type="dxa"/>
            <w:tcBorders>
              <w:top w:val="single" w:sz="4" w:space="0" w:color="auto"/>
              <w:left w:val="single" w:sz="4" w:space="0" w:color="auto"/>
              <w:bottom w:val="single" w:sz="4" w:space="0" w:color="auto"/>
              <w:right w:val="single" w:sz="4" w:space="0" w:color="auto"/>
            </w:tcBorders>
            <w:vAlign w:val="center"/>
          </w:tcPr>
          <w:p w:rsidR="00D62A71" w:rsidRPr="00DA31C6" w:rsidRDefault="0047235C" w:rsidP="00194EE2">
            <w:pPr>
              <w:jc w:val="center"/>
            </w:pPr>
            <w:r>
              <w:t>MUDLOFAR</w:t>
            </w:r>
          </w:p>
        </w:tc>
        <w:tc>
          <w:tcPr>
            <w:tcW w:w="2589"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Anggota</w:t>
            </w:r>
          </w:p>
        </w:tc>
      </w:tr>
      <w:tr w:rsidR="00D62A71" w:rsidRPr="00DA31C6" w:rsidTr="00194EE2">
        <w:trPr>
          <w:trHeight w:val="454"/>
          <w:jc w:val="center"/>
        </w:trPr>
        <w:tc>
          <w:tcPr>
            <w:tcW w:w="719"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7</w:t>
            </w:r>
          </w:p>
        </w:tc>
        <w:tc>
          <w:tcPr>
            <w:tcW w:w="4252" w:type="dxa"/>
            <w:tcBorders>
              <w:top w:val="single" w:sz="4" w:space="0" w:color="auto"/>
              <w:left w:val="single" w:sz="4" w:space="0" w:color="auto"/>
              <w:bottom w:val="single" w:sz="4" w:space="0" w:color="auto"/>
              <w:right w:val="single" w:sz="4" w:space="0" w:color="auto"/>
            </w:tcBorders>
            <w:vAlign w:val="center"/>
          </w:tcPr>
          <w:p w:rsidR="00D62A71" w:rsidRPr="00DA31C6" w:rsidRDefault="0047235C" w:rsidP="00194EE2">
            <w:pPr>
              <w:jc w:val="center"/>
            </w:pPr>
            <w:r>
              <w:t>YUNANTORO</w:t>
            </w:r>
          </w:p>
        </w:tc>
        <w:tc>
          <w:tcPr>
            <w:tcW w:w="2589"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Anggota</w:t>
            </w:r>
          </w:p>
        </w:tc>
      </w:tr>
      <w:tr w:rsidR="00D62A71" w:rsidRPr="00DA31C6" w:rsidTr="00194EE2">
        <w:trPr>
          <w:trHeight w:val="454"/>
          <w:jc w:val="center"/>
        </w:trPr>
        <w:tc>
          <w:tcPr>
            <w:tcW w:w="719"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8</w:t>
            </w:r>
          </w:p>
        </w:tc>
        <w:tc>
          <w:tcPr>
            <w:tcW w:w="4252" w:type="dxa"/>
            <w:tcBorders>
              <w:top w:val="single" w:sz="4" w:space="0" w:color="auto"/>
              <w:left w:val="single" w:sz="4" w:space="0" w:color="auto"/>
              <w:bottom w:val="single" w:sz="4" w:space="0" w:color="auto"/>
              <w:right w:val="single" w:sz="4" w:space="0" w:color="auto"/>
            </w:tcBorders>
            <w:vAlign w:val="center"/>
          </w:tcPr>
          <w:p w:rsidR="00D62A71" w:rsidRPr="00DA31C6" w:rsidRDefault="0047235C" w:rsidP="00194EE2">
            <w:pPr>
              <w:jc w:val="center"/>
            </w:pPr>
            <w:r>
              <w:t>WIGNYO</w:t>
            </w:r>
          </w:p>
        </w:tc>
        <w:tc>
          <w:tcPr>
            <w:tcW w:w="2589"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Anggota</w:t>
            </w:r>
          </w:p>
        </w:tc>
      </w:tr>
      <w:tr w:rsidR="00D62A71" w:rsidRPr="00DA31C6" w:rsidTr="00194EE2">
        <w:trPr>
          <w:trHeight w:val="454"/>
          <w:jc w:val="center"/>
        </w:trPr>
        <w:tc>
          <w:tcPr>
            <w:tcW w:w="719"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9</w:t>
            </w:r>
          </w:p>
        </w:tc>
        <w:tc>
          <w:tcPr>
            <w:tcW w:w="4252" w:type="dxa"/>
            <w:tcBorders>
              <w:top w:val="single" w:sz="4" w:space="0" w:color="auto"/>
              <w:left w:val="single" w:sz="4" w:space="0" w:color="auto"/>
              <w:bottom w:val="single" w:sz="4" w:space="0" w:color="auto"/>
              <w:right w:val="single" w:sz="4" w:space="0" w:color="auto"/>
            </w:tcBorders>
            <w:vAlign w:val="center"/>
          </w:tcPr>
          <w:p w:rsidR="00D62A71" w:rsidRPr="00DA31C6" w:rsidRDefault="0047235C" w:rsidP="00194EE2">
            <w:pPr>
              <w:jc w:val="center"/>
            </w:pPr>
            <w:r>
              <w:t>PRASTOKO</w:t>
            </w:r>
          </w:p>
        </w:tc>
        <w:tc>
          <w:tcPr>
            <w:tcW w:w="2589"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Anggota</w:t>
            </w:r>
          </w:p>
        </w:tc>
      </w:tr>
      <w:tr w:rsidR="00D62A71" w:rsidRPr="00DA31C6" w:rsidTr="00194EE2">
        <w:trPr>
          <w:trHeight w:val="454"/>
          <w:jc w:val="center"/>
        </w:trPr>
        <w:tc>
          <w:tcPr>
            <w:tcW w:w="719"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lastRenderedPageBreak/>
              <w:t>10</w:t>
            </w:r>
          </w:p>
        </w:tc>
        <w:tc>
          <w:tcPr>
            <w:tcW w:w="4252" w:type="dxa"/>
            <w:tcBorders>
              <w:top w:val="single" w:sz="4" w:space="0" w:color="auto"/>
              <w:left w:val="single" w:sz="4" w:space="0" w:color="auto"/>
              <w:bottom w:val="single" w:sz="4" w:space="0" w:color="auto"/>
              <w:right w:val="single" w:sz="4" w:space="0" w:color="auto"/>
            </w:tcBorders>
            <w:vAlign w:val="center"/>
          </w:tcPr>
          <w:p w:rsidR="00D62A71" w:rsidRPr="00DA31C6" w:rsidRDefault="0047235C" w:rsidP="00194EE2">
            <w:pPr>
              <w:jc w:val="center"/>
            </w:pPr>
            <w:r>
              <w:t>NIKEN ANGGRAENI</w:t>
            </w:r>
          </w:p>
        </w:tc>
        <w:tc>
          <w:tcPr>
            <w:tcW w:w="2589" w:type="dxa"/>
            <w:tcBorders>
              <w:top w:val="single" w:sz="4" w:space="0" w:color="auto"/>
              <w:left w:val="single" w:sz="4" w:space="0" w:color="auto"/>
              <w:bottom w:val="single" w:sz="4" w:space="0" w:color="auto"/>
              <w:right w:val="single" w:sz="4" w:space="0" w:color="auto"/>
            </w:tcBorders>
            <w:vAlign w:val="center"/>
          </w:tcPr>
          <w:p w:rsidR="00D62A71" w:rsidRPr="00DA31C6" w:rsidRDefault="00D62A71" w:rsidP="00194EE2">
            <w:pPr>
              <w:pStyle w:val="Default"/>
              <w:jc w:val="center"/>
              <w:rPr>
                <w:rFonts w:ascii="Times New Roman" w:hAnsi="Times New Roman"/>
                <w:color w:val="auto"/>
              </w:rPr>
            </w:pPr>
            <w:r w:rsidRPr="00DA31C6">
              <w:rPr>
                <w:rFonts w:ascii="Times New Roman" w:hAnsi="Times New Roman"/>
                <w:color w:val="auto"/>
              </w:rPr>
              <w:t>Anggota</w:t>
            </w:r>
          </w:p>
        </w:tc>
      </w:tr>
    </w:tbl>
    <w:p w:rsidR="00D841EA" w:rsidRPr="00DA31C6" w:rsidRDefault="00D841EA" w:rsidP="00194EE2">
      <w:pPr>
        <w:pStyle w:val="Default"/>
        <w:spacing w:line="360" w:lineRule="auto"/>
        <w:rPr>
          <w:rFonts w:ascii="Times New Roman" w:hAnsi="Times New Roman"/>
          <w:b/>
          <w:color w:val="auto"/>
          <w:lang w:val="es-ES"/>
        </w:rPr>
      </w:pPr>
      <w:r w:rsidRPr="00DA31C6">
        <w:rPr>
          <w:rFonts w:ascii="Times New Roman" w:hAnsi="Times New Roman"/>
          <w:b/>
          <w:color w:val="auto"/>
          <w:lang w:val="es-ES"/>
        </w:rPr>
        <w:t xml:space="preserve">                     </w:t>
      </w:r>
    </w:p>
    <w:p w:rsidR="00194EE2" w:rsidRDefault="00D841EA" w:rsidP="00194EE2">
      <w:pPr>
        <w:pStyle w:val="Default"/>
        <w:spacing w:line="360" w:lineRule="auto"/>
        <w:ind w:left="567"/>
        <w:jc w:val="center"/>
        <w:rPr>
          <w:rFonts w:ascii="Times New Roman" w:hAnsi="Times New Roman"/>
          <w:b/>
          <w:color w:val="auto"/>
          <w:lang w:val="id-ID"/>
        </w:rPr>
      </w:pPr>
      <w:r w:rsidRPr="00DA31C6">
        <w:rPr>
          <w:rFonts w:ascii="Times New Roman" w:hAnsi="Times New Roman"/>
          <w:b/>
          <w:color w:val="auto"/>
          <w:lang w:val="es-ES"/>
        </w:rPr>
        <w:t xml:space="preserve">Tabel </w:t>
      </w:r>
      <w:r w:rsidRPr="00DA31C6">
        <w:rPr>
          <w:rFonts w:ascii="Times New Roman" w:hAnsi="Times New Roman"/>
          <w:b/>
          <w:color w:val="auto"/>
          <w:lang w:val="id-ID"/>
        </w:rPr>
        <w:t>5</w:t>
      </w:r>
    </w:p>
    <w:p w:rsidR="00D841EA" w:rsidRPr="00194EE2" w:rsidRDefault="00D841EA" w:rsidP="00194EE2">
      <w:pPr>
        <w:pStyle w:val="Default"/>
        <w:spacing w:line="360" w:lineRule="auto"/>
        <w:ind w:left="567"/>
        <w:jc w:val="center"/>
        <w:rPr>
          <w:rFonts w:ascii="Times New Roman" w:hAnsi="Times New Roman"/>
          <w:b/>
          <w:color w:val="auto"/>
          <w:lang w:val="id-ID"/>
        </w:rPr>
      </w:pPr>
      <w:r w:rsidRPr="00DA31C6">
        <w:rPr>
          <w:rFonts w:ascii="Times New Roman" w:hAnsi="Times New Roman"/>
          <w:b/>
          <w:color w:val="auto"/>
          <w:lang w:val="id-ID"/>
        </w:rPr>
        <w:t>Tim</w:t>
      </w:r>
      <w:r w:rsidRPr="00DA31C6">
        <w:rPr>
          <w:rFonts w:ascii="Times New Roman" w:hAnsi="Times New Roman"/>
          <w:b/>
          <w:color w:val="auto"/>
          <w:lang w:val="sv-SE"/>
        </w:rPr>
        <w:t xml:space="preserve"> </w:t>
      </w:r>
      <w:r w:rsidRPr="00DA31C6">
        <w:rPr>
          <w:rFonts w:ascii="Times New Roman" w:hAnsi="Times New Roman"/>
          <w:b/>
          <w:color w:val="auto"/>
          <w:lang w:val="id-ID"/>
        </w:rPr>
        <w:t>Penggerak PKK</w:t>
      </w:r>
      <w:r w:rsidRPr="00DA31C6">
        <w:rPr>
          <w:rFonts w:ascii="Times New Roman" w:hAnsi="Times New Roman"/>
          <w:b/>
          <w:color w:val="auto"/>
          <w:lang w:val="sv-SE"/>
        </w:rPr>
        <w:t xml:space="preserve"> Desa </w:t>
      </w:r>
      <w:r w:rsidR="00202A16">
        <w:rPr>
          <w:rFonts w:ascii="Times New Roman" w:hAnsi="Times New Roman"/>
          <w:color w:val="auto"/>
          <w:lang w:val="sv-SE"/>
        </w:rPr>
        <w:t>Ngawun</w:t>
      </w:r>
    </w:p>
    <w:tbl>
      <w:tblPr>
        <w:tblW w:w="7547" w:type="dxa"/>
        <w:jc w:val="center"/>
        <w:tblInd w:w="675" w:type="dxa"/>
        <w:tblLook w:val="04A0" w:firstRow="1" w:lastRow="0" w:firstColumn="1" w:lastColumn="0" w:noHBand="0" w:noVBand="1"/>
      </w:tblPr>
      <w:tblGrid>
        <w:gridCol w:w="712"/>
        <w:gridCol w:w="4252"/>
        <w:gridCol w:w="2583"/>
      </w:tblGrid>
      <w:tr w:rsidR="00D841EA" w:rsidRPr="00DA31C6" w:rsidTr="00136F57">
        <w:trPr>
          <w:trHeight w:val="477"/>
          <w:tblHeader/>
          <w:jc w:val="center"/>
        </w:trPr>
        <w:tc>
          <w:tcPr>
            <w:tcW w:w="712" w:type="dxa"/>
            <w:tcBorders>
              <w:top w:val="single" w:sz="8" w:space="0" w:color="auto"/>
              <w:left w:val="single" w:sz="8" w:space="0" w:color="auto"/>
              <w:bottom w:val="single" w:sz="8" w:space="0" w:color="auto"/>
              <w:right w:val="single" w:sz="8" w:space="0" w:color="auto"/>
            </w:tcBorders>
            <w:shd w:val="clear" w:color="000000" w:fill="E0E0E0"/>
            <w:vAlign w:val="center"/>
          </w:tcPr>
          <w:p w:rsidR="00D841EA" w:rsidRPr="00DA31C6" w:rsidRDefault="00D841EA" w:rsidP="00194EE2">
            <w:pPr>
              <w:jc w:val="center"/>
              <w:rPr>
                <w:b/>
                <w:bCs/>
              </w:rPr>
            </w:pPr>
            <w:r w:rsidRPr="00DA31C6">
              <w:rPr>
                <w:b/>
                <w:bCs/>
              </w:rPr>
              <w:t>No</w:t>
            </w:r>
          </w:p>
        </w:tc>
        <w:tc>
          <w:tcPr>
            <w:tcW w:w="4252" w:type="dxa"/>
            <w:tcBorders>
              <w:top w:val="single" w:sz="8" w:space="0" w:color="auto"/>
              <w:left w:val="nil"/>
              <w:bottom w:val="single" w:sz="8" w:space="0" w:color="auto"/>
              <w:right w:val="single" w:sz="8" w:space="0" w:color="auto"/>
            </w:tcBorders>
            <w:shd w:val="clear" w:color="000000" w:fill="E0E0E0"/>
            <w:vAlign w:val="center"/>
          </w:tcPr>
          <w:p w:rsidR="00D841EA" w:rsidRPr="00DA31C6" w:rsidRDefault="00D841EA" w:rsidP="00194EE2">
            <w:pPr>
              <w:jc w:val="center"/>
              <w:rPr>
                <w:b/>
                <w:bCs/>
              </w:rPr>
            </w:pPr>
            <w:r w:rsidRPr="00DA31C6">
              <w:rPr>
                <w:b/>
                <w:bCs/>
              </w:rPr>
              <w:t>Nama</w:t>
            </w:r>
          </w:p>
        </w:tc>
        <w:tc>
          <w:tcPr>
            <w:tcW w:w="2583" w:type="dxa"/>
            <w:tcBorders>
              <w:top w:val="single" w:sz="8" w:space="0" w:color="auto"/>
              <w:left w:val="nil"/>
              <w:bottom w:val="single" w:sz="8" w:space="0" w:color="auto"/>
              <w:right w:val="single" w:sz="8" w:space="0" w:color="auto"/>
            </w:tcBorders>
            <w:shd w:val="clear" w:color="000000" w:fill="E0E0E0"/>
            <w:vAlign w:val="center"/>
          </w:tcPr>
          <w:p w:rsidR="00D841EA" w:rsidRPr="00DA31C6" w:rsidRDefault="00D841EA" w:rsidP="00194EE2">
            <w:pPr>
              <w:jc w:val="center"/>
              <w:rPr>
                <w:b/>
                <w:bCs/>
              </w:rPr>
            </w:pPr>
            <w:r w:rsidRPr="00DA31C6">
              <w:rPr>
                <w:b/>
                <w:bCs/>
              </w:rPr>
              <w:t>Jabatan</w:t>
            </w:r>
          </w:p>
        </w:tc>
      </w:tr>
      <w:tr w:rsidR="00D841EA" w:rsidRPr="00DA31C6" w:rsidTr="00194EE2">
        <w:trPr>
          <w:trHeight w:val="454"/>
          <w:jc w:val="center"/>
        </w:trPr>
        <w:tc>
          <w:tcPr>
            <w:tcW w:w="712" w:type="dxa"/>
            <w:tcBorders>
              <w:top w:val="nil"/>
              <w:left w:val="single" w:sz="8" w:space="0" w:color="auto"/>
              <w:bottom w:val="single" w:sz="8" w:space="0" w:color="auto"/>
              <w:right w:val="single" w:sz="8" w:space="0" w:color="auto"/>
            </w:tcBorders>
            <w:shd w:val="clear" w:color="auto" w:fill="auto"/>
            <w:vAlign w:val="center"/>
          </w:tcPr>
          <w:p w:rsidR="00D841EA" w:rsidRPr="00DA31C6" w:rsidRDefault="00D841EA" w:rsidP="00194EE2">
            <w:pPr>
              <w:jc w:val="center"/>
            </w:pPr>
            <w:r w:rsidRPr="00DA31C6">
              <w:t>1</w:t>
            </w:r>
          </w:p>
        </w:tc>
        <w:tc>
          <w:tcPr>
            <w:tcW w:w="4252" w:type="dxa"/>
            <w:tcBorders>
              <w:top w:val="nil"/>
              <w:left w:val="nil"/>
              <w:bottom w:val="single" w:sz="8" w:space="0" w:color="auto"/>
              <w:right w:val="single" w:sz="8" w:space="0" w:color="auto"/>
            </w:tcBorders>
            <w:shd w:val="clear" w:color="auto" w:fill="auto"/>
            <w:vAlign w:val="center"/>
          </w:tcPr>
          <w:p w:rsidR="00D841EA" w:rsidRPr="00DA31C6" w:rsidRDefault="0047235C" w:rsidP="00194EE2">
            <w:r>
              <w:t>A</w:t>
            </w:r>
            <w:r w:rsidR="00202A16">
              <w:t>SMIATIN</w:t>
            </w:r>
          </w:p>
        </w:tc>
        <w:tc>
          <w:tcPr>
            <w:tcW w:w="2583" w:type="dxa"/>
            <w:tcBorders>
              <w:top w:val="nil"/>
              <w:left w:val="nil"/>
              <w:bottom w:val="single" w:sz="8" w:space="0" w:color="auto"/>
              <w:right w:val="single" w:sz="8" w:space="0" w:color="auto"/>
            </w:tcBorders>
            <w:shd w:val="clear" w:color="auto" w:fill="auto"/>
            <w:vAlign w:val="center"/>
          </w:tcPr>
          <w:p w:rsidR="00D841EA" w:rsidRPr="00DA31C6" w:rsidRDefault="00D841EA" w:rsidP="00194EE2">
            <w:pPr>
              <w:jc w:val="center"/>
            </w:pPr>
            <w:r w:rsidRPr="00DA31C6">
              <w:t>Ketua</w:t>
            </w:r>
          </w:p>
        </w:tc>
      </w:tr>
      <w:tr w:rsidR="00D841EA" w:rsidRPr="00DA31C6" w:rsidTr="00194EE2">
        <w:trPr>
          <w:trHeight w:val="454"/>
          <w:jc w:val="center"/>
        </w:trPr>
        <w:tc>
          <w:tcPr>
            <w:tcW w:w="712" w:type="dxa"/>
            <w:tcBorders>
              <w:top w:val="nil"/>
              <w:left w:val="single" w:sz="8" w:space="0" w:color="auto"/>
              <w:bottom w:val="single" w:sz="8" w:space="0" w:color="auto"/>
              <w:right w:val="single" w:sz="8" w:space="0" w:color="auto"/>
            </w:tcBorders>
            <w:shd w:val="clear" w:color="auto" w:fill="auto"/>
            <w:vAlign w:val="center"/>
          </w:tcPr>
          <w:p w:rsidR="00D841EA" w:rsidRPr="00DA31C6" w:rsidRDefault="00D841EA" w:rsidP="00194EE2">
            <w:pPr>
              <w:jc w:val="center"/>
            </w:pPr>
            <w:r w:rsidRPr="00DA31C6">
              <w:t>2</w:t>
            </w:r>
          </w:p>
        </w:tc>
        <w:tc>
          <w:tcPr>
            <w:tcW w:w="4252" w:type="dxa"/>
            <w:tcBorders>
              <w:top w:val="nil"/>
              <w:left w:val="nil"/>
              <w:bottom w:val="single" w:sz="8" w:space="0" w:color="auto"/>
              <w:right w:val="single" w:sz="8" w:space="0" w:color="auto"/>
            </w:tcBorders>
            <w:shd w:val="clear" w:color="auto" w:fill="auto"/>
            <w:vAlign w:val="center"/>
          </w:tcPr>
          <w:p w:rsidR="00D841EA" w:rsidRPr="00DA31C6" w:rsidRDefault="0047235C" w:rsidP="00194EE2">
            <w:r>
              <w:t>KHASIATUN</w:t>
            </w:r>
          </w:p>
        </w:tc>
        <w:tc>
          <w:tcPr>
            <w:tcW w:w="2583" w:type="dxa"/>
            <w:tcBorders>
              <w:top w:val="nil"/>
              <w:left w:val="nil"/>
              <w:bottom w:val="single" w:sz="8" w:space="0" w:color="auto"/>
              <w:right w:val="single" w:sz="8" w:space="0" w:color="auto"/>
            </w:tcBorders>
            <w:shd w:val="clear" w:color="auto" w:fill="auto"/>
            <w:vAlign w:val="center"/>
          </w:tcPr>
          <w:p w:rsidR="00D841EA" w:rsidRPr="00DA31C6" w:rsidRDefault="00D841EA" w:rsidP="00194EE2">
            <w:pPr>
              <w:jc w:val="center"/>
            </w:pPr>
            <w:r w:rsidRPr="00DA31C6">
              <w:t>Sekretaris</w:t>
            </w:r>
          </w:p>
        </w:tc>
      </w:tr>
      <w:tr w:rsidR="00D841EA" w:rsidRPr="00DA31C6" w:rsidTr="00194EE2">
        <w:trPr>
          <w:trHeight w:val="454"/>
          <w:jc w:val="center"/>
        </w:trPr>
        <w:tc>
          <w:tcPr>
            <w:tcW w:w="712" w:type="dxa"/>
            <w:tcBorders>
              <w:top w:val="nil"/>
              <w:left w:val="single" w:sz="8" w:space="0" w:color="auto"/>
              <w:bottom w:val="single" w:sz="8" w:space="0" w:color="auto"/>
              <w:right w:val="single" w:sz="8" w:space="0" w:color="auto"/>
            </w:tcBorders>
            <w:shd w:val="clear" w:color="auto" w:fill="auto"/>
            <w:vAlign w:val="center"/>
          </w:tcPr>
          <w:p w:rsidR="00D841EA" w:rsidRPr="00DA31C6" w:rsidRDefault="00D841EA" w:rsidP="00194EE2">
            <w:pPr>
              <w:jc w:val="center"/>
            </w:pPr>
            <w:r w:rsidRPr="00DA31C6">
              <w:t>3</w:t>
            </w:r>
          </w:p>
        </w:tc>
        <w:tc>
          <w:tcPr>
            <w:tcW w:w="4252" w:type="dxa"/>
            <w:tcBorders>
              <w:top w:val="nil"/>
              <w:left w:val="nil"/>
              <w:bottom w:val="single" w:sz="8" w:space="0" w:color="auto"/>
              <w:right w:val="single" w:sz="8" w:space="0" w:color="auto"/>
            </w:tcBorders>
            <w:shd w:val="clear" w:color="auto" w:fill="auto"/>
            <w:vAlign w:val="center"/>
          </w:tcPr>
          <w:p w:rsidR="00D841EA" w:rsidRPr="00DA31C6" w:rsidRDefault="0047235C" w:rsidP="00194EE2">
            <w:r>
              <w:t>WENNI</w:t>
            </w:r>
          </w:p>
        </w:tc>
        <w:tc>
          <w:tcPr>
            <w:tcW w:w="2583" w:type="dxa"/>
            <w:tcBorders>
              <w:top w:val="nil"/>
              <w:left w:val="nil"/>
              <w:bottom w:val="single" w:sz="8" w:space="0" w:color="auto"/>
              <w:right w:val="single" w:sz="8" w:space="0" w:color="auto"/>
            </w:tcBorders>
            <w:shd w:val="clear" w:color="auto" w:fill="auto"/>
            <w:vAlign w:val="center"/>
          </w:tcPr>
          <w:p w:rsidR="00D841EA" w:rsidRPr="00DA31C6" w:rsidRDefault="00D841EA" w:rsidP="00194EE2">
            <w:pPr>
              <w:jc w:val="center"/>
            </w:pPr>
            <w:r w:rsidRPr="00DA31C6">
              <w:t>Bendahara</w:t>
            </w:r>
          </w:p>
        </w:tc>
      </w:tr>
      <w:tr w:rsidR="00D841EA" w:rsidRPr="00DA31C6" w:rsidTr="00194EE2">
        <w:trPr>
          <w:trHeight w:val="454"/>
          <w:jc w:val="center"/>
        </w:trPr>
        <w:tc>
          <w:tcPr>
            <w:tcW w:w="712" w:type="dxa"/>
            <w:tcBorders>
              <w:top w:val="nil"/>
              <w:left w:val="single" w:sz="8" w:space="0" w:color="auto"/>
              <w:bottom w:val="single" w:sz="8" w:space="0" w:color="auto"/>
              <w:right w:val="single" w:sz="8" w:space="0" w:color="auto"/>
            </w:tcBorders>
            <w:shd w:val="clear" w:color="auto" w:fill="auto"/>
            <w:vAlign w:val="center"/>
          </w:tcPr>
          <w:p w:rsidR="00D841EA" w:rsidRPr="00DA31C6" w:rsidRDefault="00D841EA" w:rsidP="00194EE2">
            <w:pPr>
              <w:jc w:val="center"/>
            </w:pPr>
            <w:r w:rsidRPr="00DA31C6">
              <w:t>4</w:t>
            </w:r>
          </w:p>
        </w:tc>
        <w:tc>
          <w:tcPr>
            <w:tcW w:w="4252" w:type="dxa"/>
            <w:tcBorders>
              <w:top w:val="nil"/>
              <w:left w:val="nil"/>
              <w:bottom w:val="single" w:sz="8" w:space="0" w:color="auto"/>
              <w:right w:val="single" w:sz="8" w:space="0" w:color="auto"/>
            </w:tcBorders>
            <w:shd w:val="clear" w:color="auto" w:fill="auto"/>
            <w:vAlign w:val="center"/>
          </w:tcPr>
          <w:p w:rsidR="00D841EA" w:rsidRPr="00DA31C6" w:rsidRDefault="0047235C" w:rsidP="00194EE2">
            <w:r>
              <w:t>NURUL HIDAYAH</w:t>
            </w:r>
          </w:p>
        </w:tc>
        <w:tc>
          <w:tcPr>
            <w:tcW w:w="2583" w:type="dxa"/>
            <w:tcBorders>
              <w:top w:val="nil"/>
              <w:left w:val="nil"/>
              <w:bottom w:val="single" w:sz="8" w:space="0" w:color="auto"/>
              <w:right w:val="single" w:sz="8" w:space="0" w:color="auto"/>
            </w:tcBorders>
            <w:shd w:val="clear" w:color="auto" w:fill="auto"/>
            <w:vAlign w:val="center"/>
          </w:tcPr>
          <w:p w:rsidR="00D841EA" w:rsidRPr="00DA31C6" w:rsidRDefault="00D841EA" w:rsidP="00194EE2">
            <w:pPr>
              <w:jc w:val="center"/>
            </w:pPr>
            <w:r w:rsidRPr="00DA31C6">
              <w:t>Anggota</w:t>
            </w:r>
          </w:p>
        </w:tc>
      </w:tr>
      <w:tr w:rsidR="00D841EA" w:rsidRPr="00DA31C6" w:rsidTr="00194EE2">
        <w:trPr>
          <w:trHeight w:val="454"/>
          <w:jc w:val="center"/>
        </w:trPr>
        <w:tc>
          <w:tcPr>
            <w:tcW w:w="712" w:type="dxa"/>
            <w:tcBorders>
              <w:top w:val="nil"/>
              <w:left w:val="single" w:sz="8" w:space="0" w:color="auto"/>
              <w:bottom w:val="single" w:sz="8" w:space="0" w:color="auto"/>
              <w:right w:val="single" w:sz="8" w:space="0" w:color="auto"/>
            </w:tcBorders>
            <w:shd w:val="clear" w:color="auto" w:fill="auto"/>
            <w:vAlign w:val="center"/>
          </w:tcPr>
          <w:p w:rsidR="00D841EA" w:rsidRPr="00DA31C6" w:rsidRDefault="00D841EA" w:rsidP="00194EE2">
            <w:pPr>
              <w:jc w:val="center"/>
            </w:pPr>
            <w:r w:rsidRPr="00DA31C6">
              <w:t>5</w:t>
            </w:r>
          </w:p>
        </w:tc>
        <w:tc>
          <w:tcPr>
            <w:tcW w:w="4252" w:type="dxa"/>
            <w:tcBorders>
              <w:top w:val="nil"/>
              <w:left w:val="nil"/>
              <w:bottom w:val="single" w:sz="8" w:space="0" w:color="auto"/>
              <w:right w:val="single" w:sz="8" w:space="0" w:color="auto"/>
            </w:tcBorders>
            <w:shd w:val="clear" w:color="auto" w:fill="auto"/>
            <w:vAlign w:val="center"/>
          </w:tcPr>
          <w:p w:rsidR="00D841EA" w:rsidRPr="00DA31C6" w:rsidRDefault="0047235C" w:rsidP="00194EE2">
            <w:r>
              <w:t>SRI SUDARTI</w:t>
            </w:r>
          </w:p>
        </w:tc>
        <w:tc>
          <w:tcPr>
            <w:tcW w:w="2583" w:type="dxa"/>
            <w:tcBorders>
              <w:top w:val="nil"/>
              <w:left w:val="nil"/>
              <w:bottom w:val="single" w:sz="8" w:space="0" w:color="auto"/>
              <w:right w:val="single" w:sz="8" w:space="0" w:color="auto"/>
            </w:tcBorders>
            <w:shd w:val="clear" w:color="auto" w:fill="auto"/>
            <w:vAlign w:val="center"/>
          </w:tcPr>
          <w:p w:rsidR="00D841EA" w:rsidRPr="00DA31C6" w:rsidRDefault="00D841EA" w:rsidP="00194EE2">
            <w:pPr>
              <w:jc w:val="center"/>
            </w:pPr>
            <w:r w:rsidRPr="00DA31C6">
              <w:t>Anggota</w:t>
            </w:r>
          </w:p>
        </w:tc>
      </w:tr>
      <w:tr w:rsidR="00D841EA" w:rsidRPr="00DA31C6" w:rsidTr="00194EE2">
        <w:trPr>
          <w:trHeight w:val="454"/>
          <w:jc w:val="center"/>
        </w:trPr>
        <w:tc>
          <w:tcPr>
            <w:tcW w:w="712" w:type="dxa"/>
            <w:tcBorders>
              <w:top w:val="nil"/>
              <w:left w:val="single" w:sz="8" w:space="0" w:color="auto"/>
              <w:bottom w:val="single" w:sz="8" w:space="0" w:color="auto"/>
              <w:right w:val="single" w:sz="8" w:space="0" w:color="auto"/>
            </w:tcBorders>
            <w:shd w:val="clear" w:color="auto" w:fill="auto"/>
            <w:vAlign w:val="center"/>
          </w:tcPr>
          <w:p w:rsidR="00D841EA" w:rsidRPr="00DA31C6" w:rsidRDefault="00D841EA" w:rsidP="00194EE2">
            <w:pPr>
              <w:jc w:val="center"/>
            </w:pPr>
            <w:r w:rsidRPr="00DA31C6">
              <w:t>6</w:t>
            </w:r>
          </w:p>
        </w:tc>
        <w:tc>
          <w:tcPr>
            <w:tcW w:w="4252" w:type="dxa"/>
            <w:tcBorders>
              <w:top w:val="nil"/>
              <w:left w:val="nil"/>
              <w:bottom w:val="single" w:sz="8" w:space="0" w:color="auto"/>
              <w:right w:val="single" w:sz="8" w:space="0" w:color="auto"/>
            </w:tcBorders>
            <w:shd w:val="clear" w:color="auto" w:fill="auto"/>
            <w:vAlign w:val="center"/>
          </w:tcPr>
          <w:p w:rsidR="00D841EA" w:rsidRPr="00DA31C6" w:rsidRDefault="0047235C" w:rsidP="00194EE2">
            <w:r>
              <w:t>MUNTINI</w:t>
            </w:r>
          </w:p>
        </w:tc>
        <w:tc>
          <w:tcPr>
            <w:tcW w:w="2583" w:type="dxa"/>
            <w:tcBorders>
              <w:top w:val="nil"/>
              <w:left w:val="nil"/>
              <w:bottom w:val="single" w:sz="8" w:space="0" w:color="auto"/>
              <w:right w:val="single" w:sz="8" w:space="0" w:color="auto"/>
            </w:tcBorders>
            <w:shd w:val="clear" w:color="auto" w:fill="auto"/>
            <w:vAlign w:val="center"/>
          </w:tcPr>
          <w:p w:rsidR="00D841EA" w:rsidRPr="00DA31C6" w:rsidRDefault="00D841EA" w:rsidP="00194EE2">
            <w:pPr>
              <w:jc w:val="center"/>
            </w:pPr>
            <w:r w:rsidRPr="00DA31C6">
              <w:t>Anggota</w:t>
            </w:r>
          </w:p>
        </w:tc>
      </w:tr>
      <w:tr w:rsidR="00D841EA" w:rsidRPr="00DA31C6" w:rsidTr="00194EE2">
        <w:trPr>
          <w:trHeight w:val="454"/>
          <w:jc w:val="center"/>
        </w:trPr>
        <w:tc>
          <w:tcPr>
            <w:tcW w:w="712" w:type="dxa"/>
            <w:tcBorders>
              <w:top w:val="nil"/>
              <w:left w:val="single" w:sz="8" w:space="0" w:color="auto"/>
              <w:bottom w:val="single" w:sz="8" w:space="0" w:color="auto"/>
              <w:right w:val="single" w:sz="8" w:space="0" w:color="auto"/>
            </w:tcBorders>
            <w:shd w:val="clear" w:color="auto" w:fill="auto"/>
            <w:vAlign w:val="center"/>
          </w:tcPr>
          <w:p w:rsidR="00D841EA" w:rsidRPr="00DA31C6" w:rsidRDefault="00D841EA" w:rsidP="00194EE2">
            <w:pPr>
              <w:jc w:val="center"/>
            </w:pPr>
            <w:r w:rsidRPr="00DA31C6">
              <w:t>7</w:t>
            </w:r>
          </w:p>
        </w:tc>
        <w:tc>
          <w:tcPr>
            <w:tcW w:w="4252" w:type="dxa"/>
            <w:tcBorders>
              <w:top w:val="nil"/>
              <w:left w:val="nil"/>
              <w:bottom w:val="single" w:sz="8" w:space="0" w:color="auto"/>
              <w:right w:val="single" w:sz="8" w:space="0" w:color="auto"/>
            </w:tcBorders>
            <w:shd w:val="clear" w:color="auto" w:fill="auto"/>
            <w:vAlign w:val="center"/>
          </w:tcPr>
          <w:p w:rsidR="00D841EA" w:rsidRPr="00DA31C6" w:rsidRDefault="0047235C" w:rsidP="00194EE2">
            <w:r>
              <w:t>SITI JUWARIYAH</w:t>
            </w:r>
          </w:p>
        </w:tc>
        <w:tc>
          <w:tcPr>
            <w:tcW w:w="2583" w:type="dxa"/>
            <w:tcBorders>
              <w:top w:val="nil"/>
              <w:left w:val="nil"/>
              <w:bottom w:val="single" w:sz="8" w:space="0" w:color="auto"/>
              <w:right w:val="single" w:sz="8" w:space="0" w:color="auto"/>
            </w:tcBorders>
            <w:shd w:val="clear" w:color="auto" w:fill="auto"/>
            <w:vAlign w:val="center"/>
          </w:tcPr>
          <w:p w:rsidR="00D841EA" w:rsidRPr="00DA31C6" w:rsidRDefault="00D841EA" w:rsidP="00194EE2">
            <w:pPr>
              <w:jc w:val="center"/>
            </w:pPr>
            <w:r w:rsidRPr="00DA31C6">
              <w:t>Anggota</w:t>
            </w:r>
          </w:p>
        </w:tc>
      </w:tr>
      <w:tr w:rsidR="00D841EA" w:rsidRPr="00DA31C6" w:rsidTr="00194EE2">
        <w:trPr>
          <w:trHeight w:val="454"/>
          <w:jc w:val="center"/>
        </w:trPr>
        <w:tc>
          <w:tcPr>
            <w:tcW w:w="712" w:type="dxa"/>
            <w:tcBorders>
              <w:top w:val="nil"/>
              <w:left w:val="single" w:sz="8" w:space="0" w:color="auto"/>
              <w:bottom w:val="single" w:sz="8" w:space="0" w:color="auto"/>
              <w:right w:val="single" w:sz="8" w:space="0" w:color="auto"/>
            </w:tcBorders>
            <w:shd w:val="clear" w:color="auto" w:fill="auto"/>
            <w:vAlign w:val="center"/>
          </w:tcPr>
          <w:p w:rsidR="00D841EA" w:rsidRPr="00DA31C6" w:rsidRDefault="00D841EA" w:rsidP="00194EE2">
            <w:pPr>
              <w:jc w:val="center"/>
            </w:pPr>
            <w:r w:rsidRPr="00DA31C6">
              <w:t>8</w:t>
            </w:r>
          </w:p>
        </w:tc>
        <w:tc>
          <w:tcPr>
            <w:tcW w:w="4252" w:type="dxa"/>
            <w:tcBorders>
              <w:top w:val="nil"/>
              <w:left w:val="nil"/>
              <w:bottom w:val="single" w:sz="8" w:space="0" w:color="auto"/>
              <w:right w:val="single" w:sz="8" w:space="0" w:color="auto"/>
            </w:tcBorders>
            <w:shd w:val="clear" w:color="auto" w:fill="auto"/>
            <w:vAlign w:val="center"/>
          </w:tcPr>
          <w:p w:rsidR="00D841EA" w:rsidRPr="00DA31C6" w:rsidRDefault="0047235C" w:rsidP="00194EE2">
            <w:r>
              <w:t>DARMI</w:t>
            </w:r>
          </w:p>
        </w:tc>
        <w:tc>
          <w:tcPr>
            <w:tcW w:w="2583" w:type="dxa"/>
            <w:tcBorders>
              <w:top w:val="nil"/>
              <w:left w:val="nil"/>
              <w:bottom w:val="single" w:sz="8" w:space="0" w:color="auto"/>
              <w:right w:val="single" w:sz="8" w:space="0" w:color="auto"/>
            </w:tcBorders>
            <w:shd w:val="clear" w:color="auto" w:fill="auto"/>
            <w:vAlign w:val="center"/>
          </w:tcPr>
          <w:p w:rsidR="00D841EA" w:rsidRPr="00DA31C6" w:rsidRDefault="00D841EA" w:rsidP="00194EE2">
            <w:pPr>
              <w:jc w:val="center"/>
            </w:pPr>
            <w:r w:rsidRPr="00DA31C6">
              <w:t>Anggota</w:t>
            </w:r>
          </w:p>
        </w:tc>
      </w:tr>
      <w:tr w:rsidR="00D841EA" w:rsidRPr="00DA31C6" w:rsidTr="00194EE2">
        <w:trPr>
          <w:trHeight w:val="454"/>
          <w:jc w:val="center"/>
        </w:trPr>
        <w:tc>
          <w:tcPr>
            <w:tcW w:w="712" w:type="dxa"/>
            <w:tcBorders>
              <w:top w:val="nil"/>
              <w:left w:val="single" w:sz="8" w:space="0" w:color="auto"/>
              <w:bottom w:val="single" w:sz="8" w:space="0" w:color="auto"/>
              <w:right w:val="single" w:sz="8" w:space="0" w:color="auto"/>
            </w:tcBorders>
            <w:shd w:val="clear" w:color="auto" w:fill="auto"/>
            <w:vAlign w:val="center"/>
          </w:tcPr>
          <w:p w:rsidR="00D841EA" w:rsidRPr="00DA31C6" w:rsidRDefault="00D841EA" w:rsidP="00194EE2">
            <w:pPr>
              <w:jc w:val="center"/>
            </w:pPr>
            <w:r w:rsidRPr="00DA31C6">
              <w:rPr>
                <w:lang w:val="id-ID"/>
              </w:rPr>
              <w:t>9</w:t>
            </w:r>
          </w:p>
        </w:tc>
        <w:tc>
          <w:tcPr>
            <w:tcW w:w="4252" w:type="dxa"/>
            <w:tcBorders>
              <w:top w:val="nil"/>
              <w:left w:val="nil"/>
              <w:bottom w:val="single" w:sz="8" w:space="0" w:color="auto"/>
              <w:right w:val="single" w:sz="8" w:space="0" w:color="auto"/>
            </w:tcBorders>
            <w:shd w:val="clear" w:color="auto" w:fill="auto"/>
            <w:vAlign w:val="center"/>
          </w:tcPr>
          <w:p w:rsidR="00D841EA" w:rsidRPr="00DA31C6" w:rsidRDefault="0047235C" w:rsidP="00194EE2">
            <w:r>
              <w:t>SUPARTI</w:t>
            </w:r>
          </w:p>
        </w:tc>
        <w:tc>
          <w:tcPr>
            <w:tcW w:w="2583" w:type="dxa"/>
            <w:tcBorders>
              <w:top w:val="nil"/>
              <w:left w:val="nil"/>
              <w:bottom w:val="single" w:sz="8" w:space="0" w:color="auto"/>
              <w:right w:val="single" w:sz="8" w:space="0" w:color="auto"/>
            </w:tcBorders>
            <w:shd w:val="clear" w:color="auto" w:fill="auto"/>
            <w:vAlign w:val="center"/>
          </w:tcPr>
          <w:p w:rsidR="00D841EA" w:rsidRPr="00DA31C6" w:rsidRDefault="00D841EA" w:rsidP="00194EE2">
            <w:pPr>
              <w:jc w:val="center"/>
            </w:pPr>
            <w:r w:rsidRPr="00DA31C6">
              <w:t>Anggota</w:t>
            </w:r>
          </w:p>
        </w:tc>
      </w:tr>
      <w:tr w:rsidR="00D841EA" w:rsidRPr="00DA31C6" w:rsidTr="00194EE2">
        <w:trPr>
          <w:trHeight w:val="454"/>
          <w:jc w:val="center"/>
        </w:trPr>
        <w:tc>
          <w:tcPr>
            <w:tcW w:w="712" w:type="dxa"/>
            <w:tcBorders>
              <w:top w:val="nil"/>
              <w:left w:val="single" w:sz="8" w:space="0" w:color="auto"/>
              <w:bottom w:val="single" w:sz="8" w:space="0" w:color="auto"/>
              <w:right w:val="single" w:sz="8" w:space="0" w:color="auto"/>
            </w:tcBorders>
            <w:shd w:val="clear" w:color="auto" w:fill="auto"/>
            <w:vAlign w:val="center"/>
          </w:tcPr>
          <w:p w:rsidR="00D841EA" w:rsidRPr="00DA31C6" w:rsidRDefault="00D841EA" w:rsidP="00194EE2">
            <w:pPr>
              <w:jc w:val="center"/>
            </w:pPr>
            <w:r w:rsidRPr="00DA31C6">
              <w:rPr>
                <w:lang w:val="id-ID"/>
              </w:rPr>
              <w:t>10</w:t>
            </w:r>
          </w:p>
        </w:tc>
        <w:tc>
          <w:tcPr>
            <w:tcW w:w="4252" w:type="dxa"/>
            <w:tcBorders>
              <w:top w:val="nil"/>
              <w:left w:val="nil"/>
              <w:bottom w:val="single" w:sz="8" w:space="0" w:color="auto"/>
              <w:right w:val="single" w:sz="8" w:space="0" w:color="auto"/>
            </w:tcBorders>
            <w:shd w:val="clear" w:color="auto" w:fill="auto"/>
            <w:vAlign w:val="center"/>
          </w:tcPr>
          <w:p w:rsidR="00D841EA" w:rsidRPr="00DA31C6" w:rsidRDefault="0047235C" w:rsidP="00194EE2">
            <w:r>
              <w:t>ASRI PARWATI</w:t>
            </w:r>
          </w:p>
        </w:tc>
        <w:tc>
          <w:tcPr>
            <w:tcW w:w="2583" w:type="dxa"/>
            <w:tcBorders>
              <w:top w:val="nil"/>
              <w:left w:val="nil"/>
              <w:bottom w:val="single" w:sz="8" w:space="0" w:color="auto"/>
              <w:right w:val="single" w:sz="8" w:space="0" w:color="auto"/>
            </w:tcBorders>
            <w:shd w:val="clear" w:color="auto" w:fill="auto"/>
            <w:vAlign w:val="center"/>
          </w:tcPr>
          <w:p w:rsidR="00D841EA" w:rsidRPr="00DA31C6" w:rsidRDefault="00D841EA" w:rsidP="00194EE2">
            <w:pPr>
              <w:jc w:val="center"/>
            </w:pPr>
            <w:r w:rsidRPr="00DA31C6">
              <w:t>Anggota</w:t>
            </w:r>
          </w:p>
        </w:tc>
      </w:tr>
      <w:tr w:rsidR="00D841EA" w:rsidRPr="00DA31C6" w:rsidTr="00194EE2">
        <w:trPr>
          <w:trHeight w:val="454"/>
          <w:jc w:val="center"/>
        </w:trPr>
        <w:tc>
          <w:tcPr>
            <w:tcW w:w="712" w:type="dxa"/>
            <w:tcBorders>
              <w:top w:val="nil"/>
              <w:left w:val="single" w:sz="8" w:space="0" w:color="auto"/>
              <w:bottom w:val="single" w:sz="8" w:space="0" w:color="auto"/>
              <w:right w:val="single" w:sz="8" w:space="0" w:color="auto"/>
            </w:tcBorders>
            <w:shd w:val="clear" w:color="auto" w:fill="auto"/>
            <w:vAlign w:val="center"/>
          </w:tcPr>
          <w:p w:rsidR="00D841EA" w:rsidRPr="00DA31C6" w:rsidRDefault="00D841EA" w:rsidP="00194EE2">
            <w:pPr>
              <w:jc w:val="center"/>
            </w:pPr>
            <w:r w:rsidRPr="00DA31C6">
              <w:t>11</w:t>
            </w:r>
          </w:p>
        </w:tc>
        <w:tc>
          <w:tcPr>
            <w:tcW w:w="4252" w:type="dxa"/>
            <w:tcBorders>
              <w:top w:val="nil"/>
              <w:left w:val="nil"/>
              <w:bottom w:val="single" w:sz="8" w:space="0" w:color="auto"/>
              <w:right w:val="single" w:sz="8" w:space="0" w:color="auto"/>
            </w:tcBorders>
            <w:shd w:val="clear" w:color="auto" w:fill="auto"/>
            <w:vAlign w:val="center"/>
          </w:tcPr>
          <w:p w:rsidR="00D841EA" w:rsidRPr="00DA31C6" w:rsidRDefault="0047235C" w:rsidP="00194EE2">
            <w:r>
              <w:t>ULUL AZMI NIAHIDA</w:t>
            </w:r>
          </w:p>
        </w:tc>
        <w:tc>
          <w:tcPr>
            <w:tcW w:w="2583" w:type="dxa"/>
            <w:tcBorders>
              <w:top w:val="nil"/>
              <w:left w:val="nil"/>
              <w:bottom w:val="single" w:sz="8" w:space="0" w:color="auto"/>
              <w:right w:val="single" w:sz="8" w:space="0" w:color="auto"/>
            </w:tcBorders>
            <w:shd w:val="clear" w:color="auto" w:fill="auto"/>
            <w:vAlign w:val="center"/>
          </w:tcPr>
          <w:p w:rsidR="00D841EA" w:rsidRPr="00DA31C6" w:rsidRDefault="00D841EA" w:rsidP="00194EE2">
            <w:pPr>
              <w:jc w:val="center"/>
            </w:pPr>
            <w:r w:rsidRPr="00DA31C6">
              <w:t>Anggota</w:t>
            </w:r>
          </w:p>
        </w:tc>
      </w:tr>
      <w:tr w:rsidR="00D841EA" w:rsidRPr="00DA31C6" w:rsidTr="00194EE2">
        <w:trPr>
          <w:trHeight w:val="454"/>
          <w:jc w:val="center"/>
        </w:trPr>
        <w:tc>
          <w:tcPr>
            <w:tcW w:w="712" w:type="dxa"/>
            <w:tcBorders>
              <w:top w:val="nil"/>
              <w:left w:val="single" w:sz="8" w:space="0" w:color="auto"/>
              <w:bottom w:val="single" w:sz="8" w:space="0" w:color="auto"/>
              <w:right w:val="single" w:sz="8" w:space="0" w:color="auto"/>
            </w:tcBorders>
            <w:shd w:val="clear" w:color="auto" w:fill="auto"/>
            <w:vAlign w:val="center"/>
          </w:tcPr>
          <w:p w:rsidR="00D841EA" w:rsidRPr="00DA31C6" w:rsidRDefault="00D841EA" w:rsidP="00194EE2">
            <w:pPr>
              <w:jc w:val="center"/>
            </w:pPr>
            <w:r w:rsidRPr="00DA31C6">
              <w:t>12</w:t>
            </w:r>
          </w:p>
        </w:tc>
        <w:tc>
          <w:tcPr>
            <w:tcW w:w="4252" w:type="dxa"/>
            <w:tcBorders>
              <w:top w:val="nil"/>
              <w:left w:val="nil"/>
              <w:bottom w:val="single" w:sz="8" w:space="0" w:color="auto"/>
              <w:right w:val="single" w:sz="8" w:space="0" w:color="auto"/>
            </w:tcBorders>
            <w:shd w:val="clear" w:color="auto" w:fill="auto"/>
            <w:vAlign w:val="center"/>
          </w:tcPr>
          <w:p w:rsidR="00D841EA" w:rsidRPr="00DA31C6" w:rsidRDefault="0047235C" w:rsidP="00194EE2">
            <w:r>
              <w:t>MARNI</w:t>
            </w:r>
          </w:p>
        </w:tc>
        <w:tc>
          <w:tcPr>
            <w:tcW w:w="2583" w:type="dxa"/>
            <w:tcBorders>
              <w:top w:val="nil"/>
              <w:left w:val="nil"/>
              <w:bottom w:val="single" w:sz="8" w:space="0" w:color="auto"/>
              <w:right w:val="single" w:sz="8" w:space="0" w:color="auto"/>
            </w:tcBorders>
            <w:shd w:val="clear" w:color="auto" w:fill="auto"/>
            <w:vAlign w:val="center"/>
          </w:tcPr>
          <w:p w:rsidR="00D841EA" w:rsidRPr="00DA31C6" w:rsidRDefault="00D841EA" w:rsidP="00194EE2">
            <w:pPr>
              <w:jc w:val="center"/>
            </w:pPr>
            <w:r w:rsidRPr="00DA31C6">
              <w:t>Anggota</w:t>
            </w:r>
          </w:p>
        </w:tc>
      </w:tr>
      <w:tr w:rsidR="00D841EA" w:rsidRPr="00DA31C6" w:rsidTr="00194EE2">
        <w:trPr>
          <w:trHeight w:val="454"/>
          <w:jc w:val="center"/>
        </w:trPr>
        <w:tc>
          <w:tcPr>
            <w:tcW w:w="712" w:type="dxa"/>
            <w:tcBorders>
              <w:top w:val="nil"/>
              <w:left w:val="single" w:sz="8" w:space="0" w:color="auto"/>
              <w:bottom w:val="single" w:sz="8" w:space="0" w:color="auto"/>
              <w:right w:val="single" w:sz="8" w:space="0" w:color="auto"/>
            </w:tcBorders>
            <w:shd w:val="clear" w:color="auto" w:fill="auto"/>
            <w:vAlign w:val="center"/>
          </w:tcPr>
          <w:p w:rsidR="00D841EA" w:rsidRPr="00DA31C6" w:rsidRDefault="00D841EA" w:rsidP="00194EE2">
            <w:pPr>
              <w:jc w:val="center"/>
            </w:pPr>
            <w:r w:rsidRPr="00DA31C6">
              <w:t>13</w:t>
            </w:r>
          </w:p>
        </w:tc>
        <w:tc>
          <w:tcPr>
            <w:tcW w:w="4252" w:type="dxa"/>
            <w:tcBorders>
              <w:top w:val="nil"/>
              <w:left w:val="nil"/>
              <w:bottom w:val="single" w:sz="8" w:space="0" w:color="auto"/>
              <w:right w:val="single" w:sz="8" w:space="0" w:color="auto"/>
            </w:tcBorders>
            <w:shd w:val="clear" w:color="auto" w:fill="auto"/>
            <w:vAlign w:val="center"/>
          </w:tcPr>
          <w:p w:rsidR="00D841EA" w:rsidRPr="00DA31C6" w:rsidRDefault="0047235C" w:rsidP="00194EE2">
            <w:r>
              <w:t>SUPATMI</w:t>
            </w:r>
          </w:p>
        </w:tc>
        <w:tc>
          <w:tcPr>
            <w:tcW w:w="2583" w:type="dxa"/>
            <w:tcBorders>
              <w:top w:val="nil"/>
              <w:left w:val="nil"/>
              <w:bottom w:val="single" w:sz="8" w:space="0" w:color="auto"/>
              <w:right w:val="single" w:sz="8" w:space="0" w:color="auto"/>
            </w:tcBorders>
            <w:shd w:val="clear" w:color="auto" w:fill="auto"/>
            <w:vAlign w:val="center"/>
          </w:tcPr>
          <w:p w:rsidR="00D841EA" w:rsidRPr="00DA31C6" w:rsidRDefault="00D841EA" w:rsidP="00194EE2">
            <w:pPr>
              <w:jc w:val="center"/>
            </w:pPr>
            <w:r w:rsidRPr="00DA31C6">
              <w:t>Anggota</w:t>
            </w:r>
          </w:p>
        </w:tc>
      </w:tr>
      <w:tr w:rsidR="00D841EA" w:rsidRPr="00DA31C6" w:rsidTr="00194EE2">
        <w:trPr>
          <w:trHeight w:val="454"/>
          <w:jc w:val="center"/>
        </w:trPr>
        <w:tc>
          <w:tcPr>
            <w:tcW w:w="712" w:type="dxa"/>
            <w:tcBorders>
              <w:top w:val="single" w:sz="8" w:space="0" w:color="auto"/>
              <w:left w:val="single" w:sz="8" w:space="0" w:color="auto"/>
              <w:bottom w:val="single" w:sz="4" w:space="0" w:color="auto"/>
              <w:right w:val="single" w:sz="8" w:space="0" w:color="auto"/>
            </w:tcBorders>
            <w:shd w:val="clear" w:color="auto" w:fill="auto"/>
            <w:vAlign w:val="center"/>
          </w:tcPr>
          <w:p w:rsidR="00D841EA" w:rsidRPr="00DA31C6" w:rsidRDefault="00D841EA" w:rsidP="00194EE2">
            <w:pPr>
              <w:jc w:val="center"/>
            </w:pPr>
            <w:r w:rsidRPr="00DA31C6">
              <w:t>14</w:t>
            </w:r>
          </w:p>
        </w:tc>
        <w:tc>
          <w:tcPr>
            <w:tcW w:w="4252" w:type="dxa"/>
            <w:tcBorders>
              <w:top w:val="single" w:sz="8" w:space="0" w:color="auto"/>
              <w:left w:val="nil"/>
              <w:bottom w:val="single" w:sz="4" w:space="0" w:color="auto"/>
              <w:right w:val="single" w:sz="8" w:space="0" w:color="auto"/>
            </w:tcBorders>
            <w:shd w:val="clear" w:color="auto" w:fill="auto"/>
            <w:vAlign w:val="center"/>
          </w:tcPr>
          <w:p w:rsidR="00D841EA" w:rsidRPr="00DA31C6" w:rsidRDefault="0047235C" w:rsidP="00194EE2">
            <w:r>
              <w:t>SUKARTI</w:t>
            </w:r>
          </w:p>
        </w:tc>
        <w:tc>
          <w:tcPr>
            <w:tcW w:w="2583" w:type="dxa"/>
            <w:tcBorders>
              <w:top w:val="single" w:sz="8" w:space="0" w:color="auto"/>
              <w:left w:val="nil"/>
              <w:bottom w:val="single" w:sz="4" w:space="0" w:color="auto"/>
              <w:right w:val="single" w:sz="8" w:space="0" w:color="auto"/>
            </w:tcBorders>
            <w:shd w:val="clear" w:color="auto" w:fill="auto"/>
            <w:vAlign w:val="center"/>
          </w:tcPr>
          <w:p w:rsidR="00D841EA" w:rsidRPr="00DA31C6" w:rsidRDefault="00D841EA" w:rsidP="00194EE2">
            <w:pPr>
              <w:jc w:val="center"/>
            </w:pPr>
            <w:r w:rsidRPr="00DA31C6">
              <w:t>Anggota</w:t>
            </w:r>
          </w:p>
        </w:tc>
      </w:tr>
    </w:tbl>
    <w:p w:rsidR="00D841EA" w:rsidRPr="00DA31C6" w:rsidRDefault="00D841EA" w:rsidP="00194EE2">
      <w:pPr>
        <w:pStyle w:val="Default"/>
        <w:spacing w:line="360" w:lineRule="auto"/>
        <w:ind w:left="340" w:firstLine="720"/>
        <w:jc w:val="both"/>
        <w:rPr>
          <w:rFonts w:ascii="Times New Roman" w:hAnsi="Times New Roman"/>
          <w:color w:val="auto"/>
          <w:lang w:val="sv-SE"/>
        </w:rPr>
      </w:pPr>
    </w:p>
    <w:p w:rsidR="00D841EA" w:rsidRPr="00DA31C6" w:rsidRDefault="00D841EA" w:rsidP="00194EE2">
      <w:pPr>
        <w:pStyle w:val="Default"/>
        <w:spacing w:line="360" w:lineRule="auto"/>
        <w:ind w:left="567" w:firstLine="720"/>
        <w:jc w:val="both"/>
        <w:rPr>
          <w:rFonts w:ascii="Times New Roman" w:hAnsi="Times New Roman"/>
          <w:color w:val="auto"/>
          <w:lang w:val="sv-SE"/>
        </w:rPr>
      </w:pPr>
      <w:r w:rsidRPr="00DA31C6">
        <w:rPr>
          <w:rFonts w:ascii="Times New Roman" w:hAnsi="Times New Roman"/>
          <w:color w:val="auto"/>
          <w:lang w:val="sv-SE"/>
        </w:rPr>
        <w:t xml:space="preserve">Secara umum pelayanan pemerintahan </w:t>
      </w:r>
      <w:r w:rsidRPr="00DA31C6">
        <w:rPr>
          <w:rFonts w:ascii="Times New Roman" w:hAnsi="Times New Roman"/>
          <w:color w:val="auto"/>
          <w:lang w:val="id-ID"/>
        </w:rPr>
        <w:t>D</w:t>
      </w:r>
      <w:r w:rsidRPr="00DA31C6">
        <w:rPr>
          <w:rFonts w:ascii="Times New Roman" w:hAnsi="Times New Roman"/>
          <w:color w:val="auto"/>
          <w:lang w:val="sv-SE"/>
        </w:rPr>
        <w:t xml:space="preserve">esa </w:t>
      </w:r>
      <w:r w:rsidR="0047235C">
        <w:rPr>
          <w:rFonts w:ascii="Times New Roman" w:hAnsi="Times New Roman"/>
          <w:color w:val="auto"/>
          <w:lang w:val="sv-SE"/>
        </w:rPr>
        <w:t xml:space="preserve">Ngawun </w:t>
      </w:r>
      <w:r w:rsidRPr="00DA31C6">
        <w:rPr>
          <w:rFonts w:ascii="Times New Roman" w:hAnsi="Times New Roman"/>
          <w:color w:val="auto"/>
          <w:lang w:val="sv-SE"/>
        </w:rPr>
        <w:t xml:space="preserve"> kepada masyarakat </w:t>
      </w:r>
      <w:r w:rsidRPr="00DA31C6">
        <w:rPr>
          <w:rFonts w:ascii="Times New Roman" w:hAnsi="Times New Roman"/>
          <w:color w:val="auto"/>
          <w:lang w:val="id-ID"/>
        </w:rPr>
        <w:t>cukup</w:t>
      </w:r>
      <w:r w:rsidRPr="00DA31C6">
        <w:rPr>
          <w:rFonts w:ascii="Times New Roman" w:hAnsi="Times New Roman"/>
          <w:color w:val="auto"/>
          <w:lang w:val="sv-SE"/>
        </w:rPr>
        <w:t xml:space="preserve"> memuaskan</w:t>
      </w:r>
      <w:r w:rsidRPr="00DA31C6">
        <w:rPr>
          <w:rFonts w:ascii="Times New Roman" w:hAnsi="Times New Roman"/>
          <w:color w:val="auto"/>
          <w:lang w:val="id-ID"/>
        </w:rPr>
        <w:t xml:space="preserve"> dan kelembagaan yang ada berjalan sesuai tugas dan fungsinya masing-masing.</w:t>
      </w:r>
      <w:r w:rsidRPr="00DA31C6">
        <w:rPr>
          <w:rFonts w:ascii="Times New Roman" w:hAnsi="Times New Roman"/>
          <w:color w:val="auto"/>
          <w:lang w:val="sv-SE"/>
        </w:rPr>
        <w:t xml:space="preserve"> </w:t>
      </w:r>
    </w:p>
    <w:p w:rsidR="00D841EA" w:rsidRPr="00DA31C6" w:rsidRDefault="00D841EA" w:rsidP="00194EE2">
      <w:pPr>
        <w:pStyle w:val="Default"/>
        <w:spacing w:line="360" w:lineRule="auto"/>
        <w:jc w:val="both"/>
        <w:rPr>
          <w:rFonts w:ascii="Times New Roman" w:hAnsi="Times New Roman"/>
          <w:color w:val="auto"/>
          <w:lang w:val="sv-SE"/>
        </w:rPr>
      </w:pPr>
    </w:p>
    <w:p w:rsidR="00D841EA" w:rsidRPr="00AE416F" w:rsidRDefault="00521538" w:rsidP="00AE416F">
      <w:pPr>
        <w:pStyle w:val="Default"/>
        <w:numPr>
          <w:ilvl w:val="1"/>
          <w:numId w:val="3"/>
        </w:numPr>
        <w:spacing w:line="360" w:lineRule="auto"/>
        <w:ind w:left="567" w:hanging="567"/>
        <w:jc w:val="both"/>
        <w:rPr>
          <w:rFonts w:ascii="Times New Roman" w:hAnsi="Times New Roman"/>
          <w:b/>
          <w:color w:val="auto"/>
          <w:lang w:val="sv-SE"/>
        </w:rPr>
      </w:pPr>
      <w:r w:rsidRPr="00AE416F">
        <w:rPr>
          <w:rFonts w:ascii="Times New Roman" w:hAnsi="Times New Roman"/>
          <w:b/>
          <w:color w:val="auto"/>
          <w:lang w:val="sv-SE"/>
        </w:rPr>
        <w:t xml:space="preserve">DINAMIKA KONFLIK </w:t>
      </w:r>
    </w:p>
    <w:p w:rsidR="00521538" w:rsidRPr="00DA31C6" w:rsidRDefault="00521538" w:rsidP="00AE416F">
      <w:pPr>
        <w:pStyle w:val="Default"/>
        <w:spacing w:line="360" w:lineRule="auto"/>
        <w:ind w:left="567" w:firstLine="709"/>
        <w:jc w:val="both"/>
        <w:rPr>
          <w:rFonts w:ascii="Times New Roman" w:hAnsi="Times New Roman"/>
        </w:rPr>
      </w:pPr>
      <w:r w:rsidRPr="00DA31C6">
        <w:rPr>
          <w:rFonts w:ascii="Times New Roman" w:hAnsi="Times New Roman"/>
          <w:color w:val="auto"/>
          <w:lang w:val="sv-SE"/>
        </w:rPr>
        <w:t>(</w:t>
      </w:r>
      <w:r w:rsidRPr="00DA31C6">
        <w:rPr>
          <w:rFonts w:ascii="Times New Roman" w:hAnsi="Times New Roman"/>
        </w:rPr>
        <w:t xml:space="preserve">Diisi dengan hasil kajian dinamika konflik (analisis siapa, analisis apa, analisis bagaimana) yang menguraikan kekuatan hubungan kelembagan, pengelolaan sumber daya, kerentanan sosial, kesenjangan, kohesi sosial, inklusivitas, akuntabilitas dan  ketahanan masyaraka desa.) </w:t>
      </w:r>
    </w:p>
    <w:p w:rsidR="00521538" w:rsidRDefault="00521538" w:rsidP="00194EE2">
      <w:pPr>
        <w:pStyle w:val="Default"/>
        <w:spacing w:line="360" w:lineRule="auto"/>
        <w:jc w:val="both"/>
        <w:rPr>
          <w:rFonts w:ascii="Times New Roman" w:hAnsi="Times New Roman"/>
          <w:color w:val="auto"/>
          <w:lang w:val="sv-SE"/>
        </w:rPr>
      </w:pPr>
    </w:p>
    <w:p w:rsidR="00110863" w:rsidRDefault="00110863" w:rsidP="00194EE2">
      <w:pPr>
        <w:pStyle w:val="Default"/>
        <w:spacing w:line="360" w:lineRule="auto"/>
        <w:jc w:val="both"/>
        <w:rPr>
          <w:rFonts w:ascii="Times New Roman" w:hAnsi="Times New Roman"/>
          <w:color w:val="auto"/>
          <w:lang w:val="sv-SE"/>
        </w:rPr>
      </w:pPr>
    </w:p>
    <w:p w:rsidR="00110863" w:rsidRDefault="00110863" w:rsidP="00194EE2">
      <w:pPr>
        <w:pStyle w:val="Default"/>
        <w:spacing w:line="360" w:lineRule="auto"/>
        <w:jc w:val="both"/>
        <w:rPr>
          <w:rFonts w:ascii="Times New Roman" w:hAnsi="Times New Roman"/>
          <w:color w:val="auto"/>
          <w:lang w:val="sv-SE"/>
        </w:rPr>
      </w:pPr>
    </w:p>
    <w:p w:rsidR="00110863" w:rsidRDefault="00110863" w:rsidP="00194EE2">
      <w:pPr>
        <w:pStyle w:val="Default"/>
        <w:spacing w:line="360" w:lineRule="auto"/>
        <w:jc w:val="both"/>
        <w:rPr>
          <w:rFonts w:ascii="Times New Roman" w:hAnsi="Times New Roman"/>
          <w:color w:val="auto"/>
          <w:lang w:val="sv-SE"/>
        </w:rPr>
      </w:pPr>
    </w:p>
    <w:p w:rsidR="001E1113" w:rsidRDefault="001E1113" w:rsidP="00194EE2">
      <w:pPr>
        <w:pStyle w:val="Default"/>
        <w:spacing w:line="360" w:lineRule="auto"/>
        <w:jc w:val="both"/>
        <w:rPr>
          <w:rFonts w:ascii="Times New Roman" w:hAnsi="Times New Roman"/>
          <w:color w:val="auto"/>
          <w:lang w:val="sv-SE"/>
        </w:rPr>
      </w:pPr>
    </w:p>
    <w:p w:rsidR="00110863" w:rsidRPr="00DA31C6" w:rsidRDefault="00110863" w:rsidP="00194EE2">
      <w:pPr>
        <w:pStyle w:val="Default"/>
        <w:spacing w:line="360" w:lineRule="auto"/>
        <w:jc w:val="both"/>
        <w:rPr>
          <w:rFonts w:ascii="Times New Roman" w:hAnsi="Times New Roman"/>
          <w:color w:val="auto"/>
          <w:lang w:val="sv-SE"/>
        </w:rPr>
      </w:pPr>
    </w:p>
    <w:p w:rsidR="00521538" w:rsidRPr="00DA31C6" w:rsidRDefault="001E1113" w:rsidP="001E1113">
      <w:pPr>
        <w:pStyle w:val="Default"/>
        <w:numPr>
          <w:ilvl w:val="1"/>
          <w:numId w:val="41"/>
        </w:numPr>
        <w:spacing w:line="360" w:lineRule="auto"/>
        <w:jc w:val="both"/>
        <w:rPr>
          <w:rFonts w:ascii="Times New Roman" w:hAnsi="Times New Roman"/>
          <w:b/>
          <w:lang w:val="es-ES"/>
        </w:rPr>
      </w:pPr>
      <w:r>
        <w:rPr>
          <w:rFonts w:ascii="Times New Roman" w:hAnsi="Times New Roman"/>
          <w:b/>
          <w:lang w:val="es-ES"/>
        </w:rPr>
        <w:lastRenderedPageBreak/>
        <w:t>POTENSI DAN MASALAH</w:t>
      </w:r>
    </w:p>
    <w:p w:rsidR="00521538" w:rsidRPr="00AE416F" w:rsidRDefault="00521538" w:rsidP="001E1113">
      <w:pPr>
        <w:pStyle w:val="ListParagraph"/>
        <w:numPr>
          <w:ilvl w:val="2"/>
          <w:numId w:val="41"/>
        </w:numPr>
        <w:spacing w:line="360" w:lineRule="auto"/>
        <w:ind w:left="1276" w:hanging="709"/>
        <w:jc w:val="both"/>
        <w:rPr>
          <w:b/>
          <w:lang w:val="es-ES"/>
        </w:rPr>
      </w:pPr>
      <w:r w:rsidRPr="00AE416F">
        <w:rPr>
          <w:b/>
          <w:lang w:val="es-ES"/>
        </w:rPr>
        <w:t>Potensi</w:t>
      </w:r>
    </w:p>
    <w:p w:rsidR="00521538" w:rsidRDefault="00521538" w:rsidP="00AE416F">
      <w:pPr>
        <w:spacing w:line="360" w:lineRule="auto"/>
        <w:ind w:left="567" w:firstLine="720"/>
        <w:jc w:val="both"/>
        <w:rPr>
          <w:lang w:val="id-ID"/>
        </w:rPr>
      </w:pPr>
      <w:r w:rsidRPr="00DA31C6">
        <w:rPr>
          <w:lang w:val="es-ES"/>
        </w:rPr>
        <w:t xml:space="preserve">Desa </w:t>
      </w:r>
      <w:r w:rsidR="00842ED4">
        <w:rPr>
          <w:lang w:val="es-ES"/>
        </w:rPr>
        <w:t>Ngawun</w:t>
      </w:r>
      <w:r w:rsidRPr="00DA31C6">
        <w:rPr>
          <w:lang w:val="es-ES"/>
        </w:rPr>
        <w:t xml:space="preserve"> memiliki potensi yang sangat besar, baik sumber daya alam, sumber daya manusia maupun kelembagaan / organisasi. </w:t>
      </w:r>
      <w:r w:rsidRPr="00DA31C6">
        <w:rPr>
          <w:lang w:val="it-IT"/>
        </w:rPr>
        <w:t>Sampai saat ini, potensi sumber daya yang ada belum benar-benar optimal diberdayakan.</w:t>
      </w:r>
    </w:p>
    <w:p w:rsidR="00B85086" w:rsidRPr="00B85086" w:rsidRDefault="00B85086" w:rsidP="00AE416F">
      <w:pPr>
        <w:spacing w:line="360" w:lineRule="auto"/>
        <w:ind w:left="567" w:firstLine="720"/>
        <w:jc w:val="both"/>
        <w:rPr>
          <w:lang w:val="id-ID"/>
        </w:rPr>
      </w:pPr>
    </w:p>
    <w:p w:rsidR="00521538" w:rsidRPr="00AE416F" w:rsidRDefault="00521538" w:rsidP="001E1113">
      <w:pPr>
        <w:pStyle w:val="ListParagraph"/>
        <w:numPr>
          <w:ilvl w:val="3"/>
          <w:numId w:val="41"/>
        </w:numPr>
        <w:spacing w:line="360" w:lineRule="auto"/>
        <w:ind w:left="1418" w:hanging="851"/>
        <w:jc w:val="both"/>
        <w:rPr>
          <w:b/>
          <w:lang w:val="it-IT"/>
        </w:rPr>
      </w:pPr>
      <w:r w:rsidRPr="00AE416F">
        <w:rPr>
          <w:b/>
          <w:lang w:val="it-IT"/>
        </w:rPr>
        <w:t>Sumber Daya Alam</w:t>
      </w:r>
    </w:p>
    <w:p w:rsidR="00521538" w:rsidRPr="00110863" w:rsidRDefault="00521538" w:rsidP="00851B86">
      <w:pPr>
        <w:numPr>
          <w:ilvl w:val="0"/>
          <w:numId w:val="5"/>
        </w:numPr>
        <w:spacing w:line="360" w:lineRule="auto"/>
        <w:ind w:left="993" w:hanging="426"/>
        <w:jc w:val="both"/>
        <w:rPr>
          <w:lang w:val="sv-SE"/>
        </w:rPr>
      </w:pPr>
      <w:r w:rsidRPr="00110863">
        <w:rPr>
          <w:lang w:val="sv-SE"/>
        </w:rPr>
        <w:t xml:space="preserve">Lahan pertanian (sawah) seluas </w:t>
      </w:r>
      <w:r w:rsidR="001E1113">
        <w:rPr>
          <w:lang w:val="sv-SE"/>
        </w:rPr>
        <w:t>235,9</w:t>
      </w:r>
      <w:r w:rsidRPr="00110863">
        <w:rPr>
          <w:lang w:val="sv-SE"/>
        </w:rPr>
        <w:t xml:space="preserve"> Ha yang masih dapat ditingkatkan produktifitasnya karena saat ini belum dikerjakan secara optimal</w:t>
      </w:r>
    </w:p>
    <w:p w:rsidR="00521538" w:rsidRPr="00110863" w:rsidRDefault="00521538" w:rsidP="00851B86">
      <w:pPr>
        <w:numPr>
          <w:ilvl w:val="0"/>
          <w:numId w:val="5"/>
        </w:numPr>
        <w:spacing w:line="360" w:lineRule="auto"/>
        <w:ind w:left="993" w:hanging="426"/>
        <w:jc w:val="both"/>
        <w:rPr>
          <w:lang w:val="sv-SE"/>
        </w:rPr>
      </w:pPr>
      <w:r w:rsidRPr="00110863">
        <w:rPr>
          <w:lang w:val="sv-SE"/>
        </w:rPr>
        <w:t xml:space="preserve">Lahan perkebunan dan pekarangan yang subur seluas </w:t>
      </w:r>
      <w:r w:rsidR="001E1113">
        <w:rPr>
          <w:lang w:val="sv-SE"/>
        </w:rPr>
        <w:t>25,9</w:t>
      </w:r>
      <w:r w:rsidRPr="00110863">
        <w:rPr>
          <w:lang w:val="sv-SE"/>
        </w:rPr>
        <w:t xml:space="preserve"> Ha, belum dikelola secara maksimal</w:t>
      </w:r>
    </w:p>
    <w:p w:rsidR="00521538" w:rsidRPr="00110863" w:rsidRDefault="00521538" w:rsidP="00851B86">
      <w:pPr>
        <w:numPr>
          <w:ilvl w:val="0"/>
          <w:numId w:val="5"/>
        </w:numPr>
        <w:spacing w:line="360" w:lineRule="auto"/>
        <w:ind w:left="993" w:hanging="426"/>
        <w:jc w:val="both"/>
        <w:rPr>
          <w:lang w:val="it-IT"/>
        </w:rPr>
      </w:pPr>
      <w:r w:rsidRPr="00110863">
        <w:rPr>
          <w:lang w:val="it-IT"/>
        </w:rPr>
        <w:t>Adanya kawasan hutan negara yang masih gundul, yang bisa dikelola bersama masyarakat</w:t>
      </w:r>
    </w:p>
    <w:p w:rsidR="00521538" w:rsidRPr="00110863" w:rsidRDefault="00521538" w:rsidP="00851B86">
      <w:pPr>
        <w:numPr>
          <w:ilvl w:val="0"/>
          <w:numId w:val="5"/>
        </w:numPr>
        <w:spacing w:line="360" w:lineRule="auto"/>
        <w:ind w:left="993" w:hanging="426"/>
        <w:jc w:val="both"/>
        <w:rPr>
          <w:lang w:val="it-IT"/>
        </w:rPr>
      </w:pPr>
      <w:r w:rsidRPr="00110863">
        <w:rPr>
          <w:lang w:val="it-IT"/>
        </w:rPr>
        <w:t>Tersedianya pakan ternak yang baik untuk mengembangkan peternakan seperti sapi, kambing dan ternak lain, mengingat usaha ini baru menjadi usaha sampingan.</w:t>
      </w:r>
    </w:p>
    <w:p w:rsidR="00851B86" w:rsidRPr="00110863" w:rsidRDefault="00521538" w:rsidP="00851B86">
      <w:pPr>
        <w:numPr>
          <w:ilvl w:val="0"/>
          <w:numId w:val="5"/>
        </w:numPr>
        <w:spacing w:line="360" w:lineRule="auto"/>
        <w:ind w:left="993" w:hanging="426"/>
        <w:jc w:val="both"/>
        <w:rPr>
          <w:lang w:val="it-IT"/>
        </w:rPr>
      </w:pPr>
      <w:r w:rsidRPr="00110863">
        <w:rPr>
          <w:lang w:val="it-IT"/>
        </w:rPr>
        <w:t>Banyaknya sisa kotoran ternak sapi dan kambing, memungkinkan untuk dikembangkan usaha pembuatan pupuk organik</w:t>
      </w:r>
    </w:p>
    <w:p w:rsidR="00851B86" w:rsidRPr="00110863" w:rsidRDefault="00521538" w:rsidP="00851B86">
      <w:pPr>
        <w:numPr>
          <w:ilvl w:val="0"/>
          <w:numId w:val="5"/>
        </w:numPr>
        <w:spacing w:line="360" w:lineRule="auto"/>
        <w:ind w:left="993" w:hanging="426"/>
        <w:jc w:val="both"/>
        <w:rPr>
          <w:lang w:val="it-IT"/>
        </w:rPr>
      </w:pPr>
      <w:r w:rsidRPr="00110863">
        <w:rPr>
          <w:lang w:val="it-IT"/>
        </w:rPr>
        <w:t>Adanya hasil panen kacang tanah, jagung, ubi tanah, dan lainnya yang cukup yang melimpah dari hasil pengelolaan hutan bersama masyarakat</w:t>
      </w:r>
    </w:p>
    <w:p w:rsidR="00521538" w:rsidRPr="00110863" w:rsidRDefault="00521538" w:rsidP="00851B86">
      <w:pPr>
        <w:numPr>
          <w:ilvl w:val="0"/>
          <w:numId w:val="5"/>
        </w:numPr>
        <w:spacing w:line="360" w:lineRule="auto"/>
        <w:ind w:left="993" w:hanging="426"/>
        <w:jc w:val="both"/>
        <w:rPr>
          <w:lang w:val="it-IT"/>
        </w:rPr>
      </w:pPr>
      <w:r w:rsidRPr="00110863">
        <w:rPr>
          <w:lang w:val="it-IT"/>
        </w:rPr>
        <w:t>Adanya potensi sumber air tawar dan sungai yang bisa dikembangkan untuk usaha perikanan air tawar</w:t>
      </w:r>
    </w:p>
    <w:p w:rsidR="00521538" w:rsidRPr="00DA31C6" w:rsidRDefault="00521538" w:rsidP="00194EE2">
      <w:pPr>
        <w:spacing w:line="360" w:lineRule="auto"/>
        <w:ind w:left="964"/>
        <w:jc w:val="both"/>
        <w:rPr>
          <w:lang w:val="it-IT"/>
        </w:rPr>
      </w:pPr>
    </w:p>
    <w:p w:rsidR="00521538" w:rsidRPr="00851B86" w:rsidRDefault="00521538" w:rsidP="001E1113">
      <w:pPr>
        <w:pStyle w:val="ListParagraph"/>
        <w:numPr>
          <w:ilvl w:val="3"/>
          <w:numId w:val="41"/>
        </w:numPr>
        <w:spacing w:line="360" w:lineRule="auto"/>
        <w:ind w:left="1418" w:hanging="851"/>
        <w:jc w:val="both"/>
        <w:rPr>
          <w:b/>
          <w:lang w:val="it-IT"/>
        </w:rPr>
      </w:pPr>
      <w:r w:rsidRPr="00851B86">
        <w:rPr>
          <w:b/>
          <w:lang w:val="it-IT"/>
        </w:rPr>
        <w:t>Sumber Daya Manusia</w:t>
      </w:r>
    </w:p>
    <w:p w:rsidR="00521538" w:rsidRPr="00110863" w:rsidRDefault="00521538" w:rsidP="00851B86">
      <w:pPr>
        <w:numPr>
          <w:ilvl w:val="0"/>
          <w:numId w:val="6"/>
        </w:numPr>
        <w:tabs>
          <w:tab w:val="clear" w:pos="1418"/>
        </w:tabs>
        <w:spacing w:line="360" w:lineRule="auto"/>
        <w:ind w:left="993" w:hanging="426"/>
        <w:jc w:val="both"/>
        <w:rPr>
          <w:lang w:val="it-IT"/>
        </w:rPr>
      </w:pPr>
      <w:r w:rsidRPr="00110863">
        <w:rPr>
          <w:lang w:val="it-IT"/>
        </w:rPr>
        <w:t>Kehidupan warga masyarakat yang dari masa ke masa relatif teratur dan terjaga adatnya.</w:t>
      </w:r>
    </w:p>
    <w:p w:rsidR="00521538" w:rsidRPr="00110863" w:rsidRDefault="00521538" w:rsidP="00851B86">
      <w:pPr>
        <w:numPr>
          <w:ilvl w:val="0"/>
          <w:numId w:val="6"/>
        </w:numPr>
        <w:tabs>
          <w:tab w:val="clear" w:pos="1418"/>
        </w:tabs>
        <w:spacing w:line="360" w:lineRule="auto"/>
        <w:ind w:left="993" w:hanging="426"/>
        <w:jc w:val="both"/>
        <w:rPr>
          <w:lang w:val="it-IT"/>
        </w:rPr>
      </w:pPr>
      <w:r w:rsidRPr="00110863">
        <w:rPr>
          <w:lang w:val="it-IT"/>
        </w:rPr>
        <w:t>Besarnya penduduk usia produktif disertai etos kerja masyarakat yang tinggi.</w:t>
      </w:r>
    </w:p>
    <w:p w:rsidR="00521538" w:rsidRPr="00110863" w:rsidRDefault="00521538" w:rsidP="00851B86">
      <w:pPr>
        <w:numPr>
          <w:ilvl w:val="0"/>
          <w:numId w:val="6"/>
        </w:numPr>
        <w:tabs>
          <w:tab w:val="clear" w:pos="1418"/>
        </w:tabs>
        <w:spacing w:line="360" w:lineRule="auto"/>
        <w:ind w:left="993" w:hanging="426"/>
        <w:jc w:val="both"/>
        <w:rPr>
          <w:lang w:val="sv-SE"/>
        </w:rPr>
      </w:pPr>
      <w:r w:rsidRPr="00110863">
        <w:rPr>
          <w:lang w:val="sv-SE"/>
        </w:rPr>
        <w:t>Terpeliharanya budaya rembug di desa dalam penyelesaian permasalahan</w:t>
      </w:r>
    </w:p>
    <w:p w:rsidR="00521538" w:rsidRPr="00110863" w:rsidRDefault="00521538" w:rsidP="00851B86">
      <w:pPr>
        <w:numPr>
          <w:ilvl w:val="0"/>
          <w:numId w:val="6"/>
        </w:numPr>
        <w:tabs>
          <w:tab w:val="clear" w:pos="1418"/>
        </w:tabs>
        <w:spacing w:line="360" w:lineRule="auto"/>
        <w:ind w:left="993" w:hanging="426"/>
        <w:jc w:val="both"/>
        <w:rPr>
          <w:lang w:val="sv-SE"/>
        </w:rPr>
      </w:pPr>
      <w:r w:rsidRPr="00110863">
        <w:rPr>
          <w:lang w:val="sv-SE"/>
        </w:rPr>
        <w:t>Cukup tingginya partisipasi dalam pembangunan desa.</w:t>
      </w:r>
    </w:p>
    <w:p w:rsidR="00521538" w:rsidRPr="00110863" w:rsidRDefault="00521538" w:rsidP="00851B86">
      <w:pPr>
        <w:numPr>
          <w:ilvl w:val="0"/>
          <w:numId w:val="6"/>
        </w:numPr>
        <w:tabs>
          <w:tab w:val="clear" w:pos="1418"/>
        </w:tabs>
        <w:spacing w:line="360" w:lineRule="auto"/>
        <w:ind w:left="993" w:hanging="426"/>
        <w:jc w:val="both"/>
        <w:rPr>
          <w:lang w:val="fi-FI"/>
        </w:rPr>
      </w:pPr>
      <w:r w:rsidRPr="00110863">
        <w:rPr>
          <w:lang w:val="sv-SE"/>
        </w:rPr>
        <w:t xml:space="preserve">Masih hidupnya tradisi gotong royong dan kerja bakti masyarakat. </w:t>
      </w:r>
      <w:r w:rsidRPr="00110863">
        <w:rPr>
          <w:lang w:val="fi-FI"/>
        </w:rPr>
        <w:t>Inilah salah satu bentuk partisipasi warga.</w:t>
      </w:r>
    </w:p>
    <w:p w:rsidR="00521538" w:rsidRPr="00110863" w:rsidRDefault="00521538" w:rsidP="00851B86">
      <w:pPr>
        <w:numPr>
          <w:ilvl w:val="0"/>
          <w:numId w:val="6"/>
        </w:numPr>
        <w:tabs>
          <w:tab w:val="clear" w:pos="1418"/>
        </w:tabs>
        <w:spacing w:line="360" w:lineRule="auto"/>
        <w:ind w:left="993" w:hanging="426"/>
        <w:jc w:val="both"/>
        <w:rPr>
          <w:lang w:val="fi-FI"/>
        </w:rPr>
      </w:pPr>
      <w:r w:rsidRPr="00110863">
        <w:rPr>
          <w:lang w:val="fi-FI"/>
        </w:rPr>
        <w:t>Besarnya sumber daya perempuan usia produktif sebagai tenaga produktif yang dapat mendorong potensi industri rumah tangga.</w:t>
      </w:r>
    </w:p>
    <w:p w:rsidR="00521538" w:rsidRPr="00110863" w:rsidRDefault="00521538" w:rsidP="00851B86">
      <w:pPr>
        <w:numPr>
          <w:ilvl w:val="0"/>
          <w:numId w:val="6"/>
        </w:numPr>
        <w:tabs>
          <w:tab w:val="clear" w:pos="1418"/>
        </w:tabs>
        <w:spacing w:line="360" w:lineRule="auto"/>
        <w:ind w:left="993" w:hanging="426"/>
        <w:jc w:val="both"/>
        <w:rPr>
          <w:lang w:val="fi-FI"/>
        </w:rPr>
      </w:pPr>
      <w:r w:rsidRPr="00110863">
        <w:rPr>
          <w:lang w:val="fi-FI"/>
        </w:rPr>
        <w:t xml:space="preserve">Terpeliharanya budaya saling membantu diantara warga masyarakat. </w:t>
      </w:r>
    </w:p>
    <w:p w:rsidR="00521538" w:rsidRPr="00110863" w:rsidRDefault="00521538" w:rsidP="00851B86">
      <w:pPr>
        <w:numPr>
          <w:ilvl w:val="0"/>
          <w:numId w:val="6"/>
        </w:numPr>
        <w:tabs>
          <w:tab w:val="clear" w:pos="1418"/>
        </w:tabs>
        <w:spacing w:line="360" w:lineRule="auto"/>
        <w:ind w:left="993" w:hanging="426"/>
        <w:jc w:val="both"/>
        <w:rPr>
          <w:lang w:val="fi-FI"/>
        </w:rPr>
      </w:pPr>
      <w:r w:rsidRPr="00110863">
        <w:rPr>
          <w:lang w:val="fi-FI"/>
        </w:rPr>
        <w:t>Kemampuan bertani yang diwariskan secara turun-temurun.</w:t>
      </w:r>
    </w:p>
    <w:p w:rsidR="00521538" w:rsidRPr="00110863" w:rsidRDefault="00521538" w:rsidP="00851B86">
      <w:pPr>
        <w:numPr>
          <w:ilvl w:val="0"/>
          <w:numId w:val="6"/>
        </w:numPr>
        <w:tabs>
          <w:tab w:val="clear" w:pos="1418"/>
        </w:tabs>
        <w:spacing w:line="360" w:lineRule="auto"/>
        <w:ind w:left="993" w:hanging="426"/>
        <w:jc w:val="both"/>
        <w:rPr>
          <w:lang w:val="fi-FI"/>
        </w:rPr>
      </w:pPr>
      <w:r w:rsidRPr="00110863">
        <w:rPr>
          <w:lang w:val="fi-FI"/>
        </w:rPr>
        <w:t>Adanya kader kesehatan yang cukup, dari bidan sampai para kader di posyandu yang ada di setiap dusun</w:t>
      </w:r>
    </w:p>
    <w:p w:rsidR="00521538" w:rsidRPr="00110863" w:rsidRDefault="00521538" w:rsidP="00851B86">
      <w:pPr>
        <w:numPr>
          <w:ilvl w:val="0"/>
          <w:numId w:val="6"/>
        </w:numPr>
        <w:tabs>
          <w:tab w:val="clear" w:pos="1418"/>
        </w:tabs>
        <w:spacing w:line="360" w:lineRule="auto"/>
        <w:ind w:left="993" w:hanging="426"/>
        <w:jc w:val="both"/>
        <w:rPr>
          <w:lang w:val="fi-FI"/>
        </w:rPr>
      </w:pPr>
      <w:r w:rsidRPr="00110863">
        <w:rPr>
          <w:lang w:val="fi-FI"/>
        </w:rPr>
        <w:t>Adanya penduduk yang punya ketrampilan dalam pembuatan meubeler kayu.</w:t>
      </w:r>
    </w:p>
    <w:p w:rsidR="00851B86" w:rsidRDefault="00851B86" w:rsidP="00851B86">
      <w:pPr>
        <w:spacing w:line="360" w:lineRule="auto"/>
        <w:ind w:left="993"/>
        <w:jc w:val="both"/>
        <w:rPr>
          <w:color w:val="FF0000"/>
          <w:lang w:val="fi-FI"/>
        </w:rPr>
      </w:pPr>
    </w:p>
    <w:p w:rsidR="00110863" w:rsidRPr="00DA31C6" w:rsidRDefault="00110863" w:rsidP="00851B86">
      <w:pPr>
        <w:spacing w:line="360" w:lineRule="auto"/>
        <w:ind w:left="993"/>
        <w:jc w:val="both"/>
        <w:rPr>
          <w:color w:val="FF0000"/>
          <w:lang w:val="fi-FI"/>
        </w:rPr>
      </w:pPr>
    </w:p>
    <w:p w:rsidR="00521538" w:rsidRPr="00851B86" w:rsidRDefault="00521538" w:rsidP="001E1113">
      <w:pPr>
        <w:pStyle w:val="ListParagraph"/>
        <w:numPr>
          <w:ilvl w:val="3"/>
          <w:numId w:val="41"/>
        </w:numPr>
        <w:spacing w:line="360" w:lineRule="auto"/>
        <w:ind w:left="1418" w:hanging="851"/>
        <w:jc w:val="both"/>
        <w:rPr>
          <w:b/>
          <w:lang w:val="fi-FI"/>
        </w:rPr>
      </w:pPr>
      <w:r w:rsidRPr="00851B86">
        <w:rPr>
          <w:b/>
          <w:lang w:val="fi-FI"/>
        </w:rPr>
        <w:lastRenderedPageBreak/>
        <w:t>Sumber Daya Pembangunan</w:t>
      </w:r>
    </w:p>
    <w:p w:rsidR="00521538" w:rsidRPr="00DA31C6" w:rsidRDefault="00521538" w:rsidP="00851B86">
      <w:pPr>
        <w:pStyle w:val="ListParagraph"/>
        <w:numPr>
          <w:ilvl w:val="0"/>
          <w:numId w:val="26"/>
        </w:numPr>
        <w:spacing w:line="360" w:lineRule="auto"/>
        <w:ind w:left="993" w:hanging="426"/>
        <w:jc w:val="both"/>
        <w:rPr>
          <w:lang w:val="fi-FI"/>
        </w:rPr>
      </w:pPr>
      <w:r w:rsidRPr="00DA31C6">
        <w:rPr>
          <w:lang w:val="fi-FI"/>
        </w:rPr>
        <w:t>Aset Prasarana Umum :</w:t>
      </w:r>
    </w:p>
    <w:p w:rsidR="00521538" w:rsidRPr="00DA31C6" w:rsidRDefault="00A41A05" w:rsidP="00851B86">
      <w:pPr>
        <w:pStyle w:val="ListParagraph"/>
        <w:numPr>
          <w:ilvl w:val="2"/>
          <w:numId w:val="4"/>
        </w:numPr>
        <w:spacing w:line="360" w:lineRule="auto"/>
        <w:ind w:left="1418"/>
        <w:jc w:val="both"/>
        <w:rPr>
          <w:lang w:val="fi-FI"/>
        </w:rPr>
      </w:pPr>
      <w:r>
        <w:rPr>
          <w:lang w:val="fi-FI"/>
        </w:rPr>
        <w:t xml:space="preserve">32 </w:t>
      </w:r>
      <w:r w:rsidR="00521538" w:rsidRPr="00DA31C6">
        <w:rPr>
          <w:lang w:val="fi-FI"/>
        </w:rPr>
        <w:t>Jembatan</w:t>
      </w:r>
    </w:p>
    <w:p w:rsidR="00521538" w:rsidRPr="00DA31C6" w:rsidRDefault="00A41A05" w:rsidP="00851B86">
      <w:pPr>
        <w:pStyle w:val="ListParagraph"/>
        <w:numPr>
          <w:ilvl w:val="2"/>
          <w:numId w:val="4"/>
        </w:numPr>
        <w:spacing w:line="360" w:lineRule="auto"/>
        <w:ind w:left="1418"/>
        <w:jc w:val="both"/>
        <w:rPr>
          <w:lang w:val="fi-FI"/>
        </w:rPr>
      </w:pPr>
      <w:r>
        <w:rPr>
          <w:lang w:val="fi-FI"/>
        </w:rPr>
        <w:t xml:space="preserve">5 Km </w:t>
      </w:r>
      <w:r w:rsidR="00521538" w:rsidRPr="00DA31C6">
        <w:rPr>
          <w:lang w:val="fi-FI"/>
        </w:rPr>
        <w:t>Jalan</w:t>
      </w:r>
    </w:p>
    <w:p w:rsidR="00521538" w:rsidRDefault="00A41A05" w:rsidP="00851B86">
      <w:pPr>
        <w:pStyle w:val="ListParagraph"/>
        <w:numPr>
          <w:ilvl w:val="2"/>
          <w:numId w:val="4"/>
        </w:numPr>
        <w:spacing w:line="360" w:lineRule="auto"/>
        <w:ind w:left="1418"/>
        <w:jc w:val="both"/>
        <w:rPr>
          <w:lang w:val="fi-FI"/>
        </w:rPr>
      </w:pPr>
      <w:r>
        <w:rPr>
          <w:lang w:val="fi-FI"/>
        </w:rPr>
        <w:t xml:space="preserve">1 </w:t>
      </w:r>
      <w:r w:rsidR="00823C21">
        <w:rPr>
          <w:lang w:val="fi-FI"/>
        </w:rPr>
        <w:t>Balai Desa</w:t>
      </w:r>
    </w:p>
    <w:p w:rsidR="00DD41E3" w:rsidRDefault="00DD41E3" w:rsidP="00851B86">
      <w:pPr>
        <w:pStyle w:val="ListParagraph"/>
        <w:numPr>
          <w:ilvl w:val="2"/>
          <w:numId w:val="4"/>
        </w:numPr>
        <w:spacing w:line="360" w:lineRule="auto"/>
        <w:ind w:left="1418"/>
        <w:jc w:val="both"/>
        <w:rPr>
          <w:lang w:val="fi-FI"/>
        </w:rPr>
      </w:pPr>
      <w:r>
        <w:rPr>
          <w:lang w:val="fi-FI"/>
        </w:rPr>
        <w:t>2 Pemakaman</w:t>
      </w:r>
    </w:p>
    <w:p w:rsidR="00521538" w:rsidRPr="00DA31C6" w:rsidRDefault="00521538" w:rsidP="00851B86">
      <w:pPr>
        <w:pStyle w:val="ListParagraph"/>
        <w:numPr>
          <w:ilvl w:val="0"/>
          <w:numId w:val="26"/>
        </w:numPr>
        <w:spacing w:line="360" w:lineRule="auto"/>
        <w:ind w:left="993"/>
        <w:jc w:val="both"/>
        <w:rPr>
          <w:lang w:val="fi-FI"/>
        </w:rPr>
      </w:pPr>
      <w:r w:rsidRPr="00DA31C6">
        <w:rPr>
          <w:lang w:val="fi-FI"/>
        </w:rPr>
        <w:t>Aset Prasarana Pendidikan</w:t>
      </w:r>
    </w:p>
    <w:p w:rsidR="00521538" w:rsidRPr="00DA31C6" w:rsidRDefault="00A41A05" w:rsidP="00851B86">
      <w:pPr>
        <w:pStyle w:val="ListParagraph"/>
        <w:numPr>
          <w:ilvl w:val="0"/>
          <w:numId w:val="27"/>
        </w:numPr>
        <w:spacing w:line="360" w:lineRule="auto"/>
        <w:ind w:left="1418"/>
        <w:jc w:val="both"/>
        <w:rPr>
          <w:lang w:val="fi-FI"/>
        </w:rPr>
      </w:pPr>
      <w:r>
        <w:rPr>
          <w:lang w:val="fi-FI"/>
        </w:rPr>
        <w:t xml:space="preserve">2 </w:t>
      </w:r>
      <w:r w:rsidR="00521538" w:rsidRPr="00DA31C6">
        <w:rPr>
          <w:lang w:val="fi-FI"/>
        </w:rPr>
        <w:t>Gedung TK</w:t>
      </w:r>
    </w:p>
    <w:p w:rsidR="00521538" w:rsidRPr="00DA31C6" w:rsidRDefault="00A41A05" w:rsidP="00851B86">
      <w:pPr>
        <w:pStyle w:val="ListParagraph"/>
        <w:numPr>
          <w:ilvl w:val="0"/>
          <w:numId w:val="27"/>
        </w:numPr>
        <w:spacing w:line="360" w:lineRule="auto"/>
        <w:ind w:left="1418"/>
        <w:jc w:val="both"/>
        <w:rPr>
          <w:lang w:val="fi-FI"/>
        </w:rPr>
      </w:pPr>
      <w:r>
        <w:rPr>
          <w:lang w:val="fi-FI"/>
        </w:rPr>
        <w:t xml:space="preserve">2 </w:t>
      </w:r>
      <w:r w:rsidR="00521538" w:rsidRPr="00DA31C6">
        <w:rPr>
          <w:lang w:val="fi-FI"/>
        </w:rPr>
        <w:t>Gedung SD</w:t>
      </w:r>
    </w:p>
    <w:p w:rsidR="00521538" w:rsidRPr="00DA31C6" w:rsidRDefault="00A41A05" w:rsidP="00851B86">
      <w:pPr>
        <w:pStyle w:val="ListParagraph"/>
        <w:numPr>
          <w:ilvl w:val="0"/>
          <w:numId w:val="27"/>
        </w:numPr>
        <w:spacing w:line="360" w:lineRule="auto"/>
        <w:ind w:left="1418"/>
        <w:jc w:val="both"/>
        <w:rPr>
          <w:lang w:val="fi-FI"/>
        </w:rPr>
      </w:pPr>
      <w:r>
        <w:rPr>
          <w:lang w:val="fi-FI"/>
        </w:rPr>
        <w:t xml:space="preserve">2 </w:t>
      </w:r>
      <w:r w:rsidR="00521538" w:rsidRPr="00DA31C6">
        <w:rPr>
          <w:lang w:val="fi-FI"/>
        </w:rPr>
        <w:t>Taman Pendidikan Al Quran</w:t>
      </w:r>
    </w:p>
    <w:p w:rsidR="00521538" w:rsidRPr="00DA31C6" w:rsidRDefault="00DD41E3" w:rsidP="00851B86">
      <w:pPr>
        <w:pStyle w:val="ListParagraph"/>
        <w:numPr>
          <w:ilvl w:val="0"/>
          <w:numId w:val="27"/>
        </w:numPr>
        <w:spacing w:line="360" w:lineRule="auto"/>
        <w:ind w:left="1418"/>
        <w:jc w:val="both"/>
        <w:rPr>
          <w:lang w:val="fi-FI"/>
        </w:rPr>
      </w:pPr>
      <w:r>
        <w:rPr>
          <w:lang w:val="fi-FI"/>
        </w:rPr>
        <w:t>1 Gedung MI</w:t>
      </w:r>
    </w:p>
    <w:p w:rsidR="00521538" w:rsidRPr="00DA31C6" w:rsidRDefault="00521538" w:rsidP="00851B86">
      <w:pPr>
        <w:pStyle w:val="ListParagraph"/>
        <w:numPr>
          <w:ilvl w:val="0"/>
          <w:numId w:val="26"/>
        </w:numPr>
        <w:spacing w:line="360" w:lineRule="auto"/>
        <w:ind w:left="993"/>
        <w:jc w:val="both"/>
        <w:rPr>
          <w:lang w:val="fi-FI"/>
        </w:rPr>
      </w:pPr>
      <w:r w:rsidRPr="00DA31C6">
        <w:rPr>
          <w:lang w:val="fi-FI"/>
        </w:rPr>
        <w:t>Aset Prasarana Kesehatan</w:t>
      </w:r>
    </w:p>
    <w:p w:rsidR="00521538" w:rsidRPr="00DA31C6" w:rsidRDefault="00A41A05" w:rsidP="00851B86">
      <w:pPr>
        <w:pStyle w:val="ListParagraph"/>
        <w:numPr>
          <w:ilvl w:val="0"/>
          <w:numId w:val="28"/>
        </w:numPr>
        <w:spacing w:line="360" w:lineRule="auto"/>
        <w:ind w:left="1418"/>
        <w:jc w:val="both"/>
        <w:rPr>
          <w:lang w:val="fi-FI"/>
        </w:rPr>
      </w:pPr>
      <w:r>
        <w:rPr>
          <w:lang w:val="fi-FI"/>
        </w:rPr>
        <w:t xml:space="preserve">3 </w:t>
      </w:r>
      <w:r w:rsidR="00521538" w:rsidRPr="00DA31C6">
        <w:rPr>
          <w:lang w:val="fi-FI"/>
        </w:rPr>
        <w:t>Posyandu</w:t>
      </w:r>
    </w:p>
    <w:p w:rsidR="00521538" w:rsidRPr="00DA31C6" w:rsidRDefault="00A41A05" w:rsidP="00851B86">
      <w:pPr>
        <w:pStyle w:val="ListParagraph"/>
        <w:numPr>
          <w:ilvl w:val="0"/>
          <w:numId w:val="28"/>
        </w:numPr>
        <w:spacing w:line="360" w:lineRule="auto"/>
        <w:ind w:left="1418"/>
        <w:jc w:val="both"/>
        <w:rPr>
          <w:lang w:val="fi-FI"/>
        </w:rPr>
      </w:pPr>
      <w:r>
        <w:rPr>
          <w:lang w:val="fi-FI"/>
        </w:rPr>
        <w:t xml:space="preserve">1 </w:t>
      </w:r>
      <w:r w:rsidR="00110863">
        <w:rPr>
          <w:lang w:val="fi-FI"/>
        </w:rPr>
        <w:t>Ponkendes</w:t>
      </w:r>
    </w:p>
    <w:p w:rsidR="00521538" w:rsidRPr="00DA31C6" w:rsidRDefault="00521538" w:rsidP="00851B86">
      <w:pPr>
        <w:pStyle w:val="ListParagraph"/>
        <w:numPr>
          <w:ilvl w:val="0"/>
          <w:numId w:val="28"/>
        </w:numPr>
        <w:spacing w:line="360" w:lineRule="auto"/>
        <w:ind w:left="1418"/>
        <w:jc w:val="both"/>
        <w:rPr>
          <w:lang w:val="fi-FI"/>
        </w:rPr>
      </w:pPr>
      <w:r w:rsidRPr="00DA31C6">
        <w:rPr>
          <w:lang w:val="fi-FI"/>
        </w:rPr>
        <w:t>Sarana Air Bersih</w:t>
      </w:r>
    </w:p>
    <w:p w:rsidR="00521538" w:rsidRDefault="000D2CF6" w:rsidP="000D2CF6">
      <w:pPr>
        <w:pStyle w:val="ListParagraph"/>
        <w:numPr>
          <w:ilvl w:val="0"/>
          <w:numId w:val="26"/>
        </w:numPr>
        <w:spacing w:line="360" w:lineRule="auto"/>
        <w:jc w:val="both"/>
        <w:rPr>
          <w:lang w:val="fi-FI"/>
        </w:rPr>
      </w:pPr>
      <w:r>
        <w:rPr>
          <w:lang w:val="fi-FI"/>
        </w:rPr>
        <w:t>Aset Sarana Ibadah</w:t>
      </w:r>
    </w:p>
    <w:p w:rsidR="000D2CF6" w:rsidRDefault="000D2CF6" w:rsidP="000D2CF6">
      <w:pPr>
        <w:pStyle w:val="ListParagraph"/>
        <w:spacing w:line="360" w:lineRule="auto"/>
        <w:ind w:left="1004"/>
        <w:jc w:val="both"/>
        <w:rPr>
          <w:lang w:val="fi-FI"/>
        </w:rPr>
      </w:pPr>
      <w:r>
        <w:rPr>
          <w:lang w:val="fi-FI"/>
        </w:rPr>
        <w:t>a.2 Masjid</w:t>
      </w:r>
    </w:p>
    <w:p w:rsidR="000D2CF6" w:rsidRDefault="000D2CF6" w:rsidP="000D2CF6">
      <w:pPr>
        <w:pStyle w:val="ListParagraph"/>
        <w:spacing w:line="360" w:lineRule="auto"/>
        <w:ind w:left="1004"/>
        <w:jc w:val="both"/>
        <w:rPr>
          <w:lang w:val="fi-FI"/>
        </w:rPr>
      </w:pPr>
      <w:r>
        <w:rPr>
          <w:lang w:val="fi-FI"/>
        </w:rPr>
        <w:t>b.13 Mushola</w:t>
      </w:r>
    </w:p>
    <w:p w:rsidR="000D2CF6" w:rsidRPr="000D2CF6" w:rsidRDefault="000D2CF6" w:rsidP="000D2CF6">
      <w:pPr>
        <w:pStyle w:val="ListParagraph"/>
        <w:spacing w:line="360" w:lineRule="auto"/>
        <w:ind w:left="1004"/>
        <w:jc w:val="both"/>
        <w:rPr>
          <w:lang w:val="fi-FI"/>
        </w:rPr>
      </w:pPr>
      <w:r>
        <w:rPr>
          <w:lang w:val="fi-FI"/>
        </w:rPr>
        <w:t>c.1 Gereja</w:t>
      </w:r>
    </w:p>
    <w:p w:rsidR="00521538" w:rsidRPr="00DA31C6" w:rsidRDefault="00521538" w:rsidP="00851B86">
      <w:pPr>
        <w:pStyle w:val="ListParagraph"/>
        <w:numPr>
          <w:ilvl w:val="0"/>
          <w:numId w:val="26"/>
        </w:numPr>
        <w:spacing w:line="360" w:lineRule="auto"/>
        <w:ind w:left="993"/>
        <w:jc w:val="both"/>
        <w:rPr>
          <w:lang w:val="fi-FI"/>
        </w:rPr>
      </w:pPr>
      <w:r w:rsidRPr="00DA31C6">
        <w:rPr>
          <w:lang w:val="fi-FI"/>
        </w:rPr>
        <w:t>Kelompok Usaha Ekonomi Produktif</w:t>
      </w:r>
    </w:p>
    <w:p w:rsidR="00521538" w:rsidRPr="00DA31C6" w:rsidRDefault="00DD41E3" w:rsidP="00851B86">
      <w:pPr>
        <w:pStyle w:val="ListParagraph"/>
        <w:numPr>
          <w:ilvl w:val="0"/>
          <w:numId w:val="30"/>
        </w:numPr>
        <w:spacing w:line="360" w:lineRule="auto"/>
        <w:ind w:left="1418"/>
        <w:jc w:val="both"/>
        <w:rPr>
          <w:lang w:val="fi-FI"/>
        </w:rPr>
      </w:pPr>
      <w:r>
        <w:rPr>
          <w:lang w:val="fi-FI"/>
        </w:rPr>
        <w:t>1 Usaha pembuatan kripik</w:t>
      </w:r>
    </w:p>
    <w:p w:rsidR="00521538" w:rsidRDefault="00DD41E3" w:rsidP="00851B86">
      <w:pPr>
        <w:pStyle w:val="ListParagraph"/>
        <w:numPr>
          <w:ilvl w:val="0"/>
          <w:numId w:val="30"/>
        </w:numPr>
        <w:spacing w:line="360" w:lineRule="auto"/>
        <w:ind w:left="1418"/>
        <w:jc w:val="both"/>
        <w:rPr>
          <w:lang w:val="fi-FI"/>
        </w:rPr>
      </w:pPr>
      <w:r>
        <w:rPr>
          <w:lang w:val="fi-FI"/>
        </w:rPr>
        <w:t>2 usaha pembuatan tempe</w:t>
      </w:r>
    </w:p>
    <w:p w:rsidR="00DD41E3" w:rsidRPr="00DA31C6" w:rsidRDefault="00DD41E3" w:rsidP="00851B86">
      <w:pPr>
        <w:pStyle w:val="ListParagraph"/>
        <w:numPr>
          <w:ilvl w:val="0"/>
          <w:numId w:val="30"/>
        </w:numPr>
        <w:spacing w:line="360" w:lineRule="auto"/>
        <w:ind w:left="1418"/>
        <w:jc w:val="both"/>
        <w:rPr>
          <w:lang w:val="fi-FI"/>
        </w:rPr>
      </w:pPr>
      <w:r>
        <w:rPr>
          <w:lang w:val="fi-FI"/>
        </w:rPr>
        <w:t>1 usaha pembuatan jamu</w:t>
      </w:r>
    </w:p>
    <w:p w:rsidR="00521538" w:rsidRPr="00DA31C6" w:rsidRDefault="00521538" w:rsidP="00851B86">
      <w:pPr>
        <w:pStyle w:val="ListParagraph"/>
        <w:numPr>
          <w:ilvl w:val="0"/>
          <w:numId w:val="26"/>
        </w:numPr>
        <w:spacing w:line="360" w:lineRule="auto"/>
        <w:ind w:left="993"/>
        <w:jc w:val="both"/>
        <w:rPr>
          <w:lang w:val="fi-FI"/>
        </w:rPr>
      </w:pPr>
      <w:r w:rsidRPr="00DA31C6">
        <w:rPr>
          <w:lang w:val="fi-FI"/>
        </w:rPr>
        <w:t>Aset Berupa Modal</w:t>
      </w:r>
    </w:p>
    <w:p w:rsidR="00521538" w:rsidRPr="00DA31C6" w:rsidRDefault="000D2CF6" w:rsidP="00851B86">
      <w:pPr>
        <w:pStyle w:val="ListParagraph"/>
        <w:numPr>
          <w:ilvl w:val="0"/>
          <w:numId w:val="31"/>
        </w:numPr>
        <w:spacing w:line="360" w:lineRule="auto"/>
        <w:ind w:left="1418" w:hanging="284"/>
        <w:jc w:val="both"/>
        <w:rPr>
          <w:lang w:val="fi-FI"/>
        </w:rPr>
      </w:pPr>
      <w:r>
        <w:rPr>
          <w:lang w:val="fi-FI"/>
        </w:rPr>
        <w:t>KOPWAN (Koperasi Wanita)</w:t>
      </w:r>
    </w:p>
    <w:p w:rsidR="00521538" w:rsidRPr="00DA31C6" w:rsidRDefault="000D2CF6" w:rsidP="00851B86">
      <w:pPr>
        <w:pStyle w:val="ListParagraph"/>
        <w:numPr>
          <w:ilvl w:val="0"/>
          <w:numId w:val="31"/>
        </w:numPr>
        <w:spacing w:line="360" w:lineRule="auto"/>
        <w:ind w:left="1418" w:hanging="284"/>
        <w:jc w:val="both"/>
        <w:rPr>
          <w:lang w:val="fi-FI"/>
        </w:rPr>
      </w:pPr>
      <w:r>
        <w:rPr>
          <w:lang w:val="fi-FI"/>
        </w:rPr>
        <w:t>SPP (Simpan Pinjam Perempuan)</w:t>
      </w:r>
    </w:p>
    <w:p w:rsidR="00521538" w:rsidRDefault="00521538" w:rsidP="00194EE2">
      <w:pPr>
        <w:spacing w:line="360" w:lineRule="auto"/>
        <w:ind w:left="1418"/>
        <w:jc w:val="both"/>
        <w:rPr>
          <w:lang w:val="id-ID"/>
        </w:rPr>
      </w:pPr>
    </w:p>
    <w:p w:rsidR="001100A1" w:rsidRPr="001100A1" w:rsidRDefault="001100A1" w:rsidP="00194EE2">
      <w:pPr>
        <w:spacing w:line="360" w:lineRule="auto"/>
        <w:ind w:left="1418"/>
        <w:jc w:val="both"/>
        <w:rPr>
          <w:lang w:val="id-ID"/>
        </w:rPr>
      </w:pPr>
    </w:p>
    <w:p w:rsidR="00851B86" w:rsidRPr="00851B86" w:rsidRDefault="00521538" w:rsidP="001E1113">
      <w:pPr>
        <w:pStyle w:val="ListParagraph"/>
        <w:numPr>
          <w:ilvl w:val="3"/>
          <w:numId w:val="41"/>
        </w:numPr>
        <w:spacing w:line="360" w:lineRule="auto"/>
        <w:ind w:left="1418" w:hanging="851"/>
        <w:jc w:val="both"/>
        <w:rPr>
          <w:b/>
          <w:lang w:val="it-IT"/>
        </w:rPr>
      </w:pPr>
      <w:r w:rsidRPr="00851B86">
        <w:rPr>
          <w:b/>
          <w:lang w:val="it-IT"/>
        </w:rPr>
        <w:t>Sumber Daya Sosial Budaya</w:t>
      </w:r>
    </w:p>
    <w:tbl>
      <w:tblPr>
        <w:tblStyle w:val="TableGrid"/>
        <w:tblW w:w="0" w:type="auto"/>
        <w:tblInd w:w="1418" w:type="dxa"/>
        <w:tblLook w:val="04A0" w:firstRow="1" w:lastRow="0" w:firstColumn="1" w:lastColumn="0" w:noHBand="0" w:noVBand="1"/>
      </w:tblPr>
      <w:tblGrid>
        <w:gridCol w:w="490"/>
        <w:gridCol w:w="5417"/>
        <w:gridCol w:w="989"/>
        <w:gridCol w:w="1145"/>
      </w:tblGrid>
      <w:tr w:rsidR="001C61C6" w:rsidTr="001C61C6">
        <w:tc>
          <w:tcPr>
            <w:tcW w:w="490" w:type="dxa"/>
          </w:tcPr>
          <w:p w:rsidR="001C61C6" w:rsidRPr="00BC7FE1" w:rsidRDefault="001C61C6" w:rsidP="00851B86">
            <w:pPr>
              <w:pStyle w:val="ListParagraph"/>
              <w:spacing w:line="360" w:lineRule="auto"/>
              <w:ind w:left="0"/>
              <w:jc w:val="both"/>
              <w:rPr>
                <w:b/>
                <w:lang w:val="it-IT"/>
              </w:rPr>
            </w:pPr>
            <w:r w:rsidRPr="00BC7FE1">
              <w:rPr>
                <w:b/>
                <w:lang w:val="it-IT"/>
              </w:rPr>
              <w:t>No</w:t>
            </w:r>
          </w:p>
        </w:tc>
        <w:tc>
          <w:tcPr>
            <w:tcW w:w="5490" w:type="dxa"/>
          </w:tcPr>
          <w:p w:rsidR="001C61C6" w:rsidRPr="00BC7FE1" w:rsidRDefault="001C61C6" w:rsidP="00851B86">
            <w:pPr>
              <w:pStyle w:val="ListParagraph"/>
              <w:spacing w:line="360" w:lineRule="auto"/>
              <w:ind w:left="0"/>
              <w:jc w:val="both"/>
              <w:rPr>
                <w:b/>
                <w:lang w:val="it-IT"/>
              </w:rPr>
            </w:pPr>
            <w:r w:rsidRPr="00BC7FE1">
              <w:rPr>
                <w:b/>
                <w:lang w:val="it-IT"/>
              </w:rPr>
              <w:t>Uraian Sumber Daya Sosial Budaya</w:t>
            </w:r>
          </w:p>
        </w:tc>
        <w:tc>
          <w:tcPr>
            <w:tcW w:w="990" w:type="dxa"/>
          </w:tcPr>
          <w:p w:rsidR="001C61C6" w:rsidRPr="00BC7FE1" w:rsidRDefault="001C61C6" w:rsidP="00851B86">
            <w:pPr>
              <w:pStyle w:val="ListParagraph"/>
              <w:spacing w:line="360" w:lineRule="auto"/>
              <w:ind w:left="0"/>
              <w:jc w:val="both"/>
              <w:rPr>
                <w:b/>
                <w:lang w:val="it-IT"/>
              </w:rPr>
            </w:pPr>
            <w:r w:rsidRPr="00BC7FE1">
              <w:rPr>
                <w:b/>
                <w:lang w:val="it-IT"/>
              </w:rPr>
              <w:t>Jumlah</w:t>
            </w:r>
          </w:p>
        </w:tc>
        <w:tc>
          <w:tcPr>
            <w:tcW w:w="1071" w:type="dxa"/>
          </w:tcPr>
          <w:p w:rsidR="001C61C6" w:rsidRPr="00BC7FE1" w:rsidRDefault="001C61C6" w:rsidP="00851B86">
            <w:pPr>
              <w:pStyle w:val="ListParagraph"/>
              <w:spacing w:line="360" w:lineRule="auto"/>
              <w:ind w:left="0"/>
              <w:jc w:val="both"/>
              <w:rPr>
                <w:b/>
                <w:lang w:val="it-IT"/>
              </w:rPr>
            </w:pPr>
            <w:r w:rsidRPr="00BC7FE1">
              <w:rPr>
                <w:b/>
                <w:lang w:val="it-IT"/>
              </w:rPr>
              <w:t>Satuan</w:t>
            </w:r>
          </w:p>
        </w:tc>
      </w:tr>
      <w:tr w:rsidR="001C61C6" w:rsidTr="001C61C6">
        <w:tc>
          <w:tcPr>
            <w:tcW w:w="490" w:type="dxa"/>
          </w:tcPr>
          <w:p w:rsidR="001C61C6" w:rsidRDefault="001C61C6" w:rsidP="00851B86">
            <w:pPr>
              <w:pStyle w:val="ListParagraph"/>
              <w:spacing w:line="360" w:lineRule="auto"/>
              <w:ind w:left="0"/>
              <w:jc w:val="both"/>
              <w:rPr>
                <w:lang w:val="it-IT"/>
              </w:rPr>
            </w:pPr>
            <w:r>
              <w:rPr>
                <w:lang w:val="it-IT"/>
              </w:rPr>
              <w:t>1</w:t>
            </w:r>
          </w:p>
        </w:tc>
        <w:tc>
          <w:tcPr>
            <w:tcW w:w="5490" w:type="dxa"/>
          </w:tcPr>
          <w:p w:rsidR="001C61C6" w:rsidRDefault="001C61C6" w:rsidP="00851B86">
            <w:pPr>
              <w:pStyle w:val="ListParagraph"/>
              <w:spacing w:line="360" w:lineRule="auto"/>
              <w:ind w:left="0"/>
              <w:jc w:val="both"/>
              <w:rPr>
                <w:lang w:val="it-IT"/>
              </w:rPr>
            </w:pPr>
            <w:r>
              <w:rPr>
                <w:lang w:val="it-IT"/>
              </w:rPr>
              <w:t>Sedekah Bumi</w:t>
            </w:r>
          </w:p>
        </w:tc>
        <w:tc>
          <w:tcPr>
            <w:tcW w:w="990" w:type="dxa"/>
          </w:tcPr>
          <w:p w:rsidR="001C61C6" w:rsidRDefault="001C61C6" w:rsidP="00851B86">
            <w:pPr>
              <w:pStyle w:val="ListParagraph"/>
              <w:spacing w:line="360" w:lineRule="auto"/>
              <w:ind w:left="0"/>
              <w:jc w:val="both"/>
              <w:rPr>
                <w:lang w:val="it-IT"/>
              </w:rPr>
            </w:pPr>
          </w:p>
        </w:tc>
        <w:tc>
          <w:tcPr>
            <w:tcW w:w="1071" w:type="dxa"/>
          </w:tcPr>
          <w:p w:rsidR="001C61C6" w:rsidRDefault="001C61C6" w:rsidP="00851B86">
            <w:pPr>
              <w:pStyle w:val="ListParagraph"/>
              <w:spacing w:line="360" w:lineRule="auto"/>
              <w:ind w:left="0"/>
              <w:jc w:val="both"/>
              <w:rPr>
                <w:lang w:val="it-IT"/>
              </w:rPr>
            </w:pPr>
          </w:p>
        </w:tc>
      </w:tr>
      <w:tr w:rsidR="001C61C6" w:rsidTr="001C61C6">
        <w:tc>
          <w:tcPr>
            <w:tcW w:w="490" w:type="dxa"/>
          </w:tcPr>
          <w:p w:rsidR="001C61C6" w:rsidRDefault="001C61C6" w:rsidP="00851B86">
            <w:pPr>
              <w:pStyle w:val="ListParagraph"/>
              <w:spacing w:line="360" w:lineRule="auto"/>
              <w:ind w:left="0"/>
              <w:jc w:val="both"/>
              <w:rPr>
                <w:lang w:val="it-IT"/>
              </w:rPr>
            </w:pPr>
          </w:p>
        </w:tc>
        <w:tc>
          <w:tcPr>
            <w:tcW w:w="5490" w:type="dxa"/>
          </w:tcPr>
          <w:p w:rsidR="001C61C6" w:rsidRDefault="001C61C6" w:rsidP="00851B86">
            <w:pPr>
              <w:pStyle w:val="ListParagraph"/>
              <w:spacing w:line="360" w:lineRule="auto"/>
              <w:ind w:left="0"/>
              <w:jc w:val="both"/>
              <w:rPr>
                <w:lang w:val="it-IT"/>
              </w:rPr>
            </w:pPr>
            <w:r>
              <w:rPr>
                <w:lang w:val="it-IT"/>
              </w:rPr>
              <w:t>- Pancuran</w:t>
            </w:r>
          </w:p>
        </w:tc>
        <w:tc>
          <w:tcPr>
            <w:tcW w:w="990" w:type="dxa"/>
          </w:tcPr>
          <w:p w:rsidR="001C61C6" w:rsidRDefault="00BC7FE1" w:rsidP="00851B86">
            <w:pPr>
              <w:pStyle w:val="ListParagraph"/>
              <w:spacing w:line="360" w:lineRule="auto"/>
              <w:ind w:left="0"/>
              <w:jc w:val="both"/>
              <w:rPr>
                <w:lang w:val="it-IT"/>
              </w:rPr>
            </w:pPr>
            <w:r>
              <w:rPr>
                <w:lang w:val="it-IT"/>
              </w:rPr>
              <w:t>1</w:t>
            </w:r>
          </w:p>
        </w:tc>
        <w:tc>
          <w:tcPr>
            <w:tcW w:w="1071" w:type="dxa"/>
          </w:tcPr>
          <w:p w:rsidR="001C61C6" w:rsidRDefault="001C61C6" w:rsidP="00851B86">
            <w:pPr>
              <w:pStyle w:val="ListParagraph"/>
              <w:spacing w:line="360" w:lineRule="auto"/>
              <w:ind w:left="0"/>
              <w:jc w:val="both"/>
              <w:rPr>
                <w:lang w:val="it-IT"/>
              </w:rPr>
            </w:pPr>
          </w:p>
        </w:tc>
      </w:tr>
      <w:tr w:rsidR="001C61C6" w:rsidTr="001C61C6">
        <w:tc>
          <w:tcPr>
            <w:tcW w:w="490" w:type="dxa"/>
          </w:tcPr>
          <w:p w:rsidR="001C61C6" w:rsidRDefault="001C61C6" w:rsidP="00851B86">
            <w:pPr>
              <w:pStyle w:val="ListParagraph"/>
              <w:spacing w:line="360" w:lineRule="auto"/>
              <w:ind w:left="0"/>
              <w:jc w:val="both"/>
              <w:rPr>
                <w:lang w:val="it-IT"/>
              </w:rPr>
            </w:pPr>
          </w:p>
        </w:tc>
        <w:tc>
          <w:tcPr>
            <w:tcW w:w="5490" w:type="dxa"/>
          </w:tcPr>
          <w:p w:rsidR="001C61C6" w:rsidRDefault="001C61C6" w:rsidP="00851B86">
            <w:pPr>
              <w:pStyle w:val="ListParagraph"/>
              <w:spacing w:line="360" w:lineRule="auto"/>
              <w:ind w:left="0"/>
              <w:jc w:val="both"/>
              <w:rPr>
                <w:lang w:val="it-IT"/>
              </w:rPr>
            </w:pPr>
            <w:r>
              <w:rPr>
                <w:lang w:val="it-IT"/>
              </w:rPr>
              <w:t>-</w:t>
            </w:r>
            <w:r w:rsidR="00BC7FE1">
              <w:rPr>
                <w:lang w:val="it-IT"/>
              </w:rPr>
              <w:t xml:space="preserve"> </w:t>
            </w:r>
            <w:r>
              <w:rPr>
                <w:lang w:val="it-IT"/>
              </w:rPr>
              <w:t>Sendang</w:t>
            </w:r>
          </w:p>
        </w:tc>
        <w:tc>
          <w:tcPr>
            <w:tcW w:w="990" w:type="dxa"/>
          </w:tcPr>
          <w:p w:rsidR="001C61C6" w:rsidRDefault="00BC7FE1" w:rsidP="00851B86">
            <w:pPr>
              <w:pStyle w:val="ListParagraph"/>
              <w:spacing w:line="360" w:lineRule="auto"/>
              <w:ind w:left="0"/>
              <w:jc w:val="both"/>
              <w:rPr>
                <w:lang w:val="it-IT"/>
              </w:rPr>
            </w:pPr>
            <w:r>
              <w:rPr>
                <w:lang w:val="it-IT"/>
              </w:rPr>
              <w:t>1</w:t>
            </w:r>
          </w:p>
        </w:tc>
        <w:tc>
          <w:tcPr>
            <w:tcW w:w="1071" w:type="dxa"/>
          </w:tcPr>
          <w:p w:rsidR="001C61C6" w:rsidRDefault="001C61C6" w:rsidP="00851B86">
            <w:pPr>
              <w:pStyle w:val="ListParagraph"/>
              <w:spacing w:line="360" w:lineRule="auto"/>
              <w:ind w:left="0"/>
              <w:jc w:val="both"/>
              <w:rPr>
                <w:lang w:val="it-IT"/>
              </w:rPr>
            </w:pPr>
          </w:p>
        </w:tc>
      </w:tr>
      <w:tr w:rsidR="001C61C6" w:rsidTr="001C61C6">
        <w:tc>
          <w:tcPr>
            <w:tcW w:w="490" w:type="dxa"/>
          </w:tcPr>
          <w:p w:rsidR="001C61C6" w:rsidRDefault="001C61C6" w:rsidP="00851B86">
            <w:pPr>
              <w:pStyle w:val="ListParagraph"/>
              <w:spacing w:line="360" w:lineRule="auto"/>
              <w:ind w:left="0"/>
              <w:jc w:val="both"/>
              <w:rPr>
                <w:lang w:val="it-IT"/>
              </w:rPr>
            </w:pPr>
          </w:p>
        </w:tc>
        <w:tc>
          <w:tcPr>
            <w:tcW w:w="5490" w:type="dxa"/>
          </w:tcPr>
          <w:p w:rsidR="001C61C6" w:rsidRDefault="001C61C6" w:rsidP="00851B86">
            <w:pPr>
              <w:pStyle w:val="ListParagraph"/>
              <w:spacing w:line="360" w:lineRule="auto"/>
              <w:ind w:left="0"/>
              <w:jc w:val="both"/>
              <w:rPr>
                <w:lang w:val="it-IT"/>
              </w:rPr>
            </w:pPr>
            <w:r>
              <w:rPr>
                <w:lang w:val="it-IT"/>
              </w:rPr>
              <w:t>-</w:t>
            </w:r>
            <w:r w:rsidR="00BC7FE1">
              <w:rPr>
                <w:lang w:val="it-IT"/>
              </w:rPr>
              <w:t>Makam</w:t>
            </w:r>
          </w:p>
        </w:tc>
        <w:tc>
          <w:tcPr>
            <w:tcW w:w="990" w:type="dxa"/>
          </w:tcPr>
          <w:p w:rsidR="001C61C6" w:rsidRDefault="00BC7FE1" w:rsidP="00851B86">
            <w:pPr>
              <w:pStyle w:val="ListParagraph"/>
              <w:spacing w:line="360" w:lineRule="auto"/>
              <w:ind w:left="0"/>
              <w:jc w:val="both"/>
              <w:rPr>
                <w:lang w:val="it-IT"/>
              </w:rPr>
            </w:pPr>
            <w:r>
              <w:rPr>
                <w:lang w:val="it-IT"/>
              </w:rPr>
              <w:t>2</w:t>
            </w:r>
          </w:p>
        </w:tc>
        <w:tc>
          <w:tcPr>
            <w:tcW w:w="1071" w:type="dxa"/>
          </w:tcPr>
          <w:p w:rsidR="001C61C6" w:rsidRDefault="001C61C6" w:rsidP="00851B86">
            <w:pPr>
              <w:pStyle w:val="ListParagraph"/>
              <w:spacing w:line="360" w:lineRule="auto"/>
              <w:ind w:left="0"/>
              <w:jc w:val="both"/>
              <w:rPr>
                <w:lang w:val="it-IT"/>
              </w:rPr>
            </w:pPr>
          </w:p>
        </w:tc>
      </w:tr>
      <w:tr w:rsidR="001C61C6" w:rsidTr="001C61C6">
        <w:tc>
          <w:tcPr>
            <w:tcW w:w="490" w:type="dxa"/>
          </w:tcPr>
          <w:p w:rsidR="001C61C6" w:rsidRDefault="001C61C6" w:rsidP="00851B86">
            <w:pPr>
              <w:pStyle w:val="ListParagraph"/>
              <w:spacing w:line="360" w:lineRule="auto"/>
              <w:ind w:left="0"/>
              <w:jc w:val="both"/>
              <w:rPr>
                <w:lang w:val="it-IT"/>
              </w:rPr>
            </w:pPr>
          </w:p>
        </w:tc>
        <w:tc>
          <w:tcPr>
            <w:tcW w:w="5490" w:type="dxa"/>
          </w:tcPr>
          <w:p w:rsidR="001C61C6" w:rsidRDefault="00BC7FE1" w:rsidP="00851B86">
            <w:pPr>
              <w:pStyle w:val="ListParagraph"/>
              <w:spacing w:line="360" w:lineRule="auto"/>
              <w:ind w:left="0"/>
              <w:jc w:val="both"/>
              <w:rPr>
                <w:lang w:val="it-IT"/>
              </w:rPr>
            </w:pPr>
            <w:r>
              <w:rPr>
                <w:lang w:val="it-IT"/>
              </w:rPr>
              <w:t>-Sumber Precet</w:t>
            </w:r>
          </w:p>
        </w:tc>
        <w:tc>
          <w:tcPr>
            <w:tcW w:w="990" w:type="dxa"/>
          </w:tcPr>
          <w:p w:rsidR="001C61C6" w:rsidRDefault="00BC7FE1" w:rsidP="00851B86">
            <w:pPr>
              <w:pStyle w:val="ListParagraph"/>
              <w:spacing w:line="360" w:lineRule="auto"/>
              <w:ind w:left="0"/>
              <w:jc w:val="both"/>
              <w:rPr>
                <w:lang w:val="it-IT"/>
              </w:rPr>
            </w:pPr>
            <w:r>
              <w:rPr>
                <w:lang w:val="it-IT"/>
              </w:rPr>
              <w:t>1</w:t>
            </w:r>
          </w:p>
        </w:tc>
        <w:tc>
          <w:tcPr>
            <w:tcW w:w="1071" w:type="dxa"/>
          </w:tcPr>
          <w:p w:rsidR="001C61C6" w:rsidRDefault="001C61C6" w:rsidP="00851B86">
            <w:pPr>
              <w:pStyle w:val="ListParagraph"/>
              <w:spacing w:line="360" w:lineRule="auto"/>
              <w:ind w:left="0"/>
              <w:jc w:val="both"/>
              <w:rPr>
                <w:lang w:val="it-IT"/>
              </w:rPr>
            </w:pPr>
          </w:p>
        </w:tc>
      </w:tr>
      <w:tr w:rsidR="001C61C6" w:rsidTr="001C61C6">
        <w:tc>
          <w:tcPr>
            <w:tcW w:w="490" w:type="dxa"/>
          </w:tcPr>
          <w:p w:rsidR="001C61C6" w:rsidRDefault="001C61C6" w:rsidP="00851B86">
            <w:pPr>
              <w:pStyle w:val="ListParagraph"/>
              <w:spacing w:line="360" w:lineRule="auto"/>
              <w:ind w:left="0"/>
              <w:jc w:val="both"/>
              <w:rPr>
                <w:lang w:val="it-IT"/>
              </w:rPr>
            </w:pPr>
          </w:p>
        </w:tc>
        <w:tc>
          <w:tcPr>
            <w:tcW w:w="5490" w:type="dxa"/>
          </w:tcPr>
          <w:p w:rsidR="001C61C6" w:rsidRDefault="00BC7FE1" w:rsidP="00851B86">
            <w:pPr>
              <w:pStyle w:val="ListParagraph"/>
              <w:spacing w:line="360" w:lineRule="auto"/>
              <w:ind w:left="0"/>
              <w:jc w:val="both"/>
              <w:rPr>
                <w:lang w:val="it-IT"/>
              </w:rPr>
            </w:pPr>
            <w:r>
              <w:rPr>
                <w:lang w:val="it-IT"/>
              </w:rPr>
              <w:t>-Sumber Selang Gede</w:t>
            </w:r>
          </w:p>
        </w:tc>
        <w:tc>
          <w:tcPr>
            <w:tcW w:w="990" w:type="dxa"/>
          </w:tcPr>
          <w:p w:rsidR="001C61C6" w:rsidRDefault="00BC7FE1" w:rsidP="00851B86">
            <w:pPr>
              <w:pStyle w:val="ListParagraph"/>
              <w:spacing w:line="360" w:lineRule="auto"/>
              <w:ind w:left="0"/>
              <w:jc w:val="both"/>
              <w:rPr>
                <w:lang w:val="it-IT"/>
              </w:rPr>
            </w:pPr>
            <w:r>
              <w:rPr>
                <w:lang w:val="it-IT"/>
              </w:rPr>
              <w:t>1</w:t>
            </w:r>
          </w:p>
        </w:tc>
        <w:tc>
          <w:tcPr>
            <w:tcW w:w="1071" w:type="dxa"/>
          </w:tcPr>
          <w:p w:rsidR="001C61C6" w:rsidRDefault="001C61C6" w:rsidP="00851B86">
            <w:pPr>
              <w:pStyle w:val="ListParagraph"/>
              <w:spacing w:line="360" w:lineRule="auto"/>
              <w:ind w:left="0"/>
              <w:jc w:val="both"/>
              <w:rPr>
                <w:lang w:val="it-IT"/>
              </w:rPr>
            </w:pPr>
          </w:p>
        </w:tc>
      </w:tr>
      <w:tr w:rsidR="001C61C6" w:rsidTr="001C61C6">
        <w:tc>
          <w:tcPr>
            <w:tcW w:w="490" w:type="dxa"/>
          </w:tcPr>
          <w:p w:rsidR="001C61C6" w:rsidRDefault="001C61C6" w:rsidP="00851B86">
            <w:pPr>
              <w:pStyle w:val="ListParagraph"/>
              <w:spacing w:line="360" w:lineRule="auto"/>
              <w:ind w:left="0"/>
              <w:jc w:val="both"/>
              <w:rPr>
                <w:lang w:val="it-IT"/>
              </w:rPr>
            </w:pPr>
          </w:p>
        </w:tc>
        <w:tc>
          <w:tcPr>
            <w:tcW w:w="5490" w:type="dxa"/>
          </w:tcPr>
          <w:p w:rsidR="001C61C6" w:rsidRDefault="00BC7FE1" w:rsidP="00851B86">
            <w:pPr>
              <w:pStyle w:val="ListParagraph"/>
              <w:spacing w:line="360" w:lineRule="auto"/>
              <w:ind w:left="0"/>
              <w:jc w:val="both"/>
              <w:rPr>
                <w:lang w:val="it-IT"/>
              </w:rPr>
            </w:pPr>
            <w:r>
              <w:rPr>
                <w:lang w:val="it-IT"/>
              </w:rPr>
              <w:t>-Sumber Kali soko</w:t>
            </w:r>
          </w:p>
        </w:tc>
        <w:tc>
          <w:tcPr>
            <w:tcW w:w="990" w:type="dxa"/>
          </w:tcPr>
          <w:p w:rsidR="001C61C6" w:rsidRDefault="00BC7FE1" w:rsidP="00851B86">
            <w:pPr>
              <w:pStyle w:val="ListParagraph"/>
              <w:spacing w:line="360" w:lineRule="auto"/>
              <w:ind w:left="0"/>
              <w:jc w:val="both"/>
              <w:rPr>
                <w:lang w:val="it-IT"/>
              </w:rPr>
            </w:pPr>
            <w:r>
              <w:rPr>
                <w:lang w:val="it-IT"/>
              </w:rPr>
              <w:t>1</w:t>
            </w:r>
          </w:p>
        </w:tc>
        <w:tc>
          <w:tcPr>
            <w:tcW w:w="1071" w:type="dxa"/>
          </w:tcPr>
          <w:p w:rsidR="001C61C6" w:rsidRDefault="001C61C6" w:rsidP="00851B86">
            <w:pPr>
              <w:pStyle w:val="ListParagraph"/>
              <w:spacing w:line="360" w:lineRule="auto"/>
              <w:ind w:left="0"/>
              <w:jc w:val="both"/>
              <w:rPr>
                <w:lang w:val="it-IT"/>
              </w:rPr>
            </w:pPr>
          </w:p>
        </w:tc>
      </w:tr>
      <w:tr w:rsidR="00BC7FE1" w:rsidTr="001C61C6">
        <w:tc>
          <w:tcPr>
            <w:tcW w:w="490" w:type="dxa"/>
          </w:tcPr>
          <w:p w:rsidR="00BC7FE1" w:rsidRDefault="00BC7FE1" w:rsidP="00851B86">
            <w:pPr>
              <w:pStyle w:val="ListParagraph"/>
              <w:spacing w:line="360" w:lineRule="auto"/>
              <w:ind w:left="0"/>
              <w:jc w:val="both"/>
              <w:rPr>
                <w:lang w:val="it-IT"/>
              </w:rPr>
            </w:pPr>
          </w:p>
        </w:tc>
        <w:tc>
          <w:tcPr>
            <w:tcW w:w="5490" w:type="dxa"/>
          </w:tcPr>
          <w:p w:rsidR="00BC7FE1" w:rsidRDefault="00BC7FE1" w:rsidP="00851B86">
            <w:pPr>
              <w:pStyle w:val="ListParagraph"/>
              <w:spacing w:line="360" w:lineRule="auto"/>
              <w:ind w:left="0"/>
              <w:jc w:val="both"/>
              <w:rPr>
                <w:lang w:val="it-IT"/>
              </w:rPr>
            </w:pPr>
            <w:r>
              <w:rPr>
                <w:lang w:val="it-IT"/>
              </w:rPr>
              <w:t>-Sumber Sumur Pelem</w:t>
            </w:r>
          </w:p>
        </w:tc>
        <w:tc>
          <w:tcPr>
            <w:tcW w:w="990" w:type="dxa"/>
          </w:tcPr>
          <w:p w:rsidR="00BC7FE1" w:rsidRDefault="00BC7FE1" w:rsidP="00851B86">
            <w:pPr>
              <w:pStyle w:val="ListParagraph"/>
              <w:spacing w:line="360" w:lineRule="auto"/>
              <w:ind w:left="0"/>
              <w:jc w:val="both"/>
              <w:rPr>
                <w:lang w:val="it-IT"/>
              </w:rPr>
            </w:pPr>
            <w:r>
              <w:rPr>
                <w:lang w:val="it-IT"/>
              </w:rPr>
              <w:t>1</w:t>
            </w:r>
          </w:p>
        </w:tc>
        <w:tc>
          <w:tcPr>
            <w:tcW w:w="1071" w:type="dxa"/>
          </w:tcPr>
          <w:p w:rsidR="00BC7FE1" w:rsidRDefault="00BC7FE1" w:rsidP="00851B86">
            <w:pPr>
              <w:pStyle w:val="ListParagraph"/>
              <w:spacing w:line="360" w:lineRule="auto"/>
              <w:ind w:left="0"/>
              <w:jc w:val="both"/>
              <w:rPr>
                <w:lang w:val="it-IT"/>
              </w:rPr>
            </w:pPr>
          </w:p>
        </w:tc>
      </w:tr>
      <w:tr w:rsidR="00BC7FE1" w:rsidTr="001C61C6">
        <w:tc>
          <w:tcPr>
            <w:tcW w:w="490" w:type="dxa"/>
          </w:tcPr>
          <w:p w:rsidR="00BC7FE1" w:rsidRDefault="00BC7FE1" w:rsidP="00851B86">
            <w:pPr>
              <w:pStyle w:val="ListParagraph"/>
              <w:spacing w:line="360" w:lineRule="auto"/>
              <w:ind w:left="0"/>
              <w:jc w:val="both"/>
              <w:rPr>
                <w:lang w:val="it-IT"/>
              </w:rPr>
            </w:pPr>
          </w:p>
        </w:tc>
        <w:tc>
          <w:tcPr>
            <w:tcW w:w="5490" w:type="dxa"/>
          </w:tcPr>
          <w:p w:rsidR="00BC7FE1" w:rsidRDefault="00BC7FE1" w:rsidP="00851B86">
            <w:pPr>
              <w:pStyle w:val="ListParagraph"/>
              <w:spacing w:line="360" w:lineRule="auto"/>
              <w:ind w:left="0"/>
              <w:jc w:val="both"/>
              <w:rPr>
                <w:lang w:val="it-IT"/>
              </w:rPr>
            </w:pPr>
            <w:r>
              <w:rPr>
                <w:lang w:val="it-IT"/>
              </w:rPr>
              <w:t>-Sumber Mberan Jambe</w:t>
            </w:r>
          </w:p>
        </w:tc>
        <w:tc>
          <w:tcPr>
            <w:tcW w:w="990" w:type="dxa"/>
          </w:tcPr>
          <w:p w:rsidR="00BC7FE1" w:rsidRDefault="00BC7FE1" w:rsidP="00851B86">
            <w:pPr>
              <w:pStyle w:val="ListParagraph"/>
              <w:spacing w:line="360" w:lineRule="auto"/>
              <w:ind w:left="0"/>
              <w:jc w:val="both"/>
              <w:rPr>
                <w:lang w:val="it-IT"/>
              </w:rPr>
            </w:pPr>
            <w:r>
              <w:rPr>
                <w:lang w:val="it-IT"/>
              </w:rPr>
              <w:t>1</w:t>
            </w:r>
          </w:p>
        </w:tc>
        <w:tc>
          <w:tcPr>
            <w:tcW w:w="1071" w:type="dxa"/>
          </w:tcPr>
          <w:p w:rsidR="00BC7FE1" w:rsidRDefault="00BC7FE1" w:rsidP="00851B86">
            <w:pPr>
              <w:pStyle w:val="ListParagraph"/>
              <w:spacing w:line="360" w:lineRule="auto"/>
              <w:ind w:left="0"/>
              <w:jc w:val="both"/>
              <w:rPr>
                <w:lang w:val="it-IT"/>
              </w:rPr>
            </w:pPr>
          </w:p>
        </w:tc>
      </w:tr>
      <w:tr w:rsidR="00BC7FE1" w:rsidTr="001C61C6">
        <w:tc>
          <w:tcPr>
            <w:tcW w:w="490" w:type="dxa"/>
          </w:tcPr>
          <w:p w:rsidR="00BC7FE1" w:rsidRDefault="00BC7FE1" w:rsidP="00851B86">
            <w:pPr>
              <w:pStyle w:val="ListParagraph"/>
              <w:spacing w:line="360" w:lineRule="auto"/>
              <w:ind w:left="0"/>
              <w:jc w:val="both"/>
              <w:rPr>
                <w:lang w:val="it-IT"/>
              </w:rPr>
            </w:pPr>
          </w:p>
        </w:tc>
        <w:tc>
          <w:tcPr>
            <w:tcW w:w="5490" w:type="dxa"/>
          </w:tcPr>
          <w:p w:rsidR="00BC7FE1" w:rsidRDefault="00BC7FE1" w:rsidP="00851B86">
            <w:pPr>
              <w:pStyle w:val="ListParagraph"/>
              <w:spacing w:line="360" w:lineRule="auto"/>
              <w:ind w:left="0"/>
              <w:jc w:val="both"/>
              <w:rPr>
                <w:lang w:val="it-IT"/>
              </w:rPr>
            </w:pPr>
            <w:r>
              <w:rPr>
                <w:lang w:val="it-IT"/>
              </w:rPr>
              <w:t>-Sumber Mberan Kemuning</w:t>
            </w:r>
          </w:p>
        </w:tc>
        <w:tc>
          <w:tcPr>
            <w:tcW w:w="990" w:type="dxa"/>
          </w:tcPr>
          <w:p w:rsidR="00BC7FE1" w:rsidRDefault="00BC7FE1" w:rsidP="00851B86">
            <w:pPr>
              <w:pStyle w:val="ListParagraph"/>
              <w:spacing w:line="360" w:lineRule="auto"/>
              <w:ind w:left="0"/>
              <w:jc w:val="both"/>
              <w:rPr>
                <w:lang w:val="it-IT"/>
              </w:rPr>
            </w:pPr>
            <w:r>
              <w:rPr>
                <w:lang w:val="it-IT"/>
              </w:rPr>
              <w:t>1</w:t>
            </w:r>
          </w:p>
        </w:tc>
        <w:tc>
          <w:tcPr>
            <w:tcW w:w="1071" w:type="dxa"/>
          </w:tcPr>
          <w:p w:rsidR="00BC7FE1" w:rsidRDefault="00BC7FE1" w:rsidP="00851B86">
            <w:pPr>
              <w:pStyle w:val="ListParagraph"/>
              <w:spacing w:line="360" w:lineRule="auto"/>
              <w:ind w:left="0"/>
              <w:jc w:val="both"/>
              <w:rPr>
                <w:lang w:val="it-IT"/>
              </w:rPr>
            </w:pPr>
          </w:p>
        </w:tc>
      </w:tr>
      <w:tr w:rsidR="00BC7FE1" w:rsidTr="001C61C6">
        <w:tc>
          <w:tcPr>
            <w:tcW w:w="490" w:type="dxa"/>
          </w:tcPr>
          <w:p w:rsidR="00BC7FE1" w:rsidRDefault="00BC7FE1" w:rsidP="00851B86">
            <w:pPr>
              <w:pStyle w:val="ListParagraph"/>
              <w:spacing w:line="360" w:lineRule="auto"/>
              <w:ind w:left="0"/>
              <w:jc w:val="both"/>
              <w:rPr>
                <w:lang w:val="it-IT"/>
              </w:rPr>
            </w:pPr>
          </w:p>
        </w:tc>
        <w:tc>
          <w:tcPr>
            <w:tcW w:w="5490" w:type="dxa"/>
          </w:tcPr>
          <w:p w:rsidR="00BC7FE1" w:rsidRDefault="00BC7FE1" w:rsidP="00851B86">
            <w:pPr>
              <w:pStyle w:val="ListParagraph"/>
              <w:spacing w:line="360" w:lineRule="auto"/>
              <w:ind w:left="0"/>
              <w:jc w:val="both"/>
              <w:rPr>
                <w:lang w:val="it-IT"/>
              </w:rPr>
            </w:pPr>
            <w:r>
              <w:rPr>
                <w:lang w:val="it-IT"/>
              </w:rPr>
              <w:t>-Sumber Mur Nggondang</w:t>
            </w:r>
          </w:p>
        </w:tc>
        <w:tc>
          <w:tcPr>
            <w:tcW w:w="990" w:type="dxa"/>
          </w:tcPr>
          <w:p w:rsidR="00BC7FE1" w:rsidRDefault="00BC7FE1" w:rsidP="00851B86">
            <w:pPr>
              <w:pStyle w:val="ListParagraph"/>
              <w:spacing w:line="360" w:lineRule="auto"/>
              <w:ind w:left="0"/>
              <w:jc w:val="both"/>
              <w:rPr>
                <w:lang w:val="it-IT"/>
              </w:rPr>
            </w:pPr>
            <w:r>
              <w:rPr>
                <w:lang w:val="it-IT"/>
              </w:rPr>
              <w:t>1</w:t>
            </w:r>
          </w:p>
        </w:tc>
        <w:tc>
          <w:tcPr>
            <w:tcW w:w="1071" w:type="dxa"/>
          </w:tcPr>
          <w:p w:rsidR="00BC7FE1" w:rsidRDefault="00BC7FE1" w:rsidP="00851B86">
            <w:pPr>
              <w:pStyle w:val="ListParagraph"/>
              <w:spacing w:line="360" w:lineRule="auto"/>
              <w:ind w:left="0"/>
              <w:jc w:val="both"/>
              <w:rPr>
                <w:lang w:val="it-IT"/>
              </w:rPr>
            </w:pPr>
          </w:p>
        </w:tc>
      </w:tr>
      <w:tr w:rsidR="00BC7FE1" w:rsidTr="001C61C6">
        <w:tc>
          <w:tcPr>
            <w:tcW w:w="490" w:type="dxa"/>
          </w:tcPr>
          <w:p w:rsidR="00BC7FE1" w:rsidRDefault="00BC7FE1" w:rsidP="00851B86">
            <w:pPr>
              <w:pStyle w:val="ListParagraph"/>
              <w:spacing w:line="360" w:lineRule="auto"/>
              <w:ind w:left="0"/>
              <w:jc w:val="both"/>
              <w:rPr>
                <w:lang w:val="it-IT"/>
              </w:rPr>
            </w:pPr>
            <w:r>
              <w:rPr>
                <w:lang w:val="it-IT"/>
              </w:rPr>
              <w:t>2</w:t>
            </w:r>
          </w:p>
        </w:tc>
        <w:tc>
          <w:tcPr>
            <w:tcW w:w="5490" w:type="dxa"/>
          </w:tcPr>
          <w:p w:rsidR="00BC7FE1" w:rsidRDefault="00BC7FE1" w:rsidP="00851B86">
            <w:pPr>
              <w:pStyle w:val="ListParagraph"/>
              <w:spacing w:line="360" w:lineRule="auto"/>
              <w:ind w:left="0"/>
              <w:jc w:val="both"/>
              <w:rPr>
                <w:lang w:val="it-IT"/>
              </w:rPr>
            </w:pPr>
            <w:r>
              <w:rPr>
                <w:lang w:val="it-IT"/>
              </w:rPr>
              <w:t>Paguyuban Seni Ludruk Taruna Budaya</w:t>
            </w:r>
          </w:p>
        </w:tc>
        <w:tc>
          <w:tcPr>
            <w:tcW w:w="990" w:type="dxa"/>
          </w:tcPr>
          <w:p w:rsidR="00BC7FE1" w:rsidRDefault="00BC7FE1" w:rsidP="00851B86">
            <w:pPr>
              <w:pStyle w:val="ListParagraph"/>
              <w:spacing w:line="360" w:lineRule="auto"/>
              <w:ind w:left="0"/>
              <w:jc w:val="both"/>
              <w:rPr>
                <w:lang w:val="it-IT"/>
              </w:rPr>
            </w:pPr>
            <w:r>
              <w:rPr>
                <w:lang w:val="it-IT"/>
              </w:rPr>
              <w:t>1</w:t>
            </w:r>
          </w:p>
        </w:tc>
        <w:tc>
          <w:tcPr>
            <w:tcW w:w="1071" w:type="dxa"/>
          </w:tcPr>
          <w:p w:rsidR="00BC7FE1" w:rsidRDefault="00BC7FE1" w:rsidP="00851B86">
            <w:pPr>
              <w:pStyle w:val="ListParagraph"/>
              <w:spacing w:line="360" w:lineRule="auto"/>
              <w:ind w:left="0"/>
              <w:jc w:val="both"/>
              <w:rPr>
                <w:lang w:val="it-IT"/>
              </w:rPr>
            </w:pPr>
            <w:r>
              <w:rPr>
                <w:lang w:val="it-IT"/>
              </w:rPr>
              <w:t>kelompok</w:t>
            </w:r>
          </w:p>
        </w:tc>
      </w:tr>
      <w:tr w:rsidR="00BC7FE1" w:rsidTr="001C61C6">
        <w:tc>
          <w:tcPr>
            <w:tcW w:w="490" w:type="dxa"/>
          </w:tcPr>
          <w:p w:rsidR="00BC7FE1" w:rsidRDefault="00221EC1" w:rsidP="00851B86">
            <w:pPr>
              <w:pStyle w:val="ListParagraph"/>
              <w:spacing w:line="360" w:lineRule="auto"/>
              <w:ind w:left="0"/>
              <w:jc w:val="both"/>
              <w:rPr>
                <w:lang w:val="it-IT"/>
              </w:rPr>
            </w:pPr>
            <w:r>
              <w:rPr>
                <w:lang w:val="it-IT"/>
              </w:rPr>
              <w:t>3</w:t>
            </w:r>
          </w:p>
        </w:tc>
        <w:tc>
          <w:tcPr>
            <w:tcW w:w="5490" w:type="dxa"/>
          </w:tcPr>
          <w:p w:rsidR="00BC7FE1" w:rsidRDefault="00221EC1" w:rsidP="00851B86">
            <w:pPr>
              <w:pStyle w:val="ListParagraph"/>
              <w:spacing w:line="360" w:lineRule="auto"/>
              <w:ind w:left="0"/>
              <w:jc w:val="both"/>
              <w:rPr>
                <w:lang w:val="it-IT"/>
              </w:rPr>
            </w:pPr>
            <w:r>
              <w:rPr>
                <w:lang w:val="it-IT"/>
              </w:rPr>
              <w:t>Jama’ah Tahlil</w:t>
            </w:r>
          </w:p>
        </w:tc>
        <w:tc>
          <w:tcPr>
            <w:tcW w:w="990" w:type="dxa"/>
          </w:tcPr>
          <w:p w:rsidR="00BC7FE1" w:rsidRDefault="00221EC1" w:rsidP="00851B86">
            <w:pPr>
              <w:pStyle w:val="ListParagraph"/>
              <w:spacing w:line="360" w:lineRule="auto"/>
              <w:ind w:left="0"/>
              <w:jc w:val="both"/>
              <w:rPr>
                <w:lang w:val="it-IT"/>
              </w:rPr>
            </w:pPr>
            <w:r>
              <w:rPr>
                <w:lang w:val="it-IT"/>
              </w:rPr>
              <w:t>10</w:t>
            </w:r>
          </w:p>
        </w:tc>
        <w:tc>
          <w:tcPr>
            <w:tcW w:w="1071" w:type="dxa"/>
          </w:tcPr>
          <w:p w:rsidR="00BC7FE1" w:rsidRDefault="00221EC1" w:rsidP="00851B86">
            <w:pPr>
              <w:pStyle w:val="ListParagraph"/>
              <w:spacing w:line="360" w:lineRule="auto"/>
              <w:ind w:left="0"/>
              <w:jc w:val="both"/>
              <w:rPr>
                <w:lang w:val="it-IT"/>
              </w:rPr>
            </w:pPr>
            <w:r>
              <w:rPr>
                <w:lang w:val="it-IT"/>
              </w:rPr>
              <w:t>kelompok</w:t>
            </w:r>
          </w:p>
        </w:tc>
      </w:tr>
      <w:tr w:rsidR="00BC7FE1" w:rsidTr="001C61C6">
        <w:tc>
          <w:tcPr>
            <w:tcW w:w="490" w:type="dxa"/>
          </w:tcPr>
          <w:p w:rsidR="00BC7FE1" w:rsidRDefault="00221EC1" w:rsidP="00851B86">
            <w:pPr>
              <w:pStyle w:val="ListParagraph"/>
              <w:spacing w:line="360" w:lineRule="auto"/>
              <w:ind w:left="0"/>
              <w:jc w:val="both"/>
              <w:rPr>
                <w:lang w:val="it-IT"/>
              </w:rPr>
            </w:pPr>
            <w:r>
              <w:rPr>
                <w:lang w:val="it-IT"/>
              </w:rPr>
              <w:t>4</w:t>
            </w:r>
          </w:p>
        </w:tc>
        <w:tc>
          <w:tcPr>
            <w:tcW w:w="5490" w:type="dxa"/>
          </w:tcPr>
          <w:p w:rsidR="00BC7FE1" w:rsidRDefault="00221EC1" w:rsidP="00851B86">
            <w:pPr>
              <w:pStyle w:val="ListParagraph"/>
              <w:spacing w:line="360" w:lineRule="auto"/>
              <w:ind w:left="0"/>
              <w:jc w:val="both"/>
              <w:rPr>
                <w:lang w:val="it-IT"/>
              </w:rPr>
            </w:pPr>
            <w:r>
              <w:rPr>
                <w:lang w:val="it-IT"/>
              </w:rPr>
              <w:t>Kesenian Kandroh</w:t>
            </w:r>
          </w:p>
        </w:tc>
        <w:tc>
          <w:tcPr>
            <w:tcW w:w="990" w:type="dxa"/>
          </w:tcPr>
          <w:p w:rsidR="00BC7FE1" w:rsidRDefault="00221EC1" w:rsidP="00851B86">
            <w:pPr>
              <w:pStyle w:val="ListParagraph"/>
              <w:spacing w:line="360" w:lineRule="auto"/>
              <w:ind w:left="0"/>
              <w:jc w:val="both"/>
              <w:rPr>
                <w:lang w:val="it-IT"/>
              </w:rPr>
            </w:pPr>
            <w:r>
              <w:rPr>
                <w:lang w:val="it-IT"/>
              </w:rPr>
              <w:t>3</w:t>
            </w:r>
          </w:p>
        </w:tc>
        <w:tc>
          <w:tcPr>
            <w:tcW w:w="1071" w:type="dxa"/>
          </w:tcPr>
          <w:p w:rsidR="00BC7FE1" w:rsidRDefault="00221EC1" w:rsidP="00851B86">
            <w:pPr>
              <w:pStyle w:val="ListParagraph"/>
              <w:spacing w:line="360" w:lineRule="auto"/>
              <w:ind w:left="0"/>
              <w:jc w:val="both"/>
              <w:rPr>
                <w:lang w:val="it-IT"/>
              </w:rPr>
            </w:pPr>
            <w:r>
              <w:rPr>
                <w:lang w:val="it-IT"/>
              </w:rPr>
              <w:t>Kelompok</w:t>
            </w:r>
          </w:p>
        </w:tc>
      </w:tr>
      <w:tr w:rsidR="00221EC1" w:rsidTr="001C61C6">
        <w:tc>
          <w:tcPr>
            <w:tcW w:w="490" w:type="dxa"/>
          </w:tcPr>
          <w:p w:rsidR="00221EC1" w:rsidRDefault="00221EC1" w:rsidP="00851B86">
            <w:pPr>
              <w:pStyle w:val="ListParagraph"/>
              <w:spacing w:line="360" w:lineRule="auto"/>
              <w:ind w:left="0"/>
              <w:jc w:val="both"/>
              <w:rPr>
                <w:lang w:val="it-IT"/>
              </w:rPr>
            </w:pPr>
            <w:r>
              <w:rPr>
                <w:lang w:val="it-IT"/>
              </w:rPr>
              <w:t>5</w:t>
            </w:r>
          </w:p>
        </w:tc>
        <w:tc>
          <w:tcPr>
            <w:tcW w:w="5490" w:type="dxa"/>
          </w:tcPr>
          <w:p w:rsidR="00221EC1" w:rsidRDefault="00221EC1" w:rsidP="00851B86">
            <w:pPr>
              <w:pStyle w:val="ListParagraph"/>
              <w:spacing w:line="360" w:lineRule="auto"/>
              <w:ind w:left="0"/>
              <w:jc w:val="both"/>
              <w:rPr>
                <w:lang w:val="it-IT"/>
              </w:rPr>
            </w:pPr>
            <w:r>
              <w:rPr>
                <w:lang w:val="it-IT"/>
              </w:rPr>
              <w:t>Grup musik Band</w:t>
            </w:r>
          </w:p>
        </w:tc>
        <w:tc>
          <w:tcPr>
            <w:tcW w:w="990" w:type="dxa"/>
          </w:tcPr>
          <w:p w:rsidR="00221EC1" w:rsidRDefault="00221EC1" w:rsidP="00851B86">
            <w:pPr>
              <w:pStyle w:val="ListParagraph"/>
              <w:spacing w:line="360" w:lineRule="auto"/>
              <w:ind w:left="0"/>
              <w:jc w:val="both"/>
              <w:rPr>
                <w:lang w:val="it-IT"/>
              </w:rPr>
            </w:pPr>
            <w:r>
              <w:rPr>
                <w:lang w:val="it-IT"/>
              </w:rPr>
              <w:t>1</w:t>
            </w:r>
          </w:p>
        </w:tc>
        <w:tc>
          <w:tcPr>
            <w:tcW w:w="1071" w:type="dxa"/>
          </w:tcPr>
          <w:p w:rsidR="00221EC1" w:rsidRDefault="00221EC1" w:rsidP="00851B86">
            <w:pPr>
              <w:pStyle w:val="ListParagraph"/>
              <w:spacing w:line="360" w:lineRule="auto"/>
              <w:ind w:left="0"/>
              <w:jc w:val="both"/>
              <w:rPr>
                <w:lang w:val="it-IT"/>
              </w:rPr>
            </w:pPr>
            <w:r>
              <w:rPr>
                <w:lang w:val="it-IT"/>
              </w:rPr>
              <w:t>kelompok</w:t>
            </w:r>
          </w:p>
        </w:tc>
      </w:tr>
    </w:tbl>
    <w:p w:rsidR="00851B86" w:rsidRPr="00851B86" w:rsidRDefault="00851B86" w:rsidP="00851B86">
      <w:pPr>
        <w:pStyle w:val="ListParagraph"/>
        <w:spacing w:line="360" w:lineRule="auto"/>
        <w:ind w:left="1418"/>
        <w:jc w:val="both"/>
        <w:rPr>
          <w:lang w:val="it-IT"/>
        </w:rPr>
      </w:pPr>
    </w:p>
    <w:p w:rsidR="00521538" w:rsidRPr="00851B86" w:rsidRDefault="00521538" w:rsidP="001E1113">
      <w:pPr>
        <w:pStyle w:val="ListParagraph"/>
        <w:numPr>
          <w:ilvl w:val="3"/>
          <w:numId w:val="41"/>
        </w:numPr>
        <w:spacing w:line="360" w:lineRule="auto"/>
        <w:ind w:left="1418" w:hanging="851"/>
        <w:jc w:val="both"/>
        <w:rPr>
          <w:b/>
          <w:lang w:val="it-IT"/>
        </w:rPr>
      </w:pPr>
      <w:r w:rsidRPr="00851B86">
        <w:rPr>
          <w:b/>
          <w:lang w:val="it-IT"/>
        </w:rPr>
        <w:t>Kelembagaan / Organisasi</w:t>
      </w:r>
    </w:p>
    <w:p w:rsidR="00521538" w:rsidRPr="00DA31C6" w:rsidRDefault="00521538" w:rsidP="00851B86">
      <w:pPr>
        <w:numPr>
          <w:ilvl w:val="0"/>
          <w:numId w:val="7"/>
        </w:numPr>
        <w:tabs>
          <w:tab w:val="clear" w:pos="1418"/>
        </w:tabs>
        <w:spacing w:line="360" w:lineRule="auto"/>
        <w:ind w:left="851" w:hanging="284"/>
        <w:jc w:val="both"/>
        <w:rPr>
          <w:lang w:val="it-IT"/>
        </w:rPr>
      </w:pPr>
      <w:r w:rsidRPr="00DA31C6">
        <w:rPr>
          <w:lang w:val="it-IT"/>
        </w:rPr>
        <w:t>Hubungan yang baik dan kondusif antara kepala desa, pamong desa, lembaga desa dan masyarakat, merupakan kondisi yang ideal untuk terjadinya pembangunan desa.</w:t>
      </w:r>
    </w:p>
    <w:p w:rsidR="00521538" w:rsidRPr="00DA31C6" w:rsidRDefault="00521538" w:rsidP="00851B86">
      <w:pPr>
        <w:numPr>
          <w:ilvl w:val="0"/>
          <w:numId w:val="7"/>
        </w:numPr>
        <w:tabs>
          <w:tab w:val="clear" w:pos="1418"/>
        </w:tabs>
        <w:spacing w:line="360" w:lineRule="auto"/>
        <w:ind w:left="851" w:hanging="284"/>
        <w:jc w:val="both"/>
        <w:rPr>
          <w:lang w:val="it-IT"/>
        </w:rPr>
      </w:pPr>
      <w:r w:rsidRPr="00DA31C6">
        <w:rPr>
          <w:lang w:val="it-IT"/>
        </w:rPr>
        <w:t xml:space="preserve">Adanya lembaga di tingkat desa, yaitu Pemerintah Desa, LPMD dan BPD yang berperan dan dipercaya masyarakat.   </w:t>
      </w:r>
    </w:p>
    <w:p w:rsidR="00521538" w:rsidRPr="00DA31C6" w:rsidRDefault="00521538" w:rsidP="00851B86">
      <w:pPr>
        <w:numPr>
          <w:ilvl w:val="0"/>
          <w:numId w:val="7"/>
        </w:numPr>
        <w:tabs>
          <w:tab w:val="clear" w:pos="1418"/>
        </w:tabs>
        <w:spacing w:line="360" w:lineRule="auto"/>
        <w:ind w:left="851" w:hanging="284"/>
        <w:jc w:val="both"/>
        <w:rPr>
          <w:lang w:val="it-IT"/>
        </w:rPr>
      </w:pPr>
      <w:r w:rsidRPr="00DA31C6">
        <w:rPr>
          <w:lang w:val="it-IT"/>
        </w:rPr>
        <w:t>Adanya kelompok-kelompok di desa seperti Karang Taruna, kelompok tani dan kelompok keagamaan.</w:t>
      </w:r>
    </w:p>
    <w:p w:rsidR="00521538" w:rsidRPr="00851B86" w:rsidRDefault="00521538" w:rsidP="00851B86">
      <w:pPr>
        <w:spacing w:line="360" w:lineRule="auto"/>
        <w:jc w:val="both"/>
        <w:rPr>
          <w:lang w:val="id-ID"/>
        </w:rPr>
      </w:pPr>
    </w:p>
    <w:p w:rsidR="00521538" w:rsidRPr="00851B86" w:rsidRDefault="00521538" w:rsidP="001E1113">
      <w:pPr>
        <w:pStyle w:val="ListParagraph"/>
        <w:numPr>
          <w:ilvl w:val="2"/>
          <w:numId w:val="41"/>
        </w:numPr>
        <w:spacing w:line="360" w:lineRule="auto"/>
        <w:ind w:left="1276"/>
        <w:jc w:val="both"/>
        <w:rPr>
          <w:b/>
          <w:lang w:val="it-IT"/>
        </w:rPr>
      </w:pPr>
      <w:r w:rsidRPr="00851B86">
        <w:rPr>
          <w:b/>
          <w:lang w:val="it-IT"/>
        </w:rPr>
        <w:t>Masalah</w:t>
      </w:r>
    </w:p>
    <w:p w:rsidR="00851B86" w:rsidRDefault="00521538" w:rsidP="00851B86">
      <w:pPr>
        <w:spacing w:line="360" w:lineRule="auto"/>
        <w:ind w:left="567" w:firstLine="720"/>
        <w:jc w:val="both"/>
        <w:rPr>
          <w:lang w:val="id-ID"/>
        </w:rPr>
      </w:pPr>
      <w:r w:rsidRPr="00DA31C6">
        <w:rPr>
          <w:lang w:val="it-IT"/>
        </w:rPr>
        <w:t>Daftar peta permasalah</w:t>
      </w:r>
      <w:r w:rsidRPr="00DA31C6">
        <w:rPr>
          <w:lang w:val="id-ID"/>
        </w:rPr>
        <w:t>an</w:t>
      </w:r>
      <w:r w:rsidRPr="00DA31C6">
        <w:rPr>
          <w:lang w:val="it-IT"/>
        </w:rPr>
        <w:t xml:space="preserve"> ini didapat dari hasil musrenbangdes penyusunan RPJM Desa </w:t>
      </w:r>
      <w:r w:rsidR="00D56F26">
        <w:rPr>
          <w:lang w:val="es-ES"/>
        </w:rPr>
        <w:t>Ngawun</w:t>
      </w:r>
      <w:r w:rsidRPr="00DA31C6">
        <w:rPr>
          <w:lang w:val="it-IT"/>
        </w:rPr>
        <w:t xml:space="preserve"> yang menghadirkan masing-masing perwakilan dusun yang berkompeten dan mewakili unsur-unsur yang ada di dalamnya dengan menggunakan alat kaji Potret Desa, Diagram Venn Hubungan Kelembagaan serta Kalender Musim. Sebagai data tambahan, upaya observasi dan wawancara dengan para pihak terkait juga dilakukan, sehingga dimungkinkan tidak ada masalah, potensi dan usulan perencanaan pembangunan desa yang </w:t>
      </w:r>
      <w:r w:rsidRPr="00DA31C6">
        <w:rPr>
          <w:lang w:val="id-ID"/>
        </w:rPr>
        <w:t>terlewatkan/tidak terakomodasi</w:t>
      </w:r>
      <w:r w:rsidRPr="00DA31C6">
        <w:rPr>
          <w:lang w:val="it-IT"/>
        </w:rPr>
        <w:t>.</w:t>
      </w:r>
    </w:p>
    <w:p w:rsidR="00851B86" w:rsidRDefault="00521538" w:rsidP="00851B86">
      <w:pPr>
        <w:spacing w:line="360" w:lineRule="auto"/>
        <w:ind w:left="567" w:firstLine="720"/>
        <w:jc w:val="both"/>
        <w:rPr>
          <w:lang w:val="id-ID"/>
        </w:rPr>
      </w:pPr>
      <w:r w:rsidRPr="00DA31C6">
        <w:rPr>
          <w:lang w:val="it-IT"/>
        </w:rPr>
        <w:t>Semua pandangan yang muncul diinventarisir, dicoding, dan diskoring, untuk kemudian diurutkan berdasarkan nilai permasalahan yang mendapat skoring terbanyak di masing-masing bidang. Karena begitu banyaknya masalah yang masuk maka diupayakan reduksi data, sehingga masalah di sini benar-b</w:t>
      </w:r>
      <w:r w:rsidR="00851B86">
        <w:rPr>
          <w:lang w:val="it-IT"/>
        </w:rPr>
        <w:t>enar masalah pokok dan penting.</w:t>
      </w:r>
    </w:p>
    <w:p w:rsidR="00521538" w:rsidRDefault="00521538" w:rsidP="00851B86">
      <w:pPr>
        <w:spacing w:line="360" w:lineRule="auto"/>
        <w:ind w:left="567" w:firstLine="720"/>
        <w:jc w:val="both"/>
        <w:rPr>
          <w:lang w:val="id-ID"/>
        </w:rPr>
      </w:pPr>
      <w:r w:rsidRPr="00DA31C6">
        <w:rPr>
          <w:lang w:val="it-IT"/>
        </w:rPr>
        <w:t>Di bawah ini adalah daftar masalah yang secara kualitatif dirasakan oleh masyarakat di masing-masing dusun.</w:t>
      </w:r>
      <w:r w:rsidR="00851B86">
        <w:rPr>
          <w:lang w:val="id-ID"/>
        </w:rPr>
        <w:t xml:space="preserve"> </w:t>
      </w:r>
      <w:r w:rsidRPr="00DA31C6">
        <w:rPr>
          <w:lang w:val="it-IT"/>
        </w:rPr>
        <w:t xml:space="preserve">Hasil </w:t>
      </w:r>
      <w:r w:rsidR="00BC3E8C">
        <w:rPr>
          <w:lang w:val="id-ID"/>
        </w:rPr>
        <w:t xml:space="preserve">Pengkajian Keadaan Desa </w:t>
      </w:r>
      <w:r w:rsidRPr="00DA31C6">
        <w:rPr>
          <w:lang w:val="it-IT"/>
        </w:rPr>
        <w:t xml:space="preserve">untuk identifikasi masalah Dusun </w:t>
      </w:r>
      <w:r w:rsidR="0067778F">
        <w:rPr>
          <w:lang w:val="es-ES"/>
        </w:rPr>
        <w:t>Baturejo dan Dusun Krajan</w:t>
      </w:r>
    </w:p>
    <w:p w:rsidR="00BC3E8C" w:rsidRPr="00BC3E8C" w:rsidRDefault="00BC3E8C" w:rsidP="00851B86">
      <w:pPr>
        <w:spacing w:line="360" w:lineRule="auto"/>
        <w:ind w:left="567" w:firstLine="720"/>
        <w:jc w:val="both"/>
        <w:rPr>
          <w:lang w:val="id-ID"/>
        </w:rPr>
      </w:pPr>
    </w:p>
    <w:tbl>
      <w:tblPr>
        <w:tblW w:w="8647" w:type="dxa"/>
        <w:tblInd w:w="675" w:type="dxa"/>
        <w:tblLayout w:type="fixed"/>
        <w:tblLook w:val="04A0" w:firstRow="1" w:lastRow="0" w:firstColumn="1" w:lastColumn="0" w:noHBand="0" w:noVBand="1"/>
      </w:tblPr>
      <w:tblGrid>
        <w:gridCol w:w="567"/>
        <w:gridCol w:w="1985"/>
        <w:gridCol w:w="567"/>
        <w:gridCol w:w="5528"/>
      </w:tblGrid>
      <w:tr w:rsidR="002F0A2E" w:rsidRPr="00BC3E8C" w:rsidTr="00136F57">
        <w:trPr>
          <w:trHeight w:val="515"/>
          <w:tblHeader/>
        </w:trPr>
        <w:tc>
          <w:tcPr>
            <w:tcW w:w="567"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2F0A2E" w:rsidRPr="00BC3E8C" w:rsidRDefault="002F0A2E" w:rsidP="00BC3E8C">
            <w:pPr>
              <w:jc w:val="center"/>
              <w:rPr>
                <w:b/>
                <w:color w:val="000000"/>
                <w:lang w:val="id-ID"/>
              </w:rPr>
            </w:pPr>
            <w:r w:rsidRPr="00BC3E8C">
              <w:rPr>
                <w:b/>
                <w:color w:val="000000"/>
                <w:lang w:val="it-IT"/>
              </w:rPr>
              <w:t>N</w:t>
            </w:r>
            <w:r>
              <w:rPr>
                <w:b/>
                <w:color w:val="000000"/>
                <w:lang w:val="id-ID"/>
              </w:rPr>
              <w:t>o</w:t>
            </w:r>
          </w:p>
        </w:tc>
        <w:tc>
          <w:tcPr>
            <w:tcW w:w="1985" w:type="dxa"/>
            <w:tcBorders>
              <w:top w:val="single" w:sz="4" w:space="0" w:color="auto"/>
              <w:left w:val="nil"/>
              <w:bottom w:val="single" w:sz="4" w:space="0" w:color="auto"/>
              <w:right w:val="single" w:sz="4" w:space="0" w:color="auto"/>
            </w:tcBorders>
            <w:shd w:val="clear" w:color="000000" w:fill="E0E0E0"/>
            <w:vAlign w:val="center"/>
            <w:hideMark/>
          </w:tcPr>
          <w:p w:rsidR="002F0A2E" w:rsidRPr="00BC3E8C" w:rsidRDefault="002F0A2E" w:rsidP="00BC3E8C">
            <w:pPr>
              <w:jc w:val="center"/>
              <w:rPr>
                <w:b/>
                <w:bCs/>
                <w:color w:val="000000"/>
              </w:rPr>
            </w:pPr>
            <w:r w:rsidRPr="00BC3E8C">
              <w:rPr>
                <w:b/>
                <w:bCs/>
                <w:color w:val="000000"/>
              </w:rPr>
              <w:t>Bidang</w:t>
            </w:r>
          </w:p>
        </w:tc>
        <w:tc>
          <w:tcPr>
            <w:tcW w:w="6095" w:type="dxa"/>
            <w:gridSpan w:val="2"/>
            <w:tcBorders>
              <w:top w:val="single" w:sz="4" w:space="0" w:color="auto"/>
              <w:left w:val="nil"/>
              <w:bottom w:val="single" w:sz="4" w:space="0" w:color="auto"/>
              <w:right w:val="single" w:sz="4" w:space="0" w:color="auto"/>
            </w:tcBorders>
            <w:shd w:val="clear" w:color="000000" w:fill="E0E0E0"/>
            <w:vAlign w:val="center"/>
          </w:tcPr>
          <w:p w:rsidR="002F0A2E" w:rsidRPr="00BC3E8C" w:rsidRDefault="002F0A2E" w:rsidP="002F0A2E">
            <w:pPr>
              <w:jc w:val="center"/>
              <w:rPr>
                <w:b/>
                <w:bCs/>
                <w:color w:val="000000"/>
              </w:rPr>
            </w:pPr>
            <w:r w:rsidRPr="00BC3E8C">
              <w:rPr>
                <w:b/>
                <w:bCs/>
                <w:color w:val="000000"/>
              </w:rPr>
              <w:t>Masalah</w:t>
            </w:r>
          </w:p>
        </w:tc>
      </w:tr>
      <w:tr w:rsidR="002F0A2E" w:rsidRPr="00DA31C6" w:rsidTr="002F0A2E">
        <w:trPr>
          <w:trHeight w:val="567"/>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F0A2E" w:rsidRPr="00DA31C6" w:rsidRDefault="002F0A2E" w:rsidP="00BC3E8C">
            <w:pPr>
              <w:jc w:val="center"/>
              <w:rPr>
                <w:color w:val="000000"/>
              </w:rPr>
            </w:pPr>
            <w:r w:rsidRPr="00DA31C6">
              <w:rPr>
                <w:color w:val="000000"/>
              </w:rPr>
              <w:t>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2F0A2E" w:rsidRPr="00DA31C6" w:rsidRDefault="002F0A2E" w:rsidP="00BC3E8C">
            <w:pPr>
              <w:jc w:val="center"/>
              <w:rPr>
                <w:color w:val="000000"/>
              </w:rPr>
            </w:pPr>
            <w:r w:rsidRPr="00DA31C6">
              <w:rPr>
                <w:color w:val="000000"/>
              </w:rPr>
              <w:t>Bidang Penyelenggaraan Pemerintahan</w:t>
            </w:r>
          </w:p>
        </w:tc>
        <w:tc>
          <w:tcPr>
            <w:tcW w:w="567" w:type="dxa"/>
            <w:tcBorders>
              <w:top w:val="nil"/>
              <w:left w:val="nil"/>
              <w:bottom w:val="single" w:sz="4" w:space="0" w:color="auto"/>
              <w:right w:val="nil"/>
            </w:tcBorders>
            <w:vAlign w:val="center"/>
          </w:tcPr>
          <w:p w:rsidR="002F0A2E" w:rsidRPr="00A67B64" w:rsidRDefault="002F0A2E" w:rsidP="002F0A2E">
            <w:pPr>
              <w:jc w:val="center"/>
              <w:rPr>
                <w:lang w:val="id-ID"/>
              </w:rPr>
            </w:pPr>
            <w:r w:rsidRPr="00A67B64">
              <w:rPr>
                <w:lang w:val="id-ID"/>
              </w:rPr>
              <w:t>1</w:t>
            </w:r>
          </w:p>
        </w:tc>
        <w:tc>
          <w:tcPr>
            <w:tcW w:w="5528" w:type="dxa"/>
            <w:tcBorders>
              <w:top w:val="nil"/>
              <w:left w:val="nil"/>
              <w:bottom w:val="single" w:sz="4" w:space="0" w:color="auto"/>
              <w:right w:val="single" w:sz="4" w:space="0" w:color="auto"/>
            </w:tcBorders>
            <w:shd w:val="clear" w:color="auto" w:fill="auto"/>
            <w:vAlign w:val="center"/>
            <w:hideMark/>
          </w:tcPr>
          <w:p w:rsidR="002F0A2E" w:rsidRPr="00A67B64" w:rsidRDefault="00D56F26" w:rsidP="00BC3E8C">
            <w:r w:rsidRPr="00A67B64">
              <w:rPr>
                <w:lang w:val="es-ES"/>
              </w:rPr>
              <w:t xml:space="preserve">Minimnya </w:t>
            </w:r>
            <w:r w:rsidR="00E441BF" w:rsidRPr="00A67B64">
              <w:rPr>
                <w:lang w:val="es-ES"/>
              </w:rPr>
              <w:t>SDM perangkat desa yang kurang</w:t>
            </w:r>
          </w:p>
        </w:tc>
      </w:tr>
      <w:tr w:rsidR="002F0A2E" w:rsidRPr="00DA31C6" w:rsidTr="002F0A2E">
        <w:trPr>
          <w:trHeight w:val="567"/>
        </w:trPr>
        <w:tc>
          <w:tcPr>
            <w:tcW w:w="567" w:type="dxa"/>
            <w:vMerge/>
            <w:tcBorders>
              <w:top w:val="nil"/>
              <w:left w:val="single" w:sz="4" w:space="0" w:color="auto"/>
              <w:bottom w:val="single" w:sz="4" w:space="0" w:color="auto"/>
              <w:right w:val="single" w:sz="4" w:space="0" w:color="auto"/>
            </w:tcBorders>
            <w:vAlign w:val="center"/>
            <w:hideMark/>
          </w:tcPr>
          <w:p w:rsidR="002F0A2E" w:rsidRPr="00DA31C6" w:rsidRDefault="002F0A2E"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2F0A2E" w:rsidRPr="00DA31C6" w:rsidRDefault="002F0A2E" w:rsidP="00BC3E8C">
            <w:pPr>
              <w:jc w:val="center"/>
              <w:rPr>
                <w:color w:val="000000"/>
              </w:rPr>
            </w:pPr>
          </w:p>
        </w:tc>
        <w:tc>
          <w:tcPr>
            <w:tcW w:w="567" w:type="dxa"/>
            <w:tcBorders>
              <w:top w:val="nil"/>
              <w:left w:val="nil"/>
              <w:bottom w:val="single" w:sz="4" w:space="0" w:color="auto"/>
              <w:right w:val="nil"/>
            </w:tcBorders>
            <w:vAlign w:val="center"/>
          </w:tcPr>
          <w:p w:rsidR="002F0A2E" w:rsidRPr="00A67B64" w:rsidRDefault="002F0A2E" w:rsidP="002F0A2E">
            <w:pPr>
              <w:jc w:val="center"/>
              <w:rPr>
                <w:lang w:val="id-ID"/>
              </w:rPr>
            </w:pPr>
            <w:r w:rsidRPr="00A67B64">
              <w:rPr>
                <w:lang w:val="id-ID"/>
              </w:rPr>
              <w:t>2</w:t>
            </w:r>
          </w:p>
        </w:tc>
        <w:tc>
          <w:tcPr>
            <w:tcW w:w="5528" w:type="dxa"/>
            <w:tcBorders>
              <w:top w:val="nil"/>
              <w:left w:val="nil"/>
              <w:bottom w:val="single" w:sz="4" w:space="0" w:color="auto"/>
              <w:right w:val="single" w:sz="4" w:space="0" w:color="auto"/>
            </w:tcBorders>
            <w:shd w:val="clear" w:color="auto" w:fill="auto"/>
            <w:vAlign w:val="center"/>
            <w:hideMark/>
          </w:tcPr>
          <w:p w:rsidR="002F0A2E" w:rsidRPr="00A67B64" w:rsidRDefault="00446918" w:rsidP="00BC3E8C">
            <w:r>
              <w:rPr>
                <w:lang w:val="es-ES"/>
              </w:rPr>
              <w:t>Kurangnya kesadaran dan Kedisiplinan Perangkat Desa</w:t>
            </w:r>
          </w:p>
        </w:tc>
      </w:tr>
      <w:tr w:rsidR="002F0A2E" w:rsidRPr="00DA31C6" w:rsidTr="002F0A2E">
        <w:trPr>
          <w:trHeight w:val="567"/>
        </w:trPr>
        <w:tc>
          <w:tcPr>
            <w:tcW w:w="567" w:type="dxa"/>
            <w:vMerge/>
            <w:tcBorders>
              <w:top w:val="nil"/>
              <w:left w:val="single" w:sz="4" w:space="0" w:color="auto"/>
              <w:bottom w:val="single" w:sz="4" w:space="0" w:color="auto"/>
              <w:right w:val="single" w:sz="4" w:space="0" w:color="auto"/>
            </w:tcBorders>
            <w:vAlign w:val="center"/>
            <w:hideMark/>
          </w:tcPr>
          <w:p w:rsidR="002F0A2E" w:rsidRPr="00DA31C6" w:rsidRDefault="002F0A2E"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2F0A2E" w:rsidRPr="00DA31C6" w:rsidRDefault="002F0A2E" w:rsidP="00BC3E8C">
            <w:pPr>
              <w:jc w:val="center"/>
              <w:rPr>
                <w:color w:val="000000"/>
              </w:rPr>
            </w:pPr>
          </w:p>
        </w:tc>
        <w:tc>
          <w:tcPr>
            <w:tcW w:w="567" w:type="dxa"/>
            <w:tcBorders>
              <w:top w:val="nil"/>
              <w:left w:val="nil"/>
              <w:bottom w:val="single" w:sz="4" w:space="0" w:color="auto"/>
              <w:right w:val="nil"/>
            </w:tcBorders>
            <w:vAlign w:val="center"/>
          </w:tcPr>
          <w:p w:rsidR="002F0A2E" w:rsidRPr="00A67B64" w:rsidRDefault="002F0A2E" w:rsidP="002F0A2E">
            <w:pPr>
              <w:jc w:val="center"/>
              <w:rPr>
                <w:lang w:val="id-ID"/>
              </w:rPr>
            </w:pPr>
            <w:r w:rsidRPr="00A67B64">
              <w:rPr>
                <w:lang w:val="id-ID"/>
              </w:rPr>
              <w:t>3</w:t>
            </w:r>
          </w:p>
        </w:tc>
        <w:tc>
          <w:tcPr>
            <w:tcW w:w="5528" w:type="dxa"/>
            <w:tcBorders>
              <w:top w:val="nil"/>
              <w:left w:val="nil"/>
              <w:bottom w:val="single" w:sz="4" w:space="0" w:color="auto"/>
              <w:right w:val="single" w:sz="4" w:space="0" w:color="auto"/>
            </w:tcBorders>
            <w:shd w:val="clear" w:color="auto" w:fill="auto"/>
            <w:vAlign w:val="center"/>
            <w:hideMark/>
          </w:tcPr>
          <w:p w:rsidR="002F0A2E" w:rsidRPr="00A67B64" w:rsidRDefault="00446918" w:rsidP="002F0A2E">
            <w:r>
              <w:rPr>
                <w:lang w:val="es-ES"/>
              </w:rPr>
              <w:t>Sarana dan Prasarana Kantor Desa yang kurang memadai</w:t>
            </w:r>
          </w:p>
        </w:tc>
      </w:tr>
      <w:tr w:rsidR="002F0A2E" w:rsidRPr="00DA31C6" w:rsidTr="002F0A2E">
        <w:trPr>
          <w:trHeight w:val="567"/>
        </w:trPr>
        <w:tc>
          <w:tcPr>
            <w:tcW w:w="567" w:type="dxa"/>
            <w:vMerge/>
            <w:tcBorders>
              <w:top w:val="nil"/>
              <w:left w:val="single" w:sz="4" w:space="0" w:color="auto"/>
              <w:bottom w:val="single" w:sz="4" w:space="0" w:color="auto"/>
              <w:right w:val="single" w:sz="4" w:space="0" w:color="auto"/>
            </w:tcBorders>
            <w:vAlign w:val="center"/>
            <w:hideMark/>
          </w:tcPr>
          <w:p w:rsidR="002F0A2E" w:rsidRPr="00DA31C6" w:rsidRDefault="002F0A2E"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2F0A2E" w:rsidRPr="00DA31C6" w:rsidRDefault="002F0A2E" w:rsidP="00BC3E8C">
            <w:pPr>
              <w:jc w:val="center"/>
              <w:rPr>
                <w:color w:val="000000"/>
              </w:rPr>
            </w:pPr>
          </w:p>
        </w:tc>
        <w:tc>
          <w:tcPr>
            <w:tcW w:w="567" w:type="dxa"/>
            <w:tcBorders>
              <w:top w:val="nil"/>
              <w:left w:val="nil"/>
              <w:bottom w:val="single" w:sz="4" w:space="0" w:color="auto"/>
              <w:right w:val="nil"/>
            </w:tcBorders>
            <w:vAlign w:val="center"/>
          </w:tcPr>
          <w:p w:rsidR="002F0A2E" w:rsidRPr="00A67B64" w:rsidRDefault="002F0A2E" w:rsidP="002F0A2E">
            <w:pPr>
              <w:jc w:val="center"/>
              <w:rPr>
                <w:lang w:val="id-ID"/>
              </w:rPr>
            </w:pPr>
            <w:r w:rsidRPr="00A67B64">
              <w:rPr>
                <w:lang w:val="id-ID"/>
              </w:rPr>
              <w:t>4</w:t>
            </w:r>
          </w:p>
        </w:tc>
        <w:tc>
          <w:tcPr>
            <w:tcW w:w="5528" w:type="dxa"/>
            <w:tcBorders>
              <w:top w:val="nil"/>
              <w:left w:val="nil"/>
              <w:bottom w:val="single" w:sz="4" w:space="0" w:color="auto"/>
              <w:right w:val="single" w:sz="4" w:space="0" w:color="auto"/>
            </w:tcBorders>
            <w:shd w:val="clear" w:color="auto" w:fill="auto"/>
            <w:vAlign w:val="center"/>
            <w:hideMark/>
          </w:tcPr>
          <w:p w:rsidR="002F0A2E" w:rsidRPr="00A67B64" w:rsidRDefault="002F0A2E" w:rsidP="00446918">
            <w:r w:rsidRPr="00A67B64">
              <w:rPr>
                <w:lang w:val="es-ES"/>
              </w:rPr>
              <w:t xml:space="preserve">Kurangnya kesejahtraan </w:t>
            </w:r>
            <w:r w:rsidR="00446918">
              <w:rPr>
                <w:lang w:val="es-ES"/>
              </w:rPr>
              <w:t>Para Perangkat Desa</w:t>
            </w:r>
          </w:p>
        </w:tc>
      </w:tr>
      <w:tr w:rsidR="002F0A2E" w:rsidRPr="00DA31C6" w:rsidTr="002F0A2E">
        <w:trPr>
          <w:trHeight w:val="567"/>
        </w:trPr>
        <w:tc>
          <w:tcPr>
            <w:tcW w:w="567" w:type="dxa"/>
            <w:vMerge/>
            <w:tcBorders>
              <w:top w:val="nil"/>
              <w:left w:val="single" w:sz="4" w:space="0" w:color="auto"/>
              <w:bottom w:val="single" w:sz="4" w:space="0" w:color="auto"/>
              <w:right w:val="single" w:sz="4" w:space="0" w:color="auto"/>
            </w:tcBorders>
            <w:vAlign w:val="center"/>
            <w:hideMark/>
          </w:tcPr>
          <w:p w:rsidR="002F0A2E" w:rsidRPr="00DA31C6" w:rsidRDefault="002F0A2E"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2F0A2E" w:rsidRPr="00DA31C6" w:rsidRDefault="002F0A2E" w:rsidP="00BC3E8C">
            <w:pPr>
              <w:jc w:val="center"/>
              <w:rPr>
                <w:color w:val="000000"/>
              </w:rPr>
            </w:pPr>
          </w:p>
        </w:tc>
        <w:tc>
          <w:tcPr>
            <w:tcW w:w="567" w:type="dxa"/>
            <w:tcBorders>
              <w:top w:val="nil"/>
              <w:left w:val="nil"/>
              <w:bottom w:val="single" w:sz="4" w:space="0" w:color="auto"/>
              <w:right w:val="nil"/>
            </w:tcBorders>
            <w:vAlign w:val="center"/>
          </w:tcPr>
          <w:p w:rsidR="002F0A2E" w:rsidRPr="00A67B64" w:rsidRDefault="002F0A2E" w:rsidP="002F0A2E">
            <w:pPr>
              <w:jc w:val="center"/>
              <w:rPr>
                <w:lang w:val="id-ID"/>
              </w:rPr>
            </w:pPr>
            <w:r w:rsidRPr="00A67B64">
              <w:rPr>
                <w:lang w:val="id-ID"/>
              </w:rPr>
              <w:t>5</w:t>
            </w:r>
          </w:p>
        </w:tc>
        <w:tc>
          <w:tcPr>
            <w:tcW w:w="5528" w:type="dxa"/>
            <w:tcBorders>
              <w:top w:val="nil"/>
              <w:left w:val="nil"/>
              <w:bottom w:val="single" w:sz="4" w:space="0" w:color="auto"/>
              <w:right w:val="single" w:sz="4" w:space="0" w:color="auto"/>
            </w:tcBorders>
            <w:shd w:val="clear" w:color="auto" w:fill="auto"/>
            <w:vAlign w:val="center"/>
            <w:hideMark/>
          </w:tcPr>
          <w:p w:rsidR="002F0A2E" w:rsidRPr="00A67B64" w:rsidRDefault="00446918" w:rsidP="002F0A2E">
            <w:r>
              <w:rPr>
                <w:lang w:val="es-ES"/>
              </w:rPr>
              <w:t>Bangunan Balai Desa dan Kantor Desa yang sudah tua</w:t>
            </w:r>
          </w:p>
        </w:tc>
      </w:tr>
      <w:tr w:rsidR="002F0A2E" w:rsidRPr="00DA31C6" w:rsidTr="002F0A2E">
        <w:trPr>
          <w:trHeight w:val="567"/>
        </w:trPr>
        <w:tc>
          <w:tcPr>
            <w:tcW w:w="567" w:type="dxa"/>
            <w:vMerge/>
            <w:tcBorders>
              <w:top w:val="nil"/>
              <w:left w:val="single" w:sz="4" w:space="0" w:color="auto"/>
              <w:bottom w:val="single" w:sz="4" w:space="0" w:color="auto"/>
              <w:right w:val="single" w:sz="4" w:space="0" w:color="auto"/>
            </w:tcBorders>
            <w:vAlign w:val="center"/>
            <w:hideMark/>
          </w:tcPr>
          <w:p w:rsidR="002F0A2E" w:rsidRPr="00DA31C6" w:rsidRDefault="002F0A2E"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2F0A2E" w:rsidRPr="00DA31C6" w:rsidRDefault="002F0A2E" w:rsidP="00BC3E8C">
            <w:pPr>
              <w:jc w:val="center"/>
              <w:rPr>
                <w:color w:val="000000"/>
              </w:rPr>
            </w:pPr>
          </w:p>
        </w:tc>
        <w:tc>
          <w:tcPr>
            <w:tcW w:w="567" w:type="dxa"/>
            <w:tcBorders>
              <w:top w:val="nil"/>
              <w:left w:val="nil"/>
              <w:bottom w:val="single" w:sz="4" w:space="0" w:color="auto"/>
              <w:right w:val="nil"/>
            </w:tcBorders>
            <w:vAlign w:val="center"/>
          </w:tcPr>
          <w:p w:rsidR="002F0A2E" w:rsidRPr="00A67B64" w:rsidRDefault="002F0A2E" w:rsidP="002F0A2E">
            <w:pPr>
              <w:jc w:val="center"/>
              <w:rPr>
                <w:lang w:val="id-ID"/>
              </w:rPr>
            </w:pPr>
            <w:r w:rsidRPr="00A67B64">
              <w:rPr>
                <w:lang w:val="id-ID"/>
              </w:rPr>
              <w:t>6</w:t>
            </w:r>
          </w:p>
        </w:tc>
        <w:tc>
          <w:tcPr>
            <w:tcW w:w="5528" w:type="dxa"/>
            <w:tcBorders>
              <w:top w:val="nil"/>
              <w:left w:val="nil"/>
              <w:bottom w:val="single" w:sz="4" w:space="0" w:color="auto"/>
              <w:right w:val="single" w:sz="4" w:space="0" w:color="auto"/>
            </w:tcBorders>
            <w:shd w:val="clear" w:color="auto" w:fill="auto"/>
            <w:vAlign w:val="center"/>
            <w:hideMark/>
          </w:tcPr>
          <w:p w:rsidR="002F0A2E" w:rsidRPr="00A67B64" w:rsidRDefault="00446918" w:rsidP="002F0A2E">
            <w:r>
              <w:rPr>
                <w:lang w:val="es-ES"/>
              </w:rPr>
              <w:t>Masyarakat kurang memfungsikan keberadaan BPD</w:t>
            </w:r>
          </w:p>
        </w:tc>
      </w:tr>
      <w:tr w:rsidR="002F0A2E" w:rsidRPr="00DA31C6" w:rsidTr="002F0A2E">
        <w:trPr>
          <w:trHeight w:val="567"/>
        </w:trPr>
        <w:tc>
          <w:tcPr>
            <w:tcW w:w="567" w:type="dxa"/>
            <w:vMerge/>
            <w:tcBorders>
              <w:top w:val="nil"/>
              <w:left w:val="single" w:sz="4" w:space="0" w:color="auto"/>
              <w:bottom w:val="single" w:sz="4" w:space="0" w:color="auto"/>
              <w:right w:val="single" w:sz="4" w:space="0" w:color="auto"/>
            </w:tcBorders>
            <w:vAlign w:val="center"/>
            <w:hideMark/>
          </w:tcPr>
          <w:p w:rsidR="002F0A2E" w:rsidRPr="00DA31C6" w:rsidRDefault="002F0A2E"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2F0A2E" w:rsidRPr="00DA31C6" w:rsidRDefault="002F0A2E" w:rsidP="00BC3E8C">
            <w:pPr>
              <w:jc w:val="center"/>
              <w:rPr>
                <w:color w:val="000000"/>
              </w:rPr>
            </w:pPr>
          </w:p>
        </w:tc>
        <w:tc>
          <w:tcPr>
            <w:tcW w:w="567" w:type="dxa"/>
            <w:tcBorders>
              <w:top w:val="nil"/>
              <w:left w:val="nil"/>
              <w:bottom w:val="single" w:sz="4" w:space="0" w:color="auto"/>
              <w:right w:val="nil"/>
            </w:tcBorders>
            <w:vAlign w:val="center"/>
          </w:tcPr>
          <w:p w:rsidR="002F0A2E" w:rsidRPr="00A67B64" w:rsidRDefault="002F0A2E" w:rsidP="002F0A2E">
            <w:pPr>
              <w:jc w:val="center"/>
              <w:rPr>
                <w:lang w:val="id-ID"/>
              </w:rPr>
            </w:pPr>
            <w:r w:rsidRPr="00A67B64">
              <w:rPr>
                <w:lang w:val="id-ID"/>
              </w:rPr>
              <w:t>7</w:t>
            </w:r>
          </w:p>
        </w:tc>
        <w:tc>
          <w:tcPr>
            <w:tcW w:w="5528" w:type="dxa"/>
            <w:tcBorders>
              <w:top w:val="nil"/>
              <w:left w:val="nil"/>
              <w:bottom w:val="single" w:sz="4" w:space="0" w:color="auto"/>
              <w:right w:val="single" w:sz="4" w:space="0" w:color="auto"/>
            </w:tcBorders>
            <w:shd w:val="clear" w:color="auto" w:fill="auto"/>
            <w:vAlign w:val="center"/>
            <w:hideMark/>
          </w:tcPr>
          <w:p w:rsidR="002F0A2E" w:rsidRPr="00A67B64" w:rsidRDefault="00446918" w:rsidP="002F0A2E">
            <w:r>
              <w:rPr>
                <w:lang w:val="es-ES"/>
              </w:rPr>
              <w:t xml:space="preserve">Kurangnya partisipasi masyarakat dengan </w:t>
            </w:r>
            <w:r w:rsidR="00507AF4">
              <w:rPr>
                <w:lang w:val="es-ES"/>
              </w:rPr>
              <w:t xml:space="preserve">adanya </w:t>
            </w:r>
            <w:r>
              <w:rPr>
                <w:lang w:val="es-ES"/>
              </w:rPr>
              <w:t>pembangunan Desa</w:t>
            </w:r>
          </w:p>
        </w:tc>
      </w:tr>
      <w:tr w:rsidR="002F0A2E" w:rsidRPr="00DA31C6" w:rsidTr="002F0A2E">
        <w:trPr>
          <w:trHeight w:val="567"/>
        </w:trPr>
        <w:tc>
          <w:tcPr>
            <w:tcW w:w="567" w:type="dxa"/>
            <w:vMerge/>
            <w:tcBorders>
              <w:top w:val="nil"/>
              <w:left w:val="single" w:sz="4" w:space="0" w:color="auto"/>
              <w:bottom w:val="single" w:sz="4" w:space="0" w:color="auto"/>
              <w:right w:val="single" w:sz="4" w:space="0" w:color="auto"/>
            </w:tcBorders>
            <w:vAlign w:val="center"/>
            <w:hideMark/>
          </w:tcPr>
          <w:p w:rsidR="002F0A2E" w:rsidRPr="00DA31C6" w:rsidRDefault="002F0A2E"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2F0A2E" w:rsidRPr="00DA31C6" w:rsidRDefault="002F0A2E" w:rsidP="00BC3E8C">
            <w:pPr>
              <w:jc w:val="center"/>
              <w:rPr>
                <w:color w:val="000000"/>
              </w:rPr>
            </w:pPr>
          </w:p>
        </w:tc>
        <w:tc>
          <w:tcPr>
            <w:tcW w:w="567" w:type="dxa"/>
            <w:tcBorders>
              <w:top w:val="nil"/>
              <w:left w:val="nil"/>
              <w:bottom w:val="single" w:sz="4" w:space="0" w:color="auto"/>
              <w:right w:val="nil"/>
            </w:tcBorders>
            <w:vAlign w:val="center"/>
          </w:tcPr>
          <w:p w:rsidR="002F0A2E" w:rsidRPr="00A67B64" w:rsidRDefault="002F0A2E" w:rsidP="002F0A2E">
            <w:pPr>
              <w:jc w:val="center"/>
              <w:rPr>
                <w:lang w:val="id-ID"/>
              </w:rPr>
            </w:pPr>
            <w:r w:rsidRPr="00A67B64">
              <w:rPr>
                <w:lang w:val="id-ID"/>
              </w:rPr>
              <w:t>8</w:t>
            </w:r>
          </w:p>
        </w:tc>
        <w:tc>
          <w:tcPr>
            <w:tcW w:w="5528" w:type="dxa"/>
            <w:tcBorders>
              <w:top w:val="nil"/>
              <w:left w:val="nil"/>
              <w:bottom w:val="single" w:sz="4" w:space="0" w:color="auto"/>
              <w:right w:val="single" w:sz="4" w:space="0" w:color="auto"/>
            </w:tcBorders>
            <w:shd w:val="clear" w:color="auto" w:fill="auto"/>
            <w:vAlign w:val="center"/>
            <w:hideMark/>
          </w:tcPr>
          <w:p w:rsidR="002F0A2E" w:rsidRPr="00A67B64" w:rsidRDefault="002F0A2E" w:rsidP="002F0A2E">
            <w:r w:rsidRPr="00A67B64">
              <w:rPr>
                <w:lang w:val="es-ES"/>
              </w:rPr>
              <w:t>SDM masyarakat rendah karena kurang pengetahuan tentang Ilmu Penetahuan dan tehnologi</w:t>
            </w:r>
          </w:p>
        </w:tc>
      </w:tr>
      <w:tr w:rsidR="002F0A2E" w:rsidRPr="00DA31C6" w:rsidTr="002F0A2E">
        <w:trPr>
          <w:trHeight w:val="567"/>
        </w:trPr>
        <w:tc>
          <w:tcPr>
            <w:tcW w:w="567" w:type="dxa"/>
            <w:vMerge/>
            <w:tcBorders>
              <w:top w:val="nil"/>
              <w:left w:val="single" w:sz="4" w:space="0" w:color="auto"/>
              <w:bottom w:val="single" w:sz="4" w:space="0" w:color="auto"/>
              <w:right w:val="single" w:sz="4" w:space="0" w:color="auto"/>
            </w:tcBorders>
            <w:vAlign w:val="center"/>
            <w:hideMark/>
          </w:tcPr>
          <w:p w:rsidR="002F0A2E" w:rsidRPr="00DA31C6" w:rsidRDefault="002F0A2E"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2F0A2E" w:rsidRPr="00DA31C6" w:rsidRDefault="002F0A2E" w:rsidP="00BC3E8C">
            <w:pPr>
              <w:jc w:val="center"/>
              <w:rPr>
                <w:color w:val="000000"/>
              </w:rPr>
            </w:pPr>
          </w:p>
        </w:tc>
        <w:tc>
          <w:tcPr>
            <w:tcW w:w="567" w:type="dxa"/>
            <w:tcBorders>
              <w:top w:val="nil"/>
              <w:left w:val="nil"/>
              <w:bottom w:val="single" w:sz="4" w:space="0" w:color="auto"/>
              <w:right w:val="nil"/>
            </w:tcBorders>
            <w:vAlign w:val="center"/>
          </w:tcPr>
          <w:p w:rsidR="002F0A2E" w:rsidRPr="00A67B64" w:rsidRDefault="002F0A2E" w:rsidP="002F0A2E">
            <w:pPr>
              <w:jc w:val="center"/>
              <w:rPr>
                <w:lang w:val="id-ID"/>
              </w:rPr>
            </w:pPr>
            <w:r w:rsidRPr="00A67B64">
              <w:rPr>
                <w:lang w:val="id-ID"/>
              </w:rPr>
              <w:t>9</w:t>
            </w:r>
          </w:p>
        </w:tc>
        <w:tc>
          <w:tcPr>
            <w:tcW w:w="5528" w:type="dxa"/>
            <w:tcBorders>
              <w:top w:val="nil"/>
              <w:left w:val="nil"/>
              <w:bottom w:val="single" w:sz="4" w:space="0" w:color="auto"/>
              <w:right w:val="single" w:sz="4" w:space="0" w:color="auto"/>
            </w:tcBorders>
            <w:shd w:val="clear" w:color="auto" w:fill="auto"/>
            <w:vAlign w:val="center"/>
            <w:hideMark/>
          </w:tcPr>
          <w:p w:rsidR="002F0A2E" w:rsidRPr="00A67B64" w:rsidRDefault="002F0A2E" w:rsidP="002F0A2E">
            <w:r w:rsidRPr="00A67B64">
              <w:rPr>
                <w:lang w:val="es-ES"/>
              </w:rPr>
              <w:t>Mahalnya perlengkapan dan biaya sekolah banyak anak kurang mampu tidak mempunyai perlengkapan sekolah bahkan sampai tidak mampu membayar biaya administrasi sekolah</w:t>
            </w:r>
          </w:p>
        </w:tc>
      </w:tr>
      <w:tr w:rsidR="0067778F" w:rsidRPr="00DA31C6" w:rsidTr="0067778F">
        <w:trPr>
          <w:trHeight w:val="567"/>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67778F" w:rsidRPr="00DA31C6" w:rsidRDefault="0067778F" w:rsidP="00BC3E8C">
            <w:pPr>
              <w:jc w:val="center"/>
              <w:rPr>
                <w:color w:val="000000"/>
              </w:rPr>
            </w:pPr>
            <w:r w:rsidRPr="00DA31C6">
              <w:rPr>
                <w:color w:val="000000"/>
              </w:rPr>
              <w:t>2</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67778F" w:rsidRPr="00DA31C6" w:rsidRDefault="0067778F" w:rsidP="00BC3E8C">
            <w:pPr>
              <w:jc w:val="center"/>
              <w:rPr>
                <w:color w:val="000000"/>
              </w:rPr>
            </w:pPr>
            <w:r w:rsidRPr="00DA31C6">
              <w:rPr>
                <w:color w:val="000000"/>
              </w:rPr>
              <w:t>Bidang Pelaksana Pembangunan</w:t>
            </w:r>
          </w:p>
        </w:tc>
        <w:tc>
          <w:tcPr>
            <w:tcW w:w="567" w:type="dxa"/>
            <w:tcBorders>
              <w:top w:val="nil"/>
              <w:left w:val="nil"/>
              <w:bottom w:val="single" w:sz="4" w:space="0" w:color="auto"/>
              <w:right w:val="nil"/>
            </w:tcBorders>
            <w:vAlign w:val="center"/>
          </w:tcPr>
          <w:p w:rsidR="0067778F" w:rsidRPr="00507AF4" w:rsidRDefault="0067778F" w:rsidP="00136F57">
            <w:pPr>
              <w:jc w:val="center"/>
              <w:rPr>
                <w:color w:val="000000" w:themeColor="text1"/>
                <w:lang w:val="id-ID"/>
              </w:rPr>
            </w:pPr>
            <w:r w:rsidRPr="00507AF4">
              <w:rPr>
                <w:color w:val="000000" w:themeColor="text1"/>
                <w:lang w:val="id-ID"/>
              </w:rPr>
              <w:t>1</w:t>
            </w:r>
          </w:p>
        </w:tc>
        <w:tc>
          <w:tcPr>
            <w:tcW w:w="5528" w:type="dxa"/>
            <w:tcBorders>
              <w:top w:val="nil"/>
              <w:left w:val="nil"/>
              <w:bottom w:val="single" w:sz="4" w:space="0" w:color="auto"/>
              <w:right w:val="single" w:sz="4" w:space="0" w:color="auto"/>
            </w:tcBorders>
            <w:shd w:val="clear" w:color="auto" w:fill="auto"/>
            <w:vAlign w:val="center"/>
          </w:tcPr>
          <w:p w:rsidR="0067778F" w:rsidRPr="00507AF4" w:rsidRDefault="0067778F" w:rsidP="00DE5079">
            <w:pPr>
              <w:rPr>
                <w:color w:val="000000" w:themeColor="text1"/>
              </w:rPr>
            </w:pPr>
            <w:r w:rsidRPr="00507AF4">
              <w:rPr>
                <w:color w:val="000000" w:themeColor="text1"/>
                <w:lang w:val="fi-FI"/>
              </w:rPr>
              <w:t>Masyarakat mengeluh sering terjadi banjir di musim hujan</w:t>
            </w:r>
          </w:p>
        </w:tc>
      </w:tr>
      <w:tr w:rsidR="0067778F" w:rsidRPr="00DA31C6" w:rsidTr="0067778F">
        <w:trPr>
          <w:trHeight w:val="567"/>
        </w:trPr>
        <w:tc>
          <w:tcPr>
            <w:tcW w:w="567" w:type="dxa"/>
            <w:vMerge/>
            <w:tcBorders>
              <w:top w:val="nil"/>
              <w:left w:val="single" w:sz="4" w:space="0" w:color="auto"/>
              <w:bottom w:val="single" w:sz="4" w:space="0" w:color="auto"/>
              <w:right w:val="single" w:sz="4" w:space="0" w:color="auto"/>
            </w:tcBorders>
            <w:shd w:val="clear" w:color="auto" w:fill="auto"/>
            <w:vAlign w:val="center"/>
          </w:tcPr>
          <w:p w:rsidR="0067778F" w:rsidRPr="00DA31C6" w:rsidRDefault="0067778F" w:rsidP="00BC3E8C">
            <w:pPr>
              <w:jc w:val="center"/>
              <w:rPr>
                <w:color w:val="000000"/>
              </w:rPr>
            </w:pPr>
          </w:p>
        </w:tc>
        <w:tc>
          <w:tcPr>
            <w:tcW w:w="1985" w:type="dxa"/>
            <w:vMerge/>
            <w:tcBorders>
              <w:top w:val="nil"/>
              <w:left w:val="single" w:sz="4" w:space="0" w:color="auto"/>
              <w:bottom w:val="single" w:sz="4" w:space="0" w:color="auto"/>
              <w:right w:val="single" w:sz="4" w:space="0" w:color="auto"/>
            </w:tcBorders>
            <w:shd w:val="clear" w:color="auto" w:fill="auto"/>
            <w:vAlign w:val="center"/>
          </w:tcPr>
          <w:p w:rsidR="0067778F" w:rsidRPr="00DA31C6" w:rsidRDefault="0067778F" w:rsidP="00BC3E8C">
            <w:pPr>
              <w:jc w:val="center"/>
              <w:rPr>
                <w:color w:val="000000"/>
              </w:rPr>
            </w:pPr>
          </w:p>
        </w:tc>
        <w:tc>
          <w:tcPr>
            <w:tcW w:w="567" w:type="dxa"/>
            <w:tcBorders>
              <w:top w:val="nil"/>
              <w:left w:val="nil"/>
              <w:bottom w:val="single" w:sz="4" w:space="0" w:color="auto"/>
              <w:right w:val="nil"/>
            </w:tcBorders>
            <w:vAlign w:val="center"/>
          </w:tcPr>
          <w:p w:rsidR="0067778F" w:rsidRPr="00507AF4" w:rsidRDefault="0067778F" w:rsidP="00136F57">
            <w:pPr>
              <w:jc w:val="center"/>
              <w:rPr>
                <w:color w:val="000000" w:themeColor="text1"/>
              </w:rPr>
            </w:pPr>
            <w:r w:rsidRPr="00507AF4">
              <w:rPr>
                <w:color w:val="000000" w:themeColor="text1"/>
              </w:rPr>
              <w:t xml:space="preserve">2     </w:t>
            </w:r>
          </w:p>
        </w:tc>
        <w:tc>
          <w:tcPr>
            <w:tcW w:w="5528" w:type="dxa"/>
            <w:tcBorders>
              <w:top w:val="nil"/>
              <w:left w:val="nil"/>
              <w:bottom w:val="single" w:sz="4" w:space="0" w:color="auto"/>
              <w:right w:val="single" w:sz="4" w:space="0" w:color="auto"/>
            </w:tcBorders>
            <w:shd w:val="clear" w:color="auto" w:fill="auto"/>
            <w:vAlign w:val="center"/>
          </w:tcPr>
          <w:p w:rsidR="0067778F" w:rsidRPr="00507AF4" w:rsidRDefault="0067778F" w:rsidP="00DE5079">
            <w:pPr>
              <w:rPr>
                <w:color w:val="000000" w:themeColor="text1"/>
                <w:lang w:val="fi-FI"/>
              </w:rPr>
            </w:pPr>
            <w:r w:rsidRPr="00507AF4">
              <w:rPr>
                <w:color w:val="000000" w:themeColor="text1"/>
                <w:lang w:val="fi-FI"/>
              </w:rPr>
              <w:t>Masyarakat kesulitan mencari air pada saat musim kemarau</w:t>
            </w:r>
          </w:p>
        </w:tc>
      </w:tr>
      <w:tr w:rsidR="0067778F" w:rsidRPr="00DA31C6" w:rsidTr="0067778F">
        <w:trPr>
          <w:trHeight w:val="567"/>
        </w:trPr>
        <w:tc>
          <w:tcPr>
            <w:tcW w:w="567" w:type="dxa"/>
            <w:vMerge/>
            <w:tcBorders>
              <w:top w:val="nil"/>
              <w:left w:val="single" w:sz="4" w:space="0" w:color="auto"/>
              <w:bottom w:val="single" w:sz="4" w:space="0" w:color="auto"/>
              <w:right w:val="single" w:sz="4" w:space="0" w:color="auto"/>
            </w:tcBorders>
            <w:vAlign w:val="center"/>
            <w:hideMark/>
          </w:tcPr>
          <w:p w:rsidR="0067778F" w:rsidRPr="00DA31C6" w:rsidRDefault="0067778F"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67778F" w:rsidRPr="00DA31C6" w:rsidRDefault="0067778F" w:rsidP="00BC3E8C">
            <w:pPr>
              <w:jc w:val="center"/>
              <w:rPr>
                <w:color w:val="000000"/>
              </w:rPr>
            </w:pPr>
          </w:p>
        </w:tc>
        <w:tc>
          <w:tcPr>
            <w:tcW w:w="567" w:type="dxa"/>
            <w:tcBorders>
              <w:top w:val="nil"/>
              <w:left w:val="nil"/>
              <w:bottom w:val="single" w:sz="4" w:space="0" w:color="auto"/>
              <w:right w:val="nil"/>
            </w:tcBorders>
            <w:vAlign w:val="center"/>
          </w:tcPr>
          <w:p w:rsidR="0067778F" w:rsidRPr="00507AF4" w:rsidRDefault="00507AF4" w:rsidP="00136F57">
            <w:pPr>
              <w:jc w:val="center"/>
              <w:rPr>
                <w:color w:val="000000" w:themeColor="text1"/>
              </w:rPr>
            </w:pPr>
            <w:r w:rsidRPr="00507AF4">
              <w:rPr>
                <w:color w:val="000000" w:themeColor="text1"/>
              </w:rPr>
              <w:t>3</w:t>
            </w:r>
          </w:p>
        </w:tc>
        <w:tc>
          <w:tcPr>
            <w:tcW w:w="5528" w:type="dxa"/>
            <w:tcBorders>
              <w:top w:val="nil"/>
              <w:left w:val="nil"/>
              <w:bottom w:val="single" w:sz="4" w:space="0" w:color="auto"/>
              <w:right w:val="single" w:sz="4" w:space="0" w:color="auto"/>
            </w:tcBorders>
            <w:shd w:val="clear" w:color="auto" w:fill="auto"/>
            <w:vAlign w:val="center"/>
          </w:tcPr>
          <w:p w:rsidR="0067778F" w:rsidRPr="00507AF4" w:rsidRDefault="0067778F" w:rsidP="00D8040B">
            <w:pPr>
              <w:rPr>
                <w:color w:val="000000" w:themeColor="text1"/>
              </w:rPr>
            </w:pPr>
            <w:r w:rsidRPr="00507AF4">
              <w:rPr>
                <w:color w:val="000000" w:themeColor="text1"/>
                <w:lang w:val="fi-FI"/>
              </w:rPr>
              <w:t xml:space="preserve">Masyarakat </w:t>
            </w:r>
            <w:r w:rsidR="00D8040B">
              <w:rPr>
                <w:color w:val="000000" w:themeColor="text1"/>
                <w:lang w:val="fi-FI"/>
              </w:rPr>
              <w:t>mengeluh sering terjadi banjir pada saat musim hujan</w:t>
            </w:r>
          </w:p>
        </w:tc>
      </w:tr>
      <w:tr w:rsidR="0067778F" w:rsidRPr="00DA31C6" w:rsidTr="0067778F">
        <w:trPr>
          <w:trHeight w:val="567"/>
        </w:trPr>
        <w:tc>
          <w:tcPr>
            <w:tcW w:w="567" w:type="dxa"/>
            <w:vMerge/>
            <w:tcBorders>
              <w:top w:val="nil"/>
              <w:left w:val="single" w:sz="4" w:space="0" w:color="auto"/>
              <w:bottom w:val="single" w:sz="4" w:space="0" w:color="auto"/>
              <w:right w:val="single" w:sz="4" w:space="0" w:color="auto"/>
            </w:tcBorders>
            <w:vAlign w:val="center"/>
            <w:hideMark/>
          </w:tcPr>
          <w:p w:rsidR="0067778F" w:rsidRPr="00DA31C6" w:rsidRDefault="0067778F"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67778F" w:rsidRPr="00DA31C6" w:rsidRDefault="0067778F" w:rsidP="00BC3E8C">
            <w:pPr>
              <w:jc w:val="center"/>
              <w:rPr>
                <w:color w:val="000000"/>
              </w:rPr>
            </w:pPr>
          </w:p>
        </w:tc>
        <w:tc>
          <w:tcPr>
            <w:tcW w:w="567" w:type="dxa"/>
            <w:tcBorders>
              <w:top w:val="nil"/>
              <w:left w:val="nil"/>
              <w:bottom w:val="single" w:sz="4" w:space="0" w:color="auto"/>
              <w:right w:val="nil"/>
            </w:tcBorders>
            <w:vAlign w:val="center"/>
          </w:tcPr>
          <w:p w:rsidR="0067778F" w:rsidRPr="00507AF4" w:rsidRDefault="00507AF4" w:rsidP="00136F57">
            <w:pPr>
              <w:jc w:val="center"/>
              <w:rPr>
                <w:color w:val="000000" w:themeColor="text1"/>
              </w:rPr>
            </w:pPr>
            <w:r w:rsidRPr="00507AF4">
              <w:rPr>
                <w:color w:val="000000" w:themeColor="text1"/>
              </w:rPr>
              <w:t>4</w:t>
            </w:r>
          </w:p>
        </w:tc>
        <w:tc>
          <w:tcPr>
            <w:tcW w:w="5528" w:type="dxa"/>
            <w:tcBorders>
              <w:top w:val="nil"/>
              <w:left w:val="nil"/>
              <w:bottom w:val="single" w:sz="4" w:space="0" w:color="auto"/>
              <w:right w:val="single" w:sz="4" w:space="0" w:color="auto"/>
            </w:tcBorders>
            <w:shd w:val="clear" w:color="auto" w:fill="auto"/>
            <w:vAlign w:val="center"/>
          </w:tcPr>
          <w:p w:rsidR="0067778F" w:rsidRPr="00507AF4" w:rsidRDefault="0067778F" w:rsidP="00DE5079">
            <w:pPr>
              <w:rPr>
                <w:color w:val="000000" w:themeColor="text1"/>
              </w:rPr>
            </w:pPr>
            <w:r w:rsidRPr="00507AF4">
              <w:rPr>
                <w:color w:val="000000" w:themeColor="text1"/>
                <w:lang w:val="id-ID"/>
              </w:rPr>
              <w:t>M</w:t>
            </w:r>
            <w:r w:rsidRPr="00507AF4">
              <w:rPr>
                <w:color w:val="000000" w:themeColor="text1"/>
                <w:lang w:val="fi-FI"/>
              </w:rPr>
              <w:t>asyarakat mengeluh jalan banyak yang berlubang</w:t>
            </w:r>
          </w:p>
        </w:tc>
      </w:tr>
      <w:tr w:rsidR="0067778F" w:rsidRPr="00DA31C6" w:rsidTr="0067778F">
        <w:trPr>
          <w:trHeight w:val="567"/>
        </w:trPr>
        <w:tc>
          <w:tcPr>
            <w:tcW w:w="567" w:type="dxa"/>
            <w:vMerge/>
            <w:tcBorders>
              <w:top w:val="nil"/>
              <w:left w:val="single" w:sz="4" w:space="0" w:color="auto"/>
              <w:bottom w:val="single" w:sz="4" w:space="0" w:color="auto"/>
              <w:right w:val="single" w:sz="4" w:space="0" w:color="auto"/>
            </w:tcBorders>
            <w:vAlign w:val="center"/>
            <w:hideMark/>
          </w:tcPr>
          <w:p w:rsidR="0067778F" w:rsidRPr="00DA31C6" w:rsidRDefault="0067778F"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67778F" w:rsidRPr="00DA31C6" w:rsidRDefault="0067778F" w:rsidP="00BC3E8C">
            <w:pPr>
              <w:jc w:val="center"/>
              <w:rPr>
                <w:color w:val="000000"/>
              </w:rPr>
            </w:pPr>
          </w:p>
        </w:tc>
        <w:tc>
          <w:tcPr>
            <w:tcW w:w="567" w:type="dxa"/>
            <w:tcBorders>
              <w:top w:val="nil"/>
              <w:left w:val="nil"/>
              <w:bottom w:val="single" w:sz="4" w:space="0" w:color="auto"/>
              <w:right w:val="nil"/>
            </w:tcBorders>
            <w:vAlign w:val="center"/>
          </w:tcPr>
          <w:p w:rsidR="0067778F" w:rsidRPr="00507AF4" w:rsidRDefault="00507AF4" w:rsidP="00136F57">
            <w:pPr>
              <w:jc w:val="center"/>
              <w:rPr>
                <w:color w:val="000000" w:themeColor="text1"/>
              </w:rPr>
            </w:pPr>
            <w:r w:rsidRPr="00507AF4">
              <w:rPr>
                <w:color w:val="000000" w:themeColor="text1"/>
              </w:rPr>
              <w:t>5</w:t>
            </w:r>
          </w:p>
        </w:tc>
        <w:tc>
          <w:tcPr>
            <w:tcW w:w="5528" w:type="dxa"/>
            <w:tcBorders>
              <w:top w:val="nil"/>
              <w:left w:val="nil"/>
              <w:bottom w:val="single" w:sz="4" w:space="0" w:color="auto"/>
              <w:right w:val="single" w:sz="4" w:space="0" w:color="auto"/>
            </w:tcBorders>
            <w:shd w:val="clear" w:color="auto" w:fill="auto"/>
            <w:vAlign w:val="center"/>
          </w:tcPr>
          <w:p w:rsidR="0067778F" w:rsidRPr="00507AF4" w:rsidRDefault="0067778F" w:rsidP="00DE5079">
            <w:pPr>
              <w:rPr>
                <w:color w:val="000000" w:themeColor="text1"/>
              </w:rPr>
            </w:pPr>
            <w:r w:rsidRPr="00507AF4">
              <w:rPr>
                <w:color w:val="000000" w:themeColor="text1"/>
                <w:lang w:val="fi-FI"/>
              </w:rPr>
              <w:t>Jalan menuju gang becek saat penghujan dan berdebu saat kemarau</w:t>
            </w:r>
          </w:p>
        </w:tc>
      </w:tr>
      <w:tr w:rsidR="0067778F" w:rsidRPr="00DA31C6" w:rsidTr="0067778F">
        <w:trPr>
          <w:trHeight w:val="567"/>
        </w:trPr>
        <w:tc>
          <w:tcPr>
            <w:tcW w:w="567" w:type="dxa"/>
            <w:vMerge/>
            <w:tcBorders>
              <w:top w:val="nil"/>
              <w:left w:val="single" w:sz="4" w:space="0" w:color="auto"/>
              <w:bottom w:val="single" w:sz="4" w:space="0" w:color="auto"/>
              <w:right w:val="single" w:sz="4" w:space="0" w:color="auto"/>
            </w:tcBorders>
            <w:vAlign w:val="center"/>
            <w:hideMark/>
          </w:tcPr>
          <w:p w:rsidR="0067778F" w:rsidRPr="00DA31C6" w:rsidRDefault="0067778F"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67778F" w:rsidRPr="00DA31C6" w:rsidRDefault="0067778F" w:rsidP="00BC3E8C">
            <w:pPr>
              <w:jc w:val="center"/>
              <w:rPr>
                <w:color w:val="000000"/>
              </w:rPr>
            </w:pPr>
          </w:p>
        </w:tc>
        <w:tc>
          <w:tcPr>
            <w:tcW w:w="567" w:type="dxa"/>
            <w:tcBorders>
              <w:top w:val="nil"/>
              <w:left w:val="nil"/>
              <w:bottom w:val="single" w:sz="4" w:space="0" w:color="auto"/>
              <w:right w:val="nil"/>
            </w:tcBorders>
            <w:vAlign w:val="center"/>
          </w:tcPr>
          <w:p w:rsidR="0067778F" w:rsidRPr="00507AF4" w:rsidRDefault="00507AF4" w:rsidP="00136F57">
            <w:pPr>
              <w:jc w:val="center"/>
              <w:rPr>
                <w:color w:val="000000" w:themeColor="text1"/>
              </w:rPr>
            </w:pPr>
            <w:r w:rsidRPr="00507AF4">
              <w:rPr>
                <w:color w:val="000000" w:themeColor="text1"/>
              </w:rPr>
              <w:t>6</w:t>
            </w:r>
          </w:p>
        </w:tc>
        <w:tc>
          <w:tcPr>
            <w:tcW w:w="5528" w:type="dxa"/>
            <w:tcBorders>
              <w:top w:val="nil"/>
              <w:left w:val="nil"/>
              <w:bottom w:val="single" w:sz="4" w:space="0" w:color="auto"/>
              <w:right w:val="single" w:sz="4" w:space="0" w:color="auto"/>
            </w:tcBorders>
            <w:shd w:val="clear" w:color="auto" w:fill="auto"/>
            <w:vAlign w:val="center"/>
          </w:tcPr>
          <w:p w:rsidR="0067778F" w:rsidRPr="00507AF4" w:rsidRDefault="0067778F" w:rsidP="00DE5079">
            <w:pPr>
              <w:rPr>
                <w:color w:val="000000" w:themeColor="text1"/>
              </w:rPr>
            </w:pPr>
            <w:r w:rsidRPr="00507AF4">
              <w:rPr>
                <w:color w:val="000000" w:themeColor="text1"/>
                <w:lang w:val="fi-FI"/>
              </w:rPr>
              <w:t>Masyarakat mengeluh jembatan mulai rusak</w:t>
            </w:r>
          </w:p>
        </w:tc>
      </w:tr>
      <w:tr w:rsidR="0067778F" w:rsidRPr="00DA31C6" w:rsidTr="0067778F">
        <w:trPr>
          <w:trHeight w:val="567"/>
        </w:trPr>
        <w:tc>
          <w:tcPr>
            <w:tcW w:w="567" w:type="dxa"/>
            <w:vMerge/>
            <w:tcBorders>
              <w:top w:val="nil"/>
              <w:left w:val="single" w:sz="4" w:space="0" w:color="auto"/>
              <w:bottom w:val="single" w:sz="4" w:space="0" w:color="auto"/>
              <w:right w:val="single" w:sz="4" w:space="0" w:color="auto"/>
            </w:tcBorders>
            <w:vAlign w:val="center"/>
            <w:hideMark/>
          </w:tcPr>
          <w:p w:rsidR="0067778F" w:rsidRPr="00DA31C6" w:rsidRDefault="0067778F"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67778F" w:rsidRPr="00DA31C6" w:rsidRDefault="0067778F" w:rsidP="00BC3E8C">
            <w:pPr>
              <w:jc w:val="center"/>
              <w:rPr>
                <w:color w:val="000000"/>
              </w:rPr>
            </w:pPr>
          </w:p>
        </w:tc>
        <w:tc>
          <w:tcPr>
            <w:tcW w:w="567" w:type="dxa"/>
            <w:tcBorders>
              <w:top w:val="nil"/>
              <w:left w:val="nil"/>
              <w:bottom w:val="single" w:sz="4" w:space="0" w:color="auto"/>
              <w:right w:val="nil"/>
            </w:tcBorders>
            <w:vAlign w:val="center"/>
          </w:tcPr>
          <w:p w:rsidR="0067778F" w:rsidRPr="00507AF4" w:rsidRDefault="00507AF4" w:rsidP="00136F57">
            <w:pPr>
              <w:jc w:val="center"/>
              <w:rPr>
                <w:color w:val="000000" w:themeColor="text1"/>
              </w:rPr>
            </w:pPr>
            <w:r w:rsidRPr="00507AF4">
              <w:rPr>
                <w:color w:val="000000" w:themeColor="text1"/>
              </w:rPr>
              <w:t>7</w:t>
            </w:r>
          </w:p>
        </w:tc>
        <w:tc>
          <w:tcPr>
            <w:tcW w:w="5528" w:type="dxa"/>
            <w:tcBorders>
              <w:top w:val="nil"/>
              <w:left w:val="nil"/>
              <w:bottom w:val="single" w:sz="4" w:space="0" w:color="auto"/>
              <w:right w:val="single" w:sz="4" w:space="0" w:color="auto"/>
            </w:tcBorders>
            <w:shd w:val="clear" w:color="auto" w:fill="auto"/>
            <w:vAlign w:val="center"/>
          </w:tcPr>
          <w:p w:rsidR="0067778F" w:rsidRPr="00507AF4" w:rsidRDefault="0067778F" w:rsidP="00DE5079">
            <w:pPr>
              <w:rPr>
                <w:color w:val="000000" w:themeColor="text1"/>
              </w:rPr>
            </w:pPr>
            <w:r w:rsidRPr="00507AF4">
              <w:rPr>
                <w:color w:val="000000" w:themeColor="text1"/>
                <w:lang w:val="fi-FI"/>
              </w:rPr>
              <w:t>Masyarakat kesulitan melakukan pengairan disawah</w:t>
            </w:r>
          </w:p>
        </w:tc>
      </w:tr>
      <w:tr w:rsidR="0067778F" w:rsidRPr="00DA31C6" w:rsidTr="0067778F">
        <w:trPr>
          <w:trHeight w:val="567"/>
        </w:trPr>
        <w:tc>
          <w:tcPr>
            <w:tcW w:w="567" w:type="dxa"/>
            <w:vMerge/>
            <w:tcBorders>
              <w:top w:val="nil"/>
              <w:left w:val="single" w:sz="4" w:space="0" w:color="auto"/>
              <w:bottom w:val="single" w:sz="4" w:space="0" w:color="auto"/>
              <w:right w:val="single" w:sz="4" w:space="0" w:color="auto"/>
            </w:tcBorders>
            <w:vAlign w:val="center"/>
            <w:hideMark/>
          </w:tcPr>
          <w:p w:rsidR="0067778F" w:rsidRPr="00DA31C6" w:rsidRDefault="0067778F"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67778F" w:rsidRPr="00DA31C6" w:rsidRDefault="0067778F" w:rsidP="00BC3E8C">
            <w:pPr>
              <w:jc w:val="center"/>
              <w:rPr>
                <w:color w:val="000000"/>
              </w:rPr>
            </w:pPr>
          </w:p>
        </w:tc>
        <w:tc>
          <w:tcPr>
            <w:tcW w:w="567" w:type="dxa"/>
            <w:tcBorders>
              <w:top w:val="nil"/>
              <w:left w:val="nil"/>
              <w:bottom w:val="single" w:sz="4" w:space="0" w:color="auto"/>
              <w:right w:val="nil"/>
            </w:tcBorders>
            <w:vAlign w:val="center"/>
          </w:tcPr>
          <w:p w:rsidR="0067778F" w:rsidRPr="00507AF4" w:rsidRDefault="00507AF4" w:rsidP="00136F57">
            <w:pPr>
              <w:jc w:val="center"/>
              <w:rPr>
                <w:color w:val="000000" w:themeColor="text1"/>
              </w:rPr>
            </w:pPr>
            <w:r w:rsidRPr="00507AF4">
              <w:rPr>
                <w:color w:val="000000" w:themeColor="text1"/>
              </w:rPr>
              <w:t>8</w:t>
            </w:r>
          </w:p>
        </w:tc>
        <w:tc>
          <w:tcPr>
            <w:tcW w:w="5528" w:type="dxa"/>
            <w:tcBorders>
              <w:top w:val="nil"/>
              <w:left w:val="nil"/>
              <w:bottom w:val="single" w:sz="4" w:space="0" w:color="auto"/>
              <w:right w:val="single" w:sz="4" w:space="0" w:color="auto"/>
            </w:tcBorders>
            <w:shd w:val="clear" w:color="auto" w:fill="auto"/>
            <w:vAlign w:val="center"/>
          </w:tcPr>
          <w:p w:rsidR="0067778F" w:rsidRPr="00507AF4" w:rsidRDefault="0067778F" w:rsidP="00DE5079">
            <w:pPr>
              <w:rPr>
                <w:color w:val="000000" w:themeColor="text1"/>
              </w:rPr>
            </w:pPr>
            <w:r w:rsidRPr="00507AF4">
              <w:rPr>
                <w:color w:val="000000" w:themeColor="text1"/>
                <w:lang w:val="fi-FI"/>
              </w:rPr>
              <w:t xml:space="preserve">Saluran air </w:t>
            </w:r>
            <w:r w:rsidR="00446918" w:rsidRPr="00507AF4">
              <w:rPr>
                <w:color w:val="000000" w:themeColor="text1"/>
                <w:lang w:val="fi-FI"/>
              </w:rPr>
              <w:t>yang sudah rusak sehingga menyebabkan  banjir</w:t>
            </w:r>
          </w:p>
        </w:tc>
      </w:tr>
      <w:tr w:rsidR="0067778F" w:rsidRPr="00DA31C6" w:rsidTr="0067778F">
        <w:trPr>
          <w:trHeight w:val="567"/>
        </w:trPr>
        <w:tc>
          <w:tcPr>
            <w:tcW w:w="567" w:type="dxa"/>
            <w:vMerge/>
            <w:tcBorders>
              <w:top w:val="nil"/>
              <w:left w:val="single" w:sz="4" w:space="0" w:color="auto"/>
              <w:bottom w:val="single" w:sz="4" w:space="0" w:color="auto"/>
              <w:right w:val="single" w:sz="4" w:space="0" w:color="auto"/>
            </w:tcBorders>
            <w:vAlign w:val="center"/>
            <w:hideMark/>
          </w:tcPr>
          <w:p w:rsidR="0067778F" w:rsidRPr="00DA31C6" w:rsidRDefault="0067778F"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67778F" w:rsidRPr="00DA31C6" w:rsidRDefault="0067778F" w:rsidP="00BC3E8C">
            <w:pPr>
              <w:jc w:val="center"/>
              <w:rPr>
                <w:color w:val="000000"/>
              </w:rPr>
            </w:pPr>
          </w:p>
        </w:tc>
        <w:tc>
          <w:tcPr>
            <w:tcW w:w="567" w:type="dxa"/>
            <w:tcBorders>
              <w:top w:val="nil"/>
              <w:left w:val="nil"/>
              <w:bottom w:val="single" w:sz="4" w:space="0" w:color="auto"/>
              <w:right w:val="nil"/>
            </w:tcBorders>
            <w:vAlign w:val="center"/>
          </w:tcPr>
          <w:p w:rsidR="0067778F" w:rsidRPr="00507AF4" w:rsidRDefault="00507AF4" w:rsidP="00136F57">
            <w:pPr>
              <w:jc w:val="center"/>
              <w:rPr>
                <w:color w:val="000000" w:themeColor="text1"/>
              </w:rPr>
            </w:pPr>
            <w:r w:rsidRPr="00507AF4">
              <w:rPr>
                <w:color w:val="000000" w:themeColor="text1"/>
              </w:rPr>
              <w:t>9</w:t>
            </w:r>
          </w:p>
        </w:tc>
        <w:tc>
          <w:tcPr>
            <w:tcW w:w="5528" w:type="dxa"/>
            <w:tcBorders>
              <w:top w:val="nil"/>
              <w:left w:val="nil"/>
              <w:bottom w:val="single" w:sz="4" w:space="0" w:color="auto"/>
              <w:right w:val="single" w:sz="4" w:space="0" w:color="auto"/>
            </w:tcBorders>
            <w:shd w:val="clear" w:color="auto" w:fill="auto"/>
            <w:vAlign w:val="center"/>
          </w:tcPr>
          <w:p w:rsidR="0067778F" w:rsidRPr="00507AF4" w:rsidRDefault="0067778F" w:rsidP="00DE5079">
            <w:pPr>
              <w:rPr>
                <w:color w:val="000000" w:themeColor="text1"/>
              </w:rPr>
            </w:pPr>
            <w:r w:rsidRPr="00507AF4">
              <w:rPr>
                <w:color w:val="000000" w:themeColor="text1"/>
                <w:lang w:val="fi-FI"/>
              </w:rPr>
              <w:t>Masyarakat merasa kurang aman  dengan adanya kasus pencurian</w:t>
            </w:r>
          </w:p>
        </w:tc>
      </w:tr>
      <w:tr w:rsidR="00507AF4" w:rsidRPr="00DA31C6" w:rsidTr="00507AF4">
        <w:trPr>
          <w:trHeight w:val="567"/>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07AF4" w:rsidRPr="00DA31C6" w:rsidRDefault="00507AF4" w:rsidP="00BC3E8C">
            <w:pPr>
              <w:jc w:val="center"/>
              <w:rPr>
                <w:color w:val="000000"/>
              </w:rPr>
            </w:pPr>
            <w:r w:rsidRPr="00DA31C6">
              <w:rPr>
                <w:color w:val="000000"/>
              </w:rPr>
              <w:t>3</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507AF4" w:rsidRPr="00DA31C6" w:rsidRDefault="00507AF4" w:rsidP="00BC3E8C">
            <w:pPr>
              <w:jc w:val="center"/>
              <w:rPr>
                <w:color w:val="000000"/>
              </w:rPr>
            </w:pPr>
            <w:r w:rsidRPr="00DA31C6">
              <w:rPr>
                <w:color w:val="000000"/>
              </w:rPr>
              <w:t>Bidang Pembinaan Kemasyarakatan</w:t>
            </w:r>
          </w:p>
        </w:tc>
        <w:tc>
          <w:tcPr>
            <w:tcW w:w="567" w:type="dxa"/>
            <w:tcBorders>
              <w:top w:val="nil"/>
              <w:left w:val="nil"/>
              <w:bottom w:val="single" w:sz="4" w:space="0" w:color="auto"/>
              <w:right w:val="nil"/>
            </w:tcBorders>
            <w:vAlign w:val="center"/>
          </w:tcPr>
          <w:p w:rsidR="00507AF4" w:rsidRPr="00507AF4" w:rsidRDefault="00507AF4" w:rsidP="00DE5079">
            <w:pPr>
              <w:jc w:val="center"/>
              <w:rPr>
                <w:lang w:val="id-ID"/>
              </w:rPr>
            </w:pPr>
            <w:r w:rsidRPr="00507AF4">
              <w:rPr>
                <w:lang w:val="id-ID"/>
              </w:rPr>
              <w:t>1</w:t>
            </w:r>
          </w:p>
        </w:tc>
        <w:tc>
          <w:tcPr>
            <w:tcW w:w="5528" w:type="dxa"/>
            <w:tcBorders>
              <w:top w:val="nil"/>
              <w:left w:val="nil"/>
              <w:bottom w:val="single" w:sz="4" w:space="0" w:color="auto"/>
              <w:right w:val="single" w:sz="4" w:space="0" w:color="auto"/>
            </w:tcBorders>
            <w:shd w:val="clear" w:color="auto" w:fill="auto"/>
            <w:vAlign w:val="center"/>
          </w:tcPr>
          <w:p w:rsidR="00507AF4" w:rsidRPr="00507AF4" w:rsidRDefault="00507AF4" w:rsidP="00DE5079">
            <w:r w:rsidRPr="00507AF4">
              <w:rPr>
                <w:lang w:val="fi-FI"/>
              </w:rPr>
              <w:t>Adanya balita kekurangan gizi bahkan sampai gizi buruk</w:t>
            </w:r>
          </w:p>
        </w:tc>
      </w:tr>
      <w:tr w:rsidR="00507AF4" w:rsidRPr="00DA31C6" w:rsidTr="00507AF4">
        <w:trPr>
          <w:trHeight w:val="567"/>
        </w:trPr>
        <w:tc>
          <w:tcPr>
            <w:tcW w:w="567"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567" w:type="dxa"/>
            <w:tcBorders>
              <w:top w:val="nil"/>
              <w:left w:val="nil"/>
              <w:bottom w:val="single" w:sz="4" w:space="0" w:color="auto"/>
              <w:right w:val="nil"/>
            </w:tcBorders>
            <w:vAlign w:val="center"/>
          </w:tcPr>
          <w:p w:rsidR="00507AF4" w:rsidRPr="00507AF4" w:rsidRDefault="00507AF4" w:rsidP="00DE5079">
            <w:pPr>
              <w:jc w:val="center"/>
              <w:rPr>
                <w:lang w:val="id-ID"/>
              </w:rPr>
            </w:pPr>
            <w:r w:rsidRPr="00507AF4">
              <w:rPr>
                <w:lang w:val="id-ID"/>
              </w:rPr>
              <w:t>2</w:t>
            </w:r>
          </w:p>
        </w:tc>
        <w:tc>
          <w:tcPr>
            <w:tcW w:w="5528" w:type="dxa"/>
            <w:tcBorders>
              <w:top w:val="nil"/>
              <w:left w:val="nil"/>
              <w:bottom w:val="single" w:sz="4" w:space="0" w:color="auto"/>
              <w:right w:val="single" w:sz="4" w:space="0" w:color="auto"/>
            </w:tcBorders>
            <w:shd w:val="clear" w:color="auto" w:fill="auto"/>
            <w:vAlign w:val="center"/>
          </w:tcPr>
          <w:p w:rsidR="00507AF4" w:rsidRPr="00507AF4" w:rsidRDefault="00507AF4" w:rsidP="00DE5079">
            <w:r w:rsidRPr="00507AF4">
              <w:rPr>
                <w:lang w:val="fi-FI"/>
              </w:rPr>
              <w:t>Adanya BUMIL dan Ibu menyusui yang kekurangan gizi</w:t>
            </w:r>
          </w:p>
        </w:tc>
      </w:tr>
      <w:tr w:rsidR="00507AF4" w:rsidRPr="00DA31C6" w:rsidTr="00507AF4">
        <w:trPr>
          <w:trHeight w:val="567"/>
        </w:trPr>
        <w:tc>
          <w:tcPr>
            <w:tcW w:w="567"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567" w:type="dxa"/>
            <w:tcBorders>
              <w:top w:val="nil"/>
              <w:left w:val="nil"/>
              <w:bottom w:val="single" w:sz="4" w:space="0" w:color="auto"/>
              <w:right w:val="nil"/>
            </w:tcBorders>
            <w:vAlign w:val="center"/>
          </w:tcPr>
          <w:p w:rsidR="00507AF4" w:rsidRPr="00507AF4" w:rsidRDefault="00507AF4" w:rsidP="00DE5079">
            <w:pPr>
              <w:jc w:val="center"/>
              <w:rPr>
                <w:lang w:val="id-ID"/>
              </w:rPr>
            </w:pPr>
            <w:r w:rsidRPr="00507AF4">
              <w:rPr>
                <w:lang w:val="id-ID"/>
              </w:rPr>
              <w:t>3</w:t>
            </w:r>
          </w:p>
        </w:tc>
        <w:tc>
          <w:tcPr>
            <w:tcW w:w="5528" w:type="dxa"/>
            <w:tcBorders>
              <w:top w:val="nil"/>
              <w:left w:val="nil"/>
              <w:bottom w:val="single" w:sz="4" w:space="0" w:color="auto"/>
              <w:right w:val="single" w:sz="4" w:space="0" w:color="auto"/>
            </w:tcBorders>
            <w:shd w:val="clear" w:color="auto" w:fill="auto"/>
            <w:vAlign w:val="center"/>
          </w:tcPr>
          <w:p w:rsidR="00507AF4" w:rsidRPr="00507AF4" w:rsidRDefault="00507AF4" w:rsidP="00DE5079">
            <w:r w:rsidRPr="00507AF4">
              <w:rPr>
                <w:lang w:val="fi-FI"/>
              </w:rPr>
              <w:t>Banyak warga kurang mampu yang tidak mampu membayar biaya persalinan pada tenaga medis</w:t>
            </w:r>
          </w:p>
        </w:tc>
      </w:tr>
      <w:tr w:rsidR="00507AF4" w:rsidRPr="00DA31C6" w:rsidTr="00507AF4">
        <w:trPr>
          <w:trHeight w:val="567"/>
        </w:trPr>
        <w:tc>
          <w:tcPr>
            <w:tcW w:w="567"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567" w:type="dxa"/>
            <w:tcBorders>
              <w:top w:val="nil"/>
              <w:left w:val="nil"/>
              <w:bottom w:val="single" w:sz="4" w:space="0" w:color="auto"/>
              <w:right w:val="nil"/>
            </w:tcBorders>
            <w:vAlign w:val="center"/>
          </w:tcPr>
          <w:p w:rsidR="00507AF4" w:rsidRPr="00507AF4" w:rsidRDefault="00507AF4" w:rsidP="00DE5079">
            <w:pPr>
              <w:jc w:val="center"/>
              <w:rPr>
                <w:lang w:val="id-ID"/>
              </w:rPr>
            </w:pPr>
            <w:r w:rsidRPr="00507AF4">
              <w:rPr>
                <w:lang w:val="id-ID"/>
              </w:rPr>
              <w:t>4</w:t>
            </w:r>
          </w:p>
        </w:tc>
        <w:tc>
          <w:tcPr>
            <w:tcW w:w="5528" w:type="dxa"/>
            <w:tcBorders>
              <w:top w:val="nil"/>
              <w:left w:val="nil"/>
              <w:bottom w:val="single" w:sz="4" w:space="0" w:color="auto"/>
              <w:right w:val="single" w:sz="4" w:space="0" w:color="auto"/>
            </w:tcBorders>
            <w:shd w:val="clear" w:color="auto" w:fill="auto"/>
            <w:vAlign w:val="center"/>
          </w:tcPr>
          <w:p w:rsidR="00507AF4" w:rsidRPr="00507AF4" w:rsidRDefault="00507AF4" w:rsidP="00DE5079">
            <w:r w:rsidRPr="00507AF4">
              <w:rPr>
                <w:lang w:val="fi-FI"/>
              </w:rPr>
              <w:t>Masih adanya balita yang jarang datang ke posyandu</w:t>
            </w:r>
          </w:p>
        </w:tc>
      </w:tr>
      <w:tr w:rsidR="00507AF4" w:rsidRPr="00DA31C6" w:rsidTr="00507AF4">
        <w:trPr>
          <w:trHeight w:val="567"/>
        </w:trPr>
        <w:tc>
          <w:tcPr>
            <w:tcW w:w="567"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567" w:type="dxa"/>
            <w:tcBorders>
              <w:top w:val="nil"/>
              <w:left w:val="nil"/>
              <w:bottom w:val="single" w:sz="4" w:space="0" w:color="auto"/>
              <w:right w:val="nil"/>
            </w:tcBorders>
            <w:vAlign w:val="center"/>
          </w:tcPr>
          <w:p w:rsidR="00507AF4" w:rsidRPr="00507AF4" w:rsidRDefault="00507AF4" w:rsidP="00DE5079">
            <w:pPr>
              <w:jc w:val="center"/>
              <w:rPr>
                <w:lang w:val="id-ID"/>
              </w:rPr>
            </w:pPr>
            <w:r w:rsidRPr="00507AF4">
              <w:rPr>
                <w:lang w:val="id-ID"/>
              </w:rPr>
              <w:t>5</w:t>
            </w:r>
          </w:p>
        </w:tc>
        <w:tc>
          <w:tcPr>
            <w:tcW w:w="5528" w:type="dxa"/>
            <w:tcBorders>
              <w:top w:val="nil"/>
              <w:left w:val="nil"/>
              <w:bottom w:val="single" w:sz="4" w:space="0" w:color="auto"/>
              <w:right w:val="single" w:sz="4" w:space="0" w:color="auto"/>
            </w:tcBorders>
            <w:shd w:val="clear" w:color="auto" w:fill="auto"/>
            <w:vAlign w:val="center"/>
          </w:tcPr>
          <w:p w:rsidR="00507AF4" w:rsidRPr="00507AF4" w:rsidRDefault="00507AF4" w:rsidP="00DE5079">
            <w:r w:rsidRPr="00507AF4">
              <w:rPr>
                <w:lang w:val="fi-FI"/>
              </w:rPr>
              <w:t>Kurangnya kesejahteraan kader posyaandu dan PSN</w:t>
            </w:r>
          </w:p>
        </w:tc>
      </w:tr>
      <w:tr w:rsidR="00507AF4" w:rsidRPr="00DA31C6" w:rsidTr="00507AF4">
        <w:trPr>
          <w:trHeight w:val="567"/>
        </w:trPr>
        <w:tc>
          <w:tcPr>
            <w:tcW w:w="567"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567" w:type="dxa"/>
            <w:tcBorders>
              <w:top w:val="nil"/>
              <w:left w:val="nil"/>
              <w:bottom w:val="single" w:sz="4" w:space="0" w:color="auto"/>
              <w:right w:val="nil"/>
            </w:tcBorders>
            <w:vAlign w:val="center"/>
          </w:tcPr>
          <w:p w:rsidR="00507AF4" w:rsidRPr="00507AF4" w:rsidRDefault="00507AF4" w:rsidP="00DE5079">
            <w:pPr>
              <w:jc w:val="center"/>
              <w:rPr>
                <w:lang w:val="id-ID"/>
              </w:rPr>
            </w:pPr>
            <w:r w:rsidRPr="00507AF4">
              <w:rPr>
                <w:lang w:val="id-ID"/>
              </w:rPr>
              <w:t>6</w:t>
            </w:r>
          </w:p>
        </w:tc>
        <w:tc>
          <w:tcPr>
            <w:tcW w:w="5528" w:type="dxa"/>
            <w:tcBorders>
              <w:top w:val="nil"/>
              <w:left w:val="nil"/>
              <w:bottom w:val="single" w:sz="4" w:space="0" w:color="auto"/>
              <w:right w:val="single" w:sz="4" w:space="0" w:color="auto"/>
            </w:tcBorders>
            <w:shd w:val="clear" w:color="auto" w:fill="auto"/>
            <w:vAlign w:val="center"/>
          </w:tcPr>
          <w:p w:rsidR="00507AF4" w:rsidRPr="00507AF4" w:rsidRDefault="00507AF4" w:rsidP="00DE5079">
            <w:r w:rsidRPr="00507AF4">
              <w:rPr>
                <w:lang w:val="fi-FI"/>
              </w:rPr>
              <w:t>Masih adanya penderita DBD pada musim penghujan</w:t>
            </w:r>
          </w:p>
        </w:tc>
      </w:tr>
      <w:tr w:rsidR="00507AF4" w:rsidRPr="00DA31C6" w:rsidTr="00507AF4">
        <w:trPr>
          <w:trHeight w:val="567"/>
        </w:trPr>
        <w:tc>
          <w:tcPr>
            <w:tcW w:w="567"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567" w:type="dxa"/>
            <w:tcBorders>
              <w:top w:val="nil"/>
              <w:left w:val="nil"/>
              <w:bottom w:val="single" w:sz="4" w:space="0" w:color="auto"/>
              <w:right w:val="nil"/>
            </w:tcBorders>
            <w:vAlign w:val="center"/>
          </w:tcPr>
          <w:p w:rsidR="00507AF4" w:rsidRPr="00507AF4" w:rsidRDefault="00507AF4" w:rsidP="00DE5079">
            <w:pPr>
              <w:jc w:val="center"/>
              <w:rPr>
                <w:lang w:val="id-ID"/>
              </w:rPr>
            </w:pPr>
            <w:r w:rsidRPr="00507AF4">
              <w:rPr>
                <w:lang w:val="id-ID"/>
              </w:rPr>
              <w:t>7</w:t>
            </w:r>
          </w:p>
        </w:tc>
        <w:tc>
          <w:tcPr>
            <w:tcW w:w="5528" w:type="dxa"/>
            <w:tcBorders>
              <w:top w:val="nil"/>
              <w:left w:val="nil"/>
              <w:bottom w:val="single" w:sz="4" w:space="0" w:color="auto"/>
              <w:right w:val="single" w:sz="4" w:space="0" w:color="auto"/>
            </w:tcBorders>
            <w:shd w:val="clear" w:color="auto" w:fill="auto"/>
            <w:vAlign w:val="center"/>
          </w:tcPr>
          <w:p w:rsidR="00507AF4" w:rsidRPr="00507AF4" w:rsidRDefault="00507AF4" w:rsidP="00DE5079">
            <w:r w:rsidRPr="00507AF4">
              <w:rPr>
                <w:lang w:val="fi-FI"/>
              </w:rPr>
              <w:t>Kurangnya sarana permainan di posyandu</w:t>
            </w:r>
          </w:p>
        </w:tc>
      </w:tr>
      <w:tr w:rsidR="00507AF4" w:rsidRPr="00DA31C6" w:rsidTr="00507AF4">
        <w:trPr>
          <w:trHeight w:val="567"/>
        </w:trPr>
        <w:tc>
          <w:tcPr>
            <w:tcW w:w="567"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567" w:type="dxa"/>
            <w:tcBorders>
              <w:top w:val="nil"/>
              <w:left w:val="nil"/>
              <w:bottom w:val="single" w:sz="4" w:space="0" w:color="auto"/>
              <w:right w:val="nil"/>
            </w:tcBorders>
            <w:vAlign w:val="center"/>
          </w:tcPr>
          <w:p w:rsidR="00507AF4" w:rsidRPr="00507AF4" w:rsidRDefault="00507AF4" w:rsidP="00DE5079">
            <w:pPr>
              <w:jc w:val="center"/>
              <w:rPr>
                <w:lang w:val="id-ID"/>
              </w:rPr>
            </w:pPr>
            <w:r w:rsidRPr="00507AF4">
              <w:rPr>
                <w:lang w:val="id-ID"/>
              </w:rPr>
              <w:t>8</w:t>
            </w:r>
          </w:p>
        </w:tc>
        <w:tc>
          <w:tcPr>
            <w:tcW w:w="5528" w:type="dxa"/>
            <w:tcBorders>
              <w:top w:val="nil"/>
              <w:left w:val="nil"/>
              <w:bottom w:val="single" w:sz="4" w:space="0" w:color="auto"/>
              <w:right w:val="single" w:sz="4" w:space="0" w:color="auto"/>
            </w:tcBorders>
            <w:shd w:val="clear" w:color="auto" w:fill="auto"/>
            <w:vAlign w:val="center"/>
          </w:tcPr>
          <w:p w:rsidR="00507AF4" w:rsidRPr="00507AF4" w:rsidRDefault="00507AF4" w:rsidP="00DE5079">
            <w:r w:rsidRPr="00507AF4">
              <w:rPr>
                <w:lang w:val="fi-FI"/>
              </w:rPr>
              <w:t>Masih adanya masyarakat yang BAB disungai</w:t>
            </w:r>
          </w:p>
        </w:tc>
      </w:tr>
      <w:tr w:rsidR="00507AF4" w:rsidRPr="00DA31C6" w:rsidTr="00507AF4">
        <w:trPr>
          <w:trHeight w:val="567"/>
        </w:trPr>
        <w:tc>
          <w:tcPr>
            <w:tcW w:w="567"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567" w:type="dxa"/>
            <w:tcBorders>
              <w:top w:val="nil"/>
              <w:left w:val="nil"/>
              <w:bottom w:val="single" w:sz="4" w:space="0" w:color="auto"/>
              <w:right w:val="nil"/>
            </w:tcBorders>
            <w:vAlign w:val="center"/>
          </w:tcPr>
          <w:p w:rsidR="00507AF4" w:rsidRPr="002F0A2E" w:rsidRDefault="00507AF4" w:rsidP="00136F57">
            <w:pPr>
              <w:jc w:val="center"/>
              <w:rPr>
                <w:color w:val="FF0000"/>
                <w:lang w:val="id-ID"/>
              </w:rPr>
            </w:pPr>
          </w:p>
        </w:tc>
        <w:tc>
          <w:tcPr>
            <w:tcW w:w="5528" w:type="dxa"/>
            <w:tcBorders>
              <w:top w:val="nil"/>
              <w:left w:val="nil"/>
              <w:bottom w:val="single" w:sz="4" w:space="0" w:color="auto"/>
              <w:right w:val="single" w:sz="4" w:space="0" w:color="auto"/>
            </w:tcBorders>
            <w:shd w:val="clear" w:color="auto" w:fill="auto"/>
            <w:vAlign w:val="center"/>
          </w:tcPr>
          <w:p w:rsidR="00507AF4" w:rsidRPr="00DA31C6" w:rsidRDefault="00507AF4" w:rsidP="002F0A2E">
            <w:pPr>
              <w:rPr>
                <w:color w:val="FF0000"/>
              </w:rPr>
            </w:pPr>
          </w:p>
        </w:tc>
      </w:tr>
      <w:tr w:rsidR="00507AF4" w:rsidRPr="00DA31C6" w:rsidTr="002F0A2E">
        <w:trPr>
          <w:trHeight w:val="567"/>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07AF4" w:rsidRPr="00DA31C6" w:rsidRDefault="00507AF4" w:rsidP="00BC3E8C">
            <w:pPr>
              <w:jc w:val="center"/>
              <w:rPr>
                <w:color w:val="000000"/>
              </w:rPr>
            </w:pPr>
            <w:r w:rsidRPr="00DA31C6">
              <w:rPr>
                <w:color w:val="000000"/>
              </w:rPr>
              <w:t>4</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507AF4" w:rsidRPr="00DA31C6" w:rsidRDefault="00507AF4" w:rsidP="00BC3E8C">
            <w:pPr>
              <w:jc w:val="center"/>
              <w:rPr>
                <w:color w:val="000000"/>
              </w:rPr>
            </w:pPr>
            <w:r w:rsidRPr="00DA31C6">
              <w:rPr>
                <w:color w:val="000000"/>
              </w:rPr>
              <w:t>Bidang Pemberdayaan Masyarakat</w:t>
            </w:r>
          </w:p>
        </w:tc>
        <w:tc>
          <w:tcPr>
            <w:tcW w:w="567" w:type="dxa"/>
            <w:tcBorders>
              <w:top w:val="nil"/>
              <w:left w:val="nil"/>
              <w:bottom w:val="single" w:sz="4" w:space="0" w:color="auto"/>
              <w:right w:val="nil"/>
            </w:tcBorders>
            <w:vAlign w:val="center"/>
          </w:tcPr>
          <w:p w:rsidR="00507AF4" w:rsidRPr="0091380D" w:rsidRDefault="00507AF4" w:rsidP="00136F57">
            <w:pPr>
              <w:jc w:val="center"/>
              <w:rPr>
                <w:color w:val="000000" w:themeColor="text1"/>
                <w:lang w:val="id-ID"/>
              </w:rPr>
            </w:pPr>
            <w:r w:rsidRPr="0091380D">
              <w:rPr>
                <w:color w:val="000000" w:themeColor="text1"/>
                <w:lang w:val="id-ID"/>
              </w:rPr>
              <w:t>1</w:t>
            </w:r>
          </w:p>
        </w:tc>
        <w:tc>
          <w:tcPr>
            <w:tcW w:w="5528" w:type="dxa"/>
            <w:tcBorders>
              <w:top w:val="nil"/>
              <w:left w:val="nil"/>
              <w:bottom w:val="single" w:sz="4" w:space="0" w:color="auto"/>
              <w:right w:val="single" w:sz="4" w:space="0" w:color="auto"/>
            </w:tcBorders>
            <w:shd w:val="clear" w:color="auto" w:fill="auto"/>
            <w:noWrap/>
            <w:vAlign w:val="center"/>
            <w:hideMark/>
          </w:tcPr>
          <w:p w:rsidR="00507AF4" w:rsidRPr="00DA31C6" w:rsidRDefault="00515448" w:rsidP="00DE5079">
            <w:pPr>
              <w:rPr>
                <w:color w:val="FF0000"/>
              </w:rPr>
            </w:pPr>
            <w:r w:rsidRPr="00A67B64">
              <w:rPr>
                <w:lang w:val="es-ES"/>
              </w:rPr>
              <w:t>SDM masyarakat rendah karena kurang pengetahuan tentang Ilmu Penetahuan dan tehnologi</w:t>
            </w:r>
          </w:p>
        </w:tc>
      </w:tr>
      <w:tr w:rsidR="00507AF4" w:rsidRPr="00DA31C6" w:rsidTr="002F0A2E">
        <w:trPr>
          <w:trHeight w:val="567"/>
        </w:trPr>
        <w:tc>
          <w:tcPr>
            <w:tcW w:w="567"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567" w:type="dxa"/>
            <w:tcBorders>
              <w:top w:val="nil"/>
              <w:left w:val="nil"/>
              <w:bottom w:val="single" w:sz="4" w:space="0" w:color="auto"/>
              <w:right w:val="nil"/>
            </w:tcBorders>
            <w:vAlign w:val="center"/>
          </w:tcPr>
          <w:p w:rsidR="00507AF4" w:rsidRPr="0091380D" w:rsidRDefault="00507AF4" w:rsidP="00136F57">
            <w:pPr>
              <w:jc w:val="center"/>
              <w:rPr>
                <w:lang w:val="id-ID"/>
              </w:rPr>
            </w:pPr>
            <w:r w:rsidRPr="0091380D">
              <w:rPr>
                <w:lang w:val="id-ID"/>
              </w:rPr>
              <w:t>2</w:t>
            </w:r>
          </w:p>
        </w:tc>
        <w:tc>
          <w:tcPr>
            <w:tcW w:w="5528" w:type="dxa"/>
            <w:tcBorders>
              <w:top w:val="nil"/>
              <w:left w:val="nil"/>
              <w:bottom w:val="single" w:sz="4" w:space="0" w:color="auto"/>
              <w:right w:val="single" w:sz="4" w:space="0" w:color="auto"/>
            </w:tcBorders>
            <w:shd w:val="clear" w:color="auto" w:fill="auto"/>
            <w:noWrap/>
            <w:vAlign w:val="center"/>
            <w:hideMark/>
          </w:tcPr>
          <w:p w:rsidR="00507AF4" w:rsidRPr="0091380D" w:rsidRDefault="00515448" w:rsidP="00DE5079">
            <w:r w:rsidRPr="0091380D">
              <w:rPr>
                <w:lang w:val="fi-FI"/>
              </w:rPr>
              <w:t>Kurang adanya permodalan usaha kecil rumah tangga</w:t>
            </w:r>
          </w:p>
        </w:tc>
      </w:tr>
      <w:tr w:rsidR="00507AF4" w:rsidRPr="00DA31C6" w:rsidTr="002F0A2E">
        <w:trPr>
          <w:trHeight w:val="567"/>
        </w:trPr>
        <w:tc>
          <w:tcPr>
            <w:tcW w:w="567"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567" w:type="dxa"/>
            <w:tcBorders>
              <w:top w:val="nil"/>
              <w:left w:val="nil"/>
              <w:bottom w:val="single" w:sz="4" w:space="0" w:color="auto"/>
              <w:right w:val="nil"/>
            </w:tcBorders>
            <w:vAlign w:val="center"/>
          </w:tcPr>
          <w:p w:rsidR="00507AF4" w:rsidRPr="0091380D" w:rsidRDefault="00507AF4" w:rsidP="00136F57">
            <w:pPr>
              <w:jc w:val="center"/>
              <w:rPr>
                <w:lang w:val="id-ID"/>
              </w:rPr>
            </w:pPr>
            <w:r w:rsidRPr="0091380D">
              <w:rPr>
                <w:lang w:val="id-ID"/>
              </w:rPr>
              <w:t>3</w:t>
            </w:r>
          </w:p>
        </w:tc>
        <w:tc>
          <w:tcPr>
            <w:tcW w:w="5528" w:type="dxa"/>
            <w:tcBorders>
              <w:top w:val="nil"/>
              <w:left w:val="nil"/>
              <w:bottom w:val="single" w:sz="4" w:space="0" w:color="auto"/>
              <w:right w:val="single" w:sz="4" w:space="0" w:color="auto"/>
            </w:tcBorders>
            <w:shd w:val="clear" w:color="auto" w:fill="auto"/>
            <w:noWrap/>
            <w:vAlign w:val="center"/>
            <w:hideMark/>
          </w:tcPr>
          <w:p w:rsidR="00507AF4" w:rsidRPr="0091380D" w:rsidRDefault="00515448" w:rsidP="00DE5079">
            <w:r w:rsidRPr="0091380D">
              <w:rPr>
                <w:lang w:val="fi-FI"/>
              </w:rPr>
              <w:t>Kurang adanya permodalan di bidang pertanian</w:t>
            </w:r>
          </w:p>
        </w:tc>
      </w:tr>
      <w:tr w:rsidR="00507AF4" w:rsidRPr="00DA31C6" w:rsidTr="002F0A2E">
        <w:trPr>
          <w:trHeight w:val="567"/>
        </w:trPr>
        <w:tc>
          <w:tcPr>
            <w:tcW w:w="567"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567" w:type="dxa"/>
            <w:tcBorders>
              <w:top w:val="nil"/>
              <w:left w:val="nil"/>
              <w:bottom w:val="single" w:sz="4" w:space="0" w:color="auto"/>
              <w:right w:val="nil"/>
            </w:tcBorders>
            <w:vAlign w:val="center"/>
          </w:tcPr>
          <w:p w:rsidR="00507AF4" w:rsidRPr="009457FB" w:rsidRDefault="009457FB" w:rsidP="009457FB">
            <w:r w:rsidRPr="009457FB">
              <w:t xml:space="preserve">  4     </w:t>
            </w:r>
          </w:p>
        </w:tc>
        <w:tc>
          <w:tcPr>
            <w:tcW w:w="5528" w:type="dxa"/>
            <w:tcBorders>
              <w:top w:val="nil"/>
              <w:left w:val="nil"/>
              <w:bottom w:val="single" w:sz="4" w:space="0" w:color="auto"/>
              <w:right w:val="single" w:sz="4" w:space="0" w:color="auto"/>
            </w:tcBorders>
            <w:shd w:val="clear" w:color="auto" w:fill="auto"/>
            <w:noWrap/>
            <w:vAlign w:val="center"/>
            <w:hideMark/>
          </w:tcPr>
          <w:p w:rsidR="00507AF4" w:rsidRPr="009457FB" w:rsidRDefault="009457FB" w:rsidP="00DE5079">
            <w:r w:rsidRPr="009457FB">
              <w:t>Kurang adanya pelatihan terhadap kelompok tani,karang taruna dan kelompok masyarakat yang lain</w:t>
            </w:r>
          </w:p>
        </w:tc>
      </w:tr>
      <w:tr w:rsidR="00507AF4" w:rsidRPr="00DA31C6" w:rsidTr="002F0A2E">
        <w:trPr>
          <w:trHeight w:val="567"/>
        </w:trPr>
        <w:tc>
          <w:tcPr>
            <w:tcW w:w="567"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567" w:type="dxa"/>
            <w:tcBorders>
              <w:top w:val="nil"/>
              <w:left w:val="nil"/>
              <w:bottom w:val="single" w:sz="4" w:space="0" w:color="auto"/>
              <w:right w:val="nil"/>
            </w:tcBorders>
            <w:vAlign w:val="center"/>
          </w:tcPr>
          <w:p w:rsidR="00507AF4" w:rsidRPr="006B0F4A" w:rsidRDefault="006B0F4A" w:rsidP="00136F57">
            <w:pPr>
              <w:jc w:val="center"/>
            </w:pPr>
            <w:r w:rsidRPr="006B0F4A">
              <w:t xml:space="preserve">5    </w:t>
            </w:r>
          </w:p>
        </w:tc>
        <w:tc>
          <w:tcPr>
            <w:tcW w:w="5528" w:type="dxa"/>
            <w:tcBorders>
              <w:top w:val="nil"/>
              <w:left w:val="nil"/>
              <w:bottom w:val="single" w:sz="4" w:space="0" w:color="auto"/>
              <w:right w:val="single" w:sz="4" w:space="0" w:color="auto"/>
            </w:tcBorders>
            <w:shd w:val="clear" w:color="auto" w:fill="auto"/>
            <w:noWrap/>
            <w:vAlign w:val="center"/>
            <w:hideMark/>
          </w:tcPr>
          <w:p w:rsidR="00507AF4" w:rsidRPr="006B0F4A" w:rsidRDefault="006B0F4A" w:rsidP="00DE5079">
            <w:r w:rsidRPr="006B0F4A">
              <w:rPr>
                <w:lang w:val="fi-FI"/>
              </w:rPr>
              <w:t>Belum terbentuknya BUMDES</w:t>
            </w:r>
          </w:p>
        </w:tc>
      </w:tr>
      <w:tr w:rsidR="00507AF4" w:rsidRPr="00DA31C6" w:rsidTr="002F0A2E">
        <w:trPr>
          <w:trHeight w:val="567"/>
        </w:trPr>
        <w:tc>
          <w:tcPr>
            <w:tcW w:w="567"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567" w:type="dxa"/>
            <w:tcBorders>
              <w:top w:val="nil"/>
              <w:left w:val="nil"/>
              <w:bottom w:val="single" w:sz="4" w:space="0" w:color="auto"/>
              <w:right w:val="nil"/>
            </w:tcBorders>
            <w:vAlign w:val="center"/>
          </w:tcPr>
          <w:p w:rsidR="00507AF4" w:rsidRPr="006B0F4A" w:rsidRDefault="00507AF4" w:rsidP="00136F57">
            <w:pPr>
              <w:jc w:val="center"/>
              <w:rPr>
                <w:lang w:val="id-ID"/>
              </w:rPr>
            </w:pPr>
            <w:r w:rsidRPr="006B0F4A">
              <w:rPr>
                <w:lang w:val="id-ID"/>
              </w:rPr>
              <w:t>6</w:t>
            </w:r>
          </w:p>
        </w:tc>
        <w:tc>
          <w:tcPr>
            <w:tcW w:w="5528" w:type="dxa"/>
            <w:tcBorders>
              <w:top w:val="nil"/>
              <w:left w:val="nil"/>
              <w:bottom w:val="single" w:sz="4" w:space="0" w:color="auto"/>
              <w:right w:val="single" w:sz="4" w:space="0" w:color="auto"/>
            </w:tcBorders>
            <w:shd w:val="clear" w:color="auto" w:fill="auto"/>
            <w:noWrap/>
            <w:vAlign w:val="center"/>
            <w:hideMark/>
          </w:tcPr>
          <w:p w:rsidR="00507AF4" w:rsidRPr="006B0F4A" w:rsidRDefault="006B0F4A" w:rsidP="00DE5079">
            <w:r w:rsidRPr="006B0F4A">
              <w:rPr>
                <w:lang w:val="fi-FI"/>
              </w:rPr>
              <w:t>Kurangnya peningkatan kapasitas Lembaga Kemasyarakatan Desa</w:t>
            </w:r>
          </w:p>
        </w:tc>
      </w:tr>
      <w:tr w:rsidR="00507AF4" w:rsidRPr="00DA31C6" w:rsidTr="002F0A2E">
        <w:trPr>
          <w:trHeight w:val="567"/>
        </w:trPr>
        <w:tc>
          <w:tcPr>
            <w:tcW w:w="567"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567" w:type="dxa"/>
            <w:tcBorders>
              <w:top w:val="nil"/>
              <w:left w:val="nil"/>
              <w:bottom w:val="single" w:sz="4" w:space="0" w:color="auto"/>
              <w:right w:val="nil"/>
            </w:tcBorders>
            <w:vAlign w:val="center"/>
          </w:tcPr>
          <w:p w:rsidR="00507AF4" w:rsidRPr="00D93724" w:rsidRDefault="00507AF4" w:rsidP="00136F57">
            <w:pPr>
              <w:jc w:val="center"/>
              <w:rPr>
                <w:lang w:val="id-ID"/>
              </w:rPr>
            </w:pPr>
            <w:r w:rsidRPr="00D93724">
              <w:rPr>
                <w:lang w:val="id-ID"/>
              </w:rPr>
              <w:t>7</w:t>
            </w:r>
          </w:p>
        </w:tc>
        <w:tc>
          <w:tcPr>
            <w:tcW w:w="5528" w:type="dxa"/>
            <w:tcBorders>
              <w:top w:val="nil"/>
              <w:left w:val="nil"/>
              <w:bottom w:val="single" w:sz="4" w:space="0" w:color="auto"/>
              <w:right w:val="single" w:sz="4" w:space="0" w:color="auto"/>
            </w:tcBorders>
            <w:shd w:val="clear" w:color="auto" w:fill="auto"/>
            <w:noWrap/>
            <w:vAlign w:val="center"/>
            <w:hideMark/>
          </w:tcPr>
          <w:p w:rsidR="00507AF4" w:rsidRPr="00D93724" w:rsidRDefault="006B0F4A" w:rsidP="00DE5079">
            <w:r w:rsidRPr="00D93724">
              <w:rPr>
                <w:lang w:val="fi-FI"/>
              </w:rPr>
              <w:t xml:space="preserve">Kurang adanya pengembangan sumber daya </w:t>
            </w:r>
            <w:r w:rsidR="00D93724" w:rsidRPr="00D93724">
              <w:rPr>
                <w:lang w:val="fi-FI"/>
              </w:rPr>
              <w:t>manusia bagi Kepala Desa,Perangkat dan BPD</w:t>
            </w:r>
          </w:p>
        </w:tc>
      </w:tr>
      <w:tr w:rsidR="00507AF4" w:rsidRPr="00DA31C6" w:rsidTr="002F0A2E">
        <w:trPr>
          <w:trHeight w:val="567"/>
        </w:trPr>
        <w:tc>
          <w:tcPr>
            <w:tcW w:w="567"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567" w:type="dxa"/>
            <w:tcBorders>
              <w:top w:val="nil"/>
              <w:left w:val="nil"/>
              <w:bottom w:val="single" w:sz="4" w:space="0" w:color="auto"/>
              <w:right w:val="nil"/>
            </w:tcBorders>
            <w:vAlign w:val="center"/>
          </w:tcPr>
          <w:p w:rsidR="00507AF4" w:rsidRPr="00D56C74" w:rsidRDefault="00507AF4" w:rsidP="00136F57">
            <w:pPr>
              <w:jc w:val="center"/>
              <w:rPr>
                <w:lang w:val="id-ID"/>
              </w:rPr>
            </w:pPr>
            <w:r w:rsidRPr="00D56C74">
              <w:rPr>
                <w:lang w:val="id-ID"/>
              </w:rPr>
              <w:t>8</w:t>
            </w:r>
          </w:p>
        </w:tc>
        <w:tc>
          <w:tcPr>
            <w:tcW w:w="5528" w:type="dxa"/>
            <w:tcBorders>
              <w:top w:val="nil"/>
              <w:left w:val="nil"/>
              <w:bottom w:val="single" w:sz="4" w:space="0" w:color="auto"/>
              <w:right w:val="single" w:sz="4" w:space="0" w:color="auto"/>
            </w:tcBorders>
            <w:shd w:val="clear" w:color="auto" w:fill="auto"/>
            <w:noWrap/>
            <w:vAlign w:val="center"/>
            <w:hideMark/>
          </w:tcPr>
          <w:p w:rsidR="00507AF4" w:rsidRPr="00D56C74" w:rsidRDefault="00D56C74" w:rsidP="00DE5079">
            <w:r w:rsidRPr="00D56C74">
              <w:rPr>
                <w:lang w:val="fi-FI"/>
              </w:rPr>
              <w:t>Kurangnya sosialisasi,Fasilitasi dan pengembangan program KB</w:t>
            </w:r>
          </w:p>
        </w:tc>
      </w:tr>
      <w:tr w:rsidR="00507AF4" w:rsidRPr="00DA31C6" w:rsidTr="002F0A2E">
        <w:trPr>
          <w:trHeight w:val="567"/>
        </w:trPr>
        <w:tc>
          <w:tcPr>
            <w:tcW w:w="567"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567" w:type="dxa"/>
            <w:tcBorders>
              <w:top w:val="nil"/>
              <w:left w:val="nil"/>
              <w:bottom w:val="single" w:sz="4" w:space="0" w:color="auto"/>
              <w:right w:val="nil"/>
            </w:tcBorders>
            <w:vAlign w:val="center"/>
          </w:tcPr>
          <w:p w:rsidR="00507AF4" w:rsidRPr="00D56C74" w:rsidRDefault="00D56C74" w:rsidP="00136F57">
            <w:pPr>
              <w:jc w:val="center"/>
            </w:pPr>
            <w:r w:rsidRPr="00D56C74">
              <w:t>9</w:t>
            </w:r>
          </w:p>
        </w:tc>
        <w:tc>
          <w:tcPr>
            <w:tcW w:w="5528" w:type="dxa"/>
            <w:tcBorders>
              <w:top w:val="nil"/>
              <w:left w:val="nil"/>
              <w:bottom w:val="single" w:sz="4" w:space="0" w:color="auto"/>
              <w:right w:val="single" w:sz="4" w:space="0" w:color="auto"/>
            </w:tcBorders>
            <w:shd w:val="clear" w:color="auto" w:fill="auto"/>
            <w:noWrap/>
            <w:vAlign w:val="center"/>
            <w:hideMark/>
          </w:tcPr>
          <w:p w:rsidR="00507AF4" w:rsidRPr="00DA31C6" w:rsidRDefault="00D56C74" w:rsidP="00BC3E8C">
            <w:pPr>
              <w:rPr>
                <w:color w:val="000000"/>
              </w:rPr>
            </w:pPr>
            <w:r>
              <w:rPr>
                <w:color w:val="000000"/>
              </w:rPr>
              <w:t>Belum ada pelatihan terhadap kelompok Masyarakat</w:t>
            </w:r>
          </w:p>
        </w:tc>
      </w:tr>
      <w:tr w:rsidR="00507AF4" w:rsidRPr="00DA31C6" w:rsidTr="002F0A2E">
        <w:trPr>
          <w:trHeight w:val="567"/>
        </w:trPr>
        <w:tc>
          <w:tcPr>
            <w:tcW w:w="567"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567" w:type="dxa"/>
            <w:tcBorders>
              <w:top w:val="nil"/>
              <w:left w:val="nil"/>
              <w:bottom w:val="single" w:sz="4" w:space="0" w:color="auto"/>
              <w:right w:val="nil"/>
            </w:tcBorders>
            <w:vAlign w:val="center"/>
          </w:tcPr>
          <w:p w:rsidR="00507AF4" w:rsidRPr="00D56C74" w:rsidRDefault="00507AF4" w:rsidP="002F0A2E">
            <w:pPr>
              <w:jc w:val="center"/>
              <w:rPr>
                <w:color w:val="FF0000"/>
              </w:rPr>
            </w:pPr>
          </w:p>
        </w:tc>
        <w:tc>
          <w:tcPr>
            <w:tcW w:w="5528" w:type="dxa"/>
            <w:tcBorders>
              <w:top w:val="nil"/>
              <w:left w:val="nil"/>
              <w:bottom w:val="single" w:sz="4" w:space="0" w:color="auto"/>
              <w:right w:val="single" w:sz="4" w:space="0" w:color="auto"/>
            </w:tcBorders>
            <w:shd w:val="clear" w:color="auto" w:fill="auto"/>
            <w:noWrap/>
            <w:vAlign w:val="center"/>
            <w:hideMark/>
          </w:tcPr>
          <w:p w:rsidR="00507AF4" w:rsidRPr="00DA31C6" w:rsidRDefault="00507AF4" w:rsidP="00BC3E8C">
            <w:pPr>
              <w:rPr>
                <w:color w:val="000000"/>
              </w:rPr>
            </w:pPr>
          </w:p>
        </w:tc>
      </w:tr>
      <w:tr w:rsidR="00507AF4" w:rsidRPr="00DA31C6" w:rsidTr="002F0A2E">
        <w:trPr>
          <w:trHeight w:val="567"/>
        </w:trPr>
        <w:tc>
          <w:tcPr>
            <w:tcW w:w="567"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567" w:type="dxa"/>
            <w:tcBorders>
              <w:top w:val="nil"/>
              <w:left w:val="nil"/>
              <w:bottom w:val="single" w:sz="4" w:space="0" w:color="auto"/>
              <w:right w:val="nil"/>
            </w:tcBorders>
            <w:vAlign w:val="center"/>
          </w:tcPr>
          <w:p w:rsidR="00507AF4" w:rsidRPr="00D56C74" w:rsidRDefault="00507AF4" w:rsidP="002F0A2E">
            <w:pPr>
              <w:jc w:val="center"/>
              <w:rPr>
                <w:color w:val="FF0000"/>
              </w:rPr>
            </w:pPr>
          </w:p>
        </w:tc>
        <w:tc>
          <w:tcPr>
            <w:tcW w:w="5528" w:type="dxa"/>
            <w:tcBorders>
              <w:top w:val="nil"/>
              <w:left w:val="nil"/>
              <w:bottom w:val="single" w:sz="4" w:space="0" w:color="auto"/>
              <w:right w:val="single" w:sz="4" w:space="0" w:color="auto"/>
            </w:tcBorders>
            <w:shd w:val="clear" w:color="auto" w:fill="auto"/>
            <w:noWrap/>
            <w:vAlign w:val="center"/>
            <w:hideMark/>
          </w:tcPr>
          <w:p w:rsidR="00507AF4" w:rsidRPr="00DA31C6" w:rsidRDefault="00507AF4" w:rsidP="00BC3E8C">
            <w:pPr>
              <w:rPr>
                <w:color w:val="000000"/>
              </w:rPr>
            </w:pPr>
          </w:p>
        </w:tc>
      </w:tr>
      <w:tr w:rsidR="00507AF4" w:rsidRPr="00DA31C6" w:rsidTr="002F0A2E">
        <w:trPr>
          <w:trHeight w:val="567"/>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7AF4" w:rsidRPr="00DA31C6" w:rsidRDefault="00507AF4" w:rsidP="00BC3E8C">
            <w:pPr>
              <w:jc w:val="center"/>
              <w:rPr>
                <w:color w:val="000000"/>
              </w:rPr>
            </w:pPr>
            <w:r w:rsidRPr="00DA31C6">
              <w:rPr>
                <w:color w:val="000000"/>
              </w:rPr>
              <w:t>5</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507AF4" w:rsidRPr="00DA31C6" w:rsidRDefault="00507AF4" w:rsidP="00BC3E8C">
            <w:pPr>
              <w:jc w:val="center"/>
              <w:rPr>
                <w:color w:val="000000"/>
              </w:rPr>
            </w:pPr>
            <w:r w:rsidRPr="00DA31C6">
              <w:rPr>
                <w:color w:val="000000"/>
              </w:rPr>
              <w:t>Bidang Tak Terduga</w:t>
            </w:r>
          </w:p>
        </w:tc>
        <w:tc>
          <w:tcPr>
            <w:tcW w:w="567" w:type="dxa"/>
            <w:tcBorders>
              <w:top w:val="nil"/>
              <w:left w:val="nil"/>
              <w:bottom w:val="single" w:sz="4" w:space="0" w:color="auto"/>
              <w:right w:val="nil"/>
            </w:tcBorders>
            <w:vAlign w:val="center"/>
          </w:tcPr>
          <w:p w:rsidR="00507AF4" w:rsidRPr="008B66EC" w:rsidRDefault="00507AF4" w:rsidP="00136F57">
            <w:pPr>
              <w:jc w:val="center"/>
            </w:pPr>
            <w:r w:rsidRPr="008B66EC">
              <w:rPr>
                <w:lang w:val="id-ID"/>
              </w:rPr>
              <w:t>1</w:t>
            </w:r>
            <w:r w:rsidR="00DE5079" w:rsidRPr="008B66EC">
              <w:t xml:space="preserve"> </w:t>
            </w:r>
          </w:p>
        </w:tc>
        <w:tc>
          <w:tcPr>
            <w:tcW w:w="5528" w:type="dxa"/>
            <w:tcBorders>
              <w:top w:val="nil"/>
              <w:left w:val="nil"/>
              <w:bottom w:val="single" w:sz="4" w:space="0" w:color="auto"/>
              <w:right w:val="single" w:sz="4" w:space="0" w:color="auto"/>
            </w:tcBorders>
            <w:shd w:val="clear" w:color="auto" w:fill="auto"/>
            <w:noWrap/>
            <w:vAlign w:val="center"/>
            <w:hideMark/>
          </w:tcPr>
          <w:p w:rsidR="00507AF4" w:rsidRPr="00DA31C6" w:rsidRDefault="008B66EC" w:rsidP="00BC3E8C">
            <w:pPr>
              <w:rPr>
                <w:color w:val="000000"/>
              </w:rPr>
            </w:pPr>
            <w:r>
              <w:rPr>
                <w:color w:val="000000"/>
              </w:rPr>
              <w:t>Bantuan terhadap korban bencana alam</w:t>
            </w:r>
          </w:p>
        </w:tc>
      </w:tr>
      <w:tr w:rsidR="00507AF4" w:rsidRPr="00DA31C6" w:rsidTr="002F0A2E">
        <w:trPr>
          <w:trHeight w:val="567"/>
        </w:trPr>
        <w:tc>
          <w:tcPr>
            <w:tcW w:w="567"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567" w:type="dxa"/>
            <w:tcBorders>
              <w:top w:val="nil"/>
              <w:left w:val="nil"/>
              <w:bottom w:val="single" w:sz="4" w:space="0" w:color="auto"/>
              <w:right w:val="nil"/>
            </w:tcBorders>
            <w:vAlign w:val="center"/>
          </w:tcPr>
          <w:p w:rsidR="00507AF4" w:rsidRPr="008B66EC" w:rsidRDefault="00507AF4" w:rsidP="00136F57">
            <w:pPr>
              <w:jc w:val="center"/>
            </w:pPr>
            <w:r w:rsidRPr="008B66EC">
              <w:rPr>
                <w:lang w:val="id-ID"/>
              </w:rPr>
              <w:t>2</w:t>
            </w:r>
            <w:r w:rsidR="00DE5079" w:rsidRPr="008B66EC">
              <w:t xml:space="preserve">    </w:t>
            </w:r>
          </w:p>
        </w:tc>
        <w:tc>
          <w:tcPr>
            <w:tcW w:w="5528" w:type="dxa"/>
            <w:tcBorders>
              <w:top w:val="nil"/>
              <w:left w:val="nil"/>
              <w:bottom w:val="single" w:sz="4" w:space="0" w:color="auto"/>
              <w:right w:val="single" w:sz="4" w:space="0" w:color="auto"/>
            </w:tcBorders>
            <w:shd w:val="clear" w:color="auto" w:fill="auto"/>
            <w:noWrap/>
            <w:vAlign w:val="center"/>
            <w:hideMark/>
          </w:tcPr>
          <w:p w:rsidR="00507AF4" w:rsidRPr="00DA31C6" w:rsidRDefault="008B66EC" w:rsidP="00BC3E8C">
            <w:pPr>
              <w:rPr>
                <w:color w:val="000000"/>
              </w:rPr>
            </w:pPr>
            <w:r>
              <w:rPr>
                <w:color w:val="000000"/>
              </w:rPr>
              <w:t>Bantuan terhadap korban bencana kebakaran</w:t>
            </w:r>
          </w:p>
        </w:tc>
      </w:tr>
      <w:tr w:rsidR="00507AF4" w:rsidRPr="00DA31C6" w:rsidTr="002F0A2E">
        <w:trPr>
          <w:trHeight w:val="567"/>
        </w:trPr>
        <w:tc>
          <w:tcPr>
            <w:tcW w:w="567"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567" w:type="dxa"/>
            <w:tcBorders>
              <w:top w:val="nil"/>
              <w:left w:val="nil"/>
              <w:bottom w:val="single" w:sz="4" w:space="0" w:color="auto"/>
              <w:right w:val="nil"/>
            </w:tcBorders>
            <w:vAlign w:val="center"/>
          </w:tcPr>
          <w:p w:rsidR="00507AF4" w:rsidRPr="008B66EC" w:rsidRDefault="00507AF4" w:rsidP="00136F57">
            <w:pPr>
              <w:jc w:val="center"/>
              <w:rPr>
                <w:color w:val="000000" w:themeColor="text1"/>
                <w:lang w:val="id-ID"/>
              </w:rPr>
            </w:pPr>
            <w:r w:rsidRPr="008B66EC">
              <w:rPr>
                <w:color w:val="000000" w:themeColor="text1"/>
                <w:lang w:val="id-ID"/>
              </w:rPr>
              <w:t>3</w:t>
            </w:r>
          </w:p>
        </w:tc>
        <w:tc>
          <w:tcPr>
            <w:tcW w:w="5528" w:type="dxa"/>
            <w:tcBorders>
              <w:top w:val="nil"/>
              <w:left w:val="nil"/>
              <w:bottom w:val="single" w:sz="4" w:space="0" w:color="auto"/>
              <w:right w:val="single" w:sz="4" w:space="0" w:color="auto"/>
            </w:tcBorders>
            <w:shd w:val="clear" w:color="auto" w:fill="auto"/>
            <w:noWrap/>
            <w:vAlign w:val="center"/>
            <w:hideMark/>
          </w:tcPr>
          <w:p w:rsidR="00507AF4" w:rsidRPr="00DA31C6" w:rsidRDefault="008B66EC" w:rsidP="00BC3E8C">
            <w:pPr>
              <w:rPr>
                <w:color w:val="000000"/>
              </w:rPr>
            </w:pPr>
            <w:r>
              <w:rPr>
                <w:color w:val="000000"/>
              </w:rPr>
              <w:t>Perbaikan fasilitas umum yang</w:t>
            </w:r>
            <w:r w:rsidR="00950D05">
              <w:rPr>
                <w:color w:val="000000"/>
              </w:rPr>
              <w:t xml:space="preserve"> rusak</w:t>
            </w:r>
            <w:r>
              <w:rPr>
                <w:color w:val="000000"/>
              </w:rPr>
              <w:t xml:space="preserve"> terkena bencana alam</w:t>
            </w:r>
          </w:p>
        </w:tc>
      </w:tr>
      <w:tr w:rsidR="00507AF4" w:rsidRPr="00DA31C6" w:rsidTr="002F0A2E">
        <w:trPr>
          <w:trHeight w:val="567"/>
        </w:trPr>
        <w:tc>
          <w:tcPr>
            <w:tcW w:w="567"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567" w:type="dxa"/>
            <w:tcBorders>
              <w:top w:val="nil"/>
              <w:left w:val="nil"/>
              <w:bottom w:val="single" w:sz="4" w:space="0" w:color="auto"/>
              <w:right w:val="nil"/>
            </w:tcBorders>
            <w:vAlign w:val="center"/>
          </w:tcPr>
          <w:p w:rsidR="00507AF4" w:rsidRPr="008B66EC" w:rsidRDefault="008B66EC" w:rsidP="00136F57">
            <w:pPr>
              <w:jc w:val="center"/>
            </w:pPr>
            <w:r>
              <w:t>4</w:t>
            </w:r>
          </w:p>
        </w:tc>
        <w:tc>
          <w:tcPr>
            <w:tcW w:w="5528" w:type="dxa"/>
            <w:tcBorders>
              <w:top w:val="nil"/>
              <w:left w:val="nil"/>
              <w:bottom w:val="single" w:sz="4" w:space="0" w:color="auto"/>
              <w:right w:val="single" w:sz="4" w:space="0" w:color="auto"/>
            </w:tcBorders>
            <w:shd w:val="clear" w:color="auto" w:fill="auto"/>
            <w:noWrap/>
            <w:vAlign w:val="center"/>
            <w:hideMark/>
          </w:tcPr>
          <w:p w:rsidR="00507AF4" w:rsidRPr="00DA31C6" w:rsidRDefault="008B66EC" w:rsidP="00BC3E8C">
            <w:pPr>
              <w:rPr>
                <w:color w:val="000000"/>
              </w:rPr>
            </w:pPr>
            <w:r>
              <w:rPr>
                <w:color w:val="000000"/>
              </w:rPr>
              <w:t>Bantuan kematian terhadap Fakir Miskin</w:t>
            </w:r>
          </w:p>
        </w:tc>
      </w:tr>
      <w:tr w:rsidR="00507AF4" w:rsidRPr="00DA31C6" w:rsidTr="002F0A2E">
        <w:trPr>
          <w:trHeight w:val="567"/>
        </w:trPr>
        <w:tc>
          <w:tcPr>
            <w:tcW w:w="567"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567" w:type="dxa"/>
            <w:tcBorders>
              <w:top w:val="nil"/>
              <w:left w:val="nil"/>
              <w:bottom w:val="single" w:sz="4" w:space="0" w:color="auto"/>
              <w:right w:val="nil"/>
            </w:tcBorders>
            <w:vAlign w:val="center"/>
          </w:tcPr>
          <w:p w:rsidR="00507AF4" w:rsidRPr="00950D05" w:rsidRDefault="00507AF4" w:rsidP="00136F57">
            <w:pPr>
              <w:jc w:val="center"/>
              <w:rPr>
                <w:color w:val="FF0000"/>
              </w:rPr>
            </w:pPr>
          </w:p>
        </w:tc>
        <w:tc>
          <w:tcPr>
            <w:tcW w:w="5528" w:type="dxa"/>
            <w:tcBorders>
              <w:top w:val="nil"/>
              <w:left w:val="nil"/>
              <w:bottom w:val="single" w:sz="4" w:space="0" w:color="auto"/>
              <w:right w:val="single" w:sz="4" w:space="0" w:color="auto"/>
            </w:tcBorders>
            <w:shd w:val="clear" w:color="auto" w:fill="auto"/>
            <w:noWrap/>
            <w:vAlign w:val="center"/>
            <w:hideMark/>
          </w:tcPr>
          <w:p w:rsidR="00507AF4" w:rsidRPr="00DA31C6" w:rsidRDefault="00507AF4" w:rsidP="00BC3E8C">
            <w:pPr>
              <w:rPr>
                <w:color w:val="000000"/>
              </w:rPr>
            </w:pPr>
          </w:p>
        </w:tc>
      </w:tr>
      <w:tr w:rsidR="00507AF4" w:rsidRPr="00DA31C6" w:rsidTr="002F0A2E">
        <w:trPr>
          <w:trHeight w:val="567"/>
        </w:trPr>
        <w:tc>
          <w:tcPr>
            <w:tcW w:w="567"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567" w:type="dxa"/>
            <w:tcBorders>
              <w:top w:val="nil"/>
              <w:left w:val="nil"/>
              <w:bottom w:val="single" w:sz="4" w:space="0" w:color="auto"/>
              <w:right w:val="nil"/>
            </w:tcBorders>
            <w:vAlign w:val="center"/>
          </w:tcPr>
          <w:p w:rsidR="00507AF4" w:rsidRPr="00950D05" w:rsidRDefault="00507AF4" w:rsidP="00136F57">
            <w:pPr>
              <w:jc w:val="center"/>
              <w:rPr>
                <w:color w:val="FF0000"/>
              </w:rPr>
            </w:pPr>
          </w:p>
        </w:tc>
        <w:tc>
          <w:tcPr>
            <w:tcW w:w="5528" w:type="dxa"/>
            <w:tcBorders>
              <w:top w:val="nil"/>
              <w:left w:val="nil"/>
              <w:bottom w:val="single" w:sz="4" w:space="0" w:color="auto"/>
              <w:right w:val="single" w:sz="4" w:space="0" w:color="auto"/>
            </w:tcBorders>
            <w:shd w:val="clear" w:color="auto" w:fill="auto"/>
            <w:noWrap/>
            <w:vAlign w:val="center"/>
            <w:hideMark/>
          </w:tcPr>
          <w:p w:rsidR="00507AF4" w:rsidRPr="00DA31C6" w:rsidRDefault="00507AF4" w:rsidP="00BC3E8C">
            <w:pPr>
              <w:rPr>
                <w:color w:val="000000"/>
              </w:rPr>
            </w:pPr>
          </w:p>
        </w:tc>
      </w:tr>
      <w:tr w:rsidR="00507AF4" w:rsidRPr="00DA31C6" w:rsidTr="002F0A2E">
        <w:trPr>
          <w:trHeight w:val="567"/>
        </w:trPr>
        <w:tc>
          <w:tcPr>
            <w:tcW w:w="567"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567" w:type="dxa"/>
            <w:tcBorders>
              <w:top w:val="nil"/>
              <w:left w:val="nil"/>
              <w:bottom w:val="single" w:sz="4" w:space="0" w:color="auto"/>
              <w:right w:val="nil"/>
            </w:tcBorders>
            <w:vAlign w:val="center"/>
          </w:tcPr>
          <w:p w:rsidR="00507AF4" w:rsidRPr="00950D05" w:rsidRDefault="00507AF4" w:rsidP="00136F57">
            <w:pPr>
              <w:jc w:val="center"/>
              <w:rPr>
                <w:color w:val="FF0000"/>
              </w:rPr>
            </w:pPr>
          </w:p>
        </w:tc>
        <w:tc>
          <w:tcPr>
            <w:tcW w:w="5528" w:type="dxa"/>
            <w:tcBorders>
              <w:top w:val="nil"/>
              <w:left w:val="nil"/>
              <w:bottom w:val="single" w:sz="4" w:space="0" w:color="auto"/>
              <w:right w:val="single" w:sz="4" w:space="0" w:color="auto"/>
            </w:tcBorders>
            <w:shd w:val="clear" w:color="auto" w:fill="auto"/>
            <w:noWrap/>
            <w:vAlign w:val="center"/>
            <w:hideMark/>
          </w:tcPr>
          <w:p w:rsidR="00507AF4" w:rsidRPr="00DA31C6" w:rsidRDefault="00507AF4" w:rsidP="00BC3E8C">
            <w:pPr>
              <w:rPr>
                <w:color w:val="000000"/>
              </w:rPr>
            </w:pPr>
          </w:p>
        </w:tc>
      </w:tr>
      <w:tr w:rsidR="00507AF4" w:rsidRPr="00DA31C6" w:rsidTr="002F0A2E">
        <w:trPr>
          <w:trHeight w:val="567"/>
        </w:trPr>
        <w:tc>
          <w:tcPr>
            <w:tcW w:w="567"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507AF4" w:rsidRPr="00DA31C6" w:rsidRDefault="00507AF4" w:rsidP="00BC3E8C">
            <w:pPr>
              <w:jc w:val="center"/>
              <w:rPr>
                <w:color w:val="000000"/>
              </w:rPr>
            </w:pPr>
          </w:p>
        </w:tc>
        <w:tc>
          <w:tcPr>
            <w:tcW w:w="567" w:type="dxa"/>
            <w:tcBorders>
              <w:top w:val="nil"/>
              <w:left w:val="nil"/>
              <w:bottom w:val="single" w:sz="4" w:space="0" w:color="auto"/>
              <w:right w:val="nil"/>
            </w:tcBorders>
            <w:vAlign w:val="center"/>
          </w:tcPr>
          <w:p w:rsidR="00507AF4" w:rsidRPr="00950D05" w:rsidRDefault="00507AF4" w:rsidP="002F0A2E">
            <w:pPr>
              <w:jc w:val="center"/>
              <w:rPr>
                <w:color w:val="FF0000"/>
              </w:rPr>
            </w:pPr>
          </w:p>
        </w:tc>
        <w:tc>
          <w:tcPr>
            <w:tcW w:w="5528" w:type="dxa"/>
            <w:tcBorders>
              <w:top w:val="nil"/>
              <w:left w:val="nil"/>
              <w:bottom w:val="single" w:sz="4" w:space="0" w:color="auto"/>
              <w:right w:val="single" w:sz="4" w:space="0" w:color="auto"/>
            </w:tcBorders>
            <w:shd w:val="clear" w:color="auto" w:fill="auto"/>
            <w:noWrap/>
            <w:vAlign w:val="center"/>
            <w:hideMark/>
          </w:tcPr>
          <w:p w:rsidR="00507AF4" w:rsidRPr="00DA31C6" w:rsidRDefault="00507AF4" w:rsidP="00BC3E8C">
            <w:pPr>
              <w:rPr>
                <w:color w:val="000000"/>
              </w:rPr>
            </w:pPr>
          </w:p>
        </w:tc>
      </w:tr>
    </w:tbl>
    <w:p w:rsidR="00D841EA" w:rsidRPr="00DA31C6" w:rsidRDefault="00D841EA" w:rsidP="00194EE2">
      <w:pPr>
        <w:pStyle w:val="Default"/>
        <w:spacing w:line="360" w:lineRule="auto"/>
        <w:jc w:val="both"/>
        <w:rPr>
          <w:rFonts w:ascii="Times New Roman" w:hAnsi="Times New Roman"/>
          <w:color w:val="auto"/>
          <w:lang w:val="sv-SE"/>
        </w:rPr>
      </w:pPr>
    </w:p>
    <w:p w:rsidR="00D841EA" w:rsidRPr="00DA31C6" w:rsidRDefault="00D841EA" w:rsidP="00194EE2">
      <w:pPr>
        <w:pStyle w:val="Default"/>
        <w:spacing w:line="360" w:lineRule="auto"/>
        <w:jc w:val="both"/>
        <w:rPr>
          <w:rFonts w:ascii="Times New Roman" w:hAnsi="Times New Roman"/>
          <w:color w:val="auto"/>
          <w:lang w:val="sv-SE"/>
        </w:rPr>
      </w:pPr>
    </w:p>
    <w:p w:rsidR="00D841EA" w:rsidRPr="00DA31C6" w:rsidRDefault="00D841EA" w:rsidP="00194EE2">
      <w:pPr>
        <w:pStyle w:val="Default"/>
        <w:spacing w:line="360" w:lineRule="auto"/>
        <w:jc w:val="both"/>
        <w:rPr>
          <w:rFonts w:ascii="Times New Roman" w:hAnsi="Times New Roman"/>
          <w:color w:val="auto"/>
          <w:lang w:val="sv-SE"/>
        </w:rPr>
      </w:pPr>
    </w:p>
    <w:p w:rsidR="002F0A2E" w:rsidRDefault="002F0A2E">
      <w:pPr>
        <w:spacing w:after="200" w:line="276" w:lineRule="auto"/>
        <w:rPr>
          <w:b/>
          <w:lang w:val="es-ES"/>
        </w:rPr>
      </w:pPr>
      <w:r>
        <w:rPr>
          <w:b/>
          <w:lang w:val="es-ES"/>
        </w:rPr>
        <w:br w:type="page"/>
      </w:r>
    </w:p>
    <w:p w:rsidR="00D841EA" w:rsidRDefault="00D841EA" w:rsidP="00194EE2">
      <w:pPr>
        <w:tabs>
          <w:tab w:val="left" w:pos="3360"/>
        </w:tabs>
        <w:spacing w:line="360" w:lineRule="auto"/>
        <w:jc w:val="center"/>
        <w:rPr>
          <w:b/>
          <w:lang w:val="id-ID"/>
        </w:rPr>
      </w:pPr>
      <w:r w:rsidRPr="00DA31C6">
        <w:rPr>
          <w:b/>
          <w:lang w:val="es-ES"/>
        </w:rPr>
        <w:lastRenderedPageBreak/>
        <w:t>BAB III</w:t>
      </w:r>
    </w:p>
    <w:p w:rsidR="00136F57" w:rsidRPr="00136F57" w:rsidRDefault="00136F57" w:rsidP="00194EE2">
      <w:pPr>
        <w:tabs>
          <w:tab w:val="left" w:pos="3360"/>
        </w:tabs>
        <w:spacing w:line="360" w:lineRule="auto"/>
        <w:jc w:val="center"/>
        <w:rPr>
          <w:b/>
          <w:lang w:val="id-ID"/>
        </w:rPr>
      </w:pPr>
      <w:r>
        <w:rPr>
          <w:b/>
          <w:lang w:val="id-ID"/>
        </w:rPr>
        <w:t>POTENSI DAN MASALAH</w:t>
      </w:r>
    </w:p>
    <w:p w:rsidR="00871657" w:rsidRDefault="00871657" w:rsidP="00194EE2">
      <w:pPr>
        <w:pStyle w:val="Default"/>
        <w:spacing w:line="360" w:lineRule="auto"/>
        <w:jc w:val="both"/>
        <w:rPr>
          <w:rFonts w:ascii="Times New Roman" w:hAnsi="Times New Roman"/>
          <w:color w:val="auto"/>
          <w:lang w:val="id-ID"/>
        </w:rPr>
      </w:pPr>
    </w:p>
    <w:p w:rsidR="002F0A2E" w:rsidRPr="002F0A2E" w:rsidRDefault="002F0A2E" w:rsidP="00194EE2">
      <w:pPr>
        <w:pStyle w:val="Default"/>
        <w:spacing w:line="360" w:lineRule="auto"/>
        <w:jc w:val="both"/>
        <w:rPr>
          <w:rFonts w:ascii="Times New Roman" w:hAnsi="Times New Roman"/>
          <w:color w:val="auto"/>
          <w:lang w:val="id-ID"/>
        </w:rPr>
      </w:pPr>
    </w:p>
    <w:p w:rsidR="00871657" w:rsidRPr="002F0A2E" w:rsidRDefault="00820C15" w:rsidP="002F0A2E">
      <w:pPr>
        <w:pStyle w:val="ListParagraph"/>
        <w:numPr>
          <w:ilvl w:val="1"/>
          <w:numId w:val="37"/>
        </w:numPr>
        <w:spacing w:line="360" w:lineRule="auto"/>
        <w:ind w:left="567" w:hanging="567"/>
        <w:rPr>
          <w:b/>
          <w:lang w:val="es-ES"/>
        </w:rPr>
      </w:pPr>
      <w:r w:rsidRPr="002F0A2E">
        <w:rPr>
          <w:b/>
          <w:lang w:val="es-ES"/>
        </w:rPr>
        <w:t>Kajian Desa</w:t>
      </w:r>
    </w:p>
    <w:p w:rsidR="00820C15" w:rsidRPr="002F0A2E" w:rsidRDefault="00820C15" w:rsidP="002F0A2E">
      <w:pPr>
        <w:spacing w:line="360" w:lineRule="auto"/>
        <w:ind w:left="567"/>
        <w:jc w:val="both"/>
      </w:pPr>
      <w:r w:rsidRPr="002F0A2E">
        <w:rPr>
          <w:lang w:val="es-ES"/>
        </w:rPr>
        <w:t>(</w:t>
      </w:r>
      <w:r w:rsidRPr="002F0A2E">
        <w:t>Menguraikan proses pengkajian desa secara terpadu mulai dari tingkat kelompok, RT/RW, dusun dan lingkungan untuk menggali kebutuhan pengembangan/bidang/sektor (pertanian, kesehatan, pendidikan</w:t>
      </w:r>
      <w:proofErr w:type="gramStart"/>
      <w:r w:rsidRPr="002F0A2E">
        <w:t>) .</w:t>
      </w:r>
      <w:proofErr w:type="gramEnd"/>
      <w:r w:rsidRPr="002F0A2E">
        <w:t xml:space="preserve"> Buatlah resume atau ringkasan proses dari kegiatan kajian desa.)</w:t>
      </w:r>
    </w:p>
    <w:p w:rsidR="00820C15" w:rsidRPr="002F0A2E" w:rsidRDefault="00820C15" w:rsidP="002F0A2E">
      <w:pPr>
        <w:spacing w:line="360" w:lineRule="auto"/>
        <w:jc w:val="both"/>
        <w:rPr>
          <w:lang w:val="es-ES"/>
        </w:rPr>
      </w:pPr>
    </w:p>
    <w:p w:rsidR="00820C15" w:rsidRPr="002F0A2E" w:rsidRDefault="00820C15" w:rsidP="002F0A2E">
      <w:pPr>
        <w:pStyle w:val="ListParagraph"/>
        <w:numPr>
          <w:ilvl w:val="1"/>
          <w:numId w:val="37"/>
        </w:numPr>
        <w:spacing w:line="360" w:lineRule="auto"/>
        <w:ind w:left="567" w:hanging="567"/>
        <w:rPr>
          <w:b/>
          <w:lang w:val="es-ES"/>
        </w:rPr>
      </w:pPr>
      <w:r w:rsidRPr="002F0A2E">
        <w:rPr>
          <w:b/>
          <w:lang w:val="es-ES"/>
        </w:rPr>
        <w:t>Musyawarah Desa RPJM Desa</w:t>
      </w:r>
    </w:p>
    <w:p w:rsidR="00820C15" w:rsidRPr="002F0A2E" w:rsidRDefault="00820C15" w:rsidP="002F0A2E">
      <w:pPr>
        <w:spacing w:line="360" w:lineRule="auto"/>
        <w:ind w:left="567"/>
        <w:jc w:val="both"/>
        <w:rPr>
          <w:lang w:val="es-ES"/>
        </w:rPr>
      </w:pPr>
      <w:r w:rsidRPr="002F0A2E">
        <w:rPr>
          <w:lang w:val="es-ES"/>
        </w:rPr>
        <w:t>(</w:t>
      </w:r>
      <w:r w:rsidRPr="002F0A2E">
        <w:t>Menguraikan kedudukan Musyawarah Desa dalam proses penyusunan RPJM Desa untuk mengklarifikasi, memberikan masukan, menyepakati prioritas masalah, tindakan, program/kegiatan dan alokasi anggaran)</w:t>
      </w:r>
    </w:p>
    <w:p w:rsidR="00D841EA" w:rsidRPr="002F0A2E" w:rsidRDefault="00D841EA" w:rsidP="002F0A2E">
      <w:pPr>
        <w:pStyle w:val="Default"/>
        <w:spacing w:line="360" w:lineRule="auto"/>
        <w:jc w:val="both"/>
        <w:rPr>
          <w:rFonts w:ascii="Times New Roman" w:hAnsi="Times New Roman"/>
          <w:color w:val="auto"/>
          <w:lang w:val="id-ID"/>
        </w:rPr>
      </w:pPr>
    </w:p>
    <w:p w:rsidR="00D841EA" w:rsidRPr="00DA31C6" w:rsidRDefault="00D841EA" w:rsidP="00194EE2">
      <w:pPr>
        <w:pStyle w:val="Default"/>
        <w:spacing w:line="360" w:lineRule="auto"/>
        <w:jc w:val="both"/>
        <w:rPr>
          <w:rFonts w:ascii="Times New Roman" w:hAnsi="Times New Roman"/>
          <w:color w:val="auto"/>
          <w:lang w:val="id-ID"/>
        </w:rPr>
      </w:pPr>
    </w:p>
    <w:p w:rsidR="0043594C" w:rsidRPr="00DA31C6" w:rsidRDefault="0043594C" w:rsidP="00194EE2">
      <w:pPr>
        <w:spacing w:line="276" w:lineRule="auto"/>
        <w:rPr>
          <w:lang w:val="es-ES"/>
        </w:rPr>
      </w:pPr>
      <w:r w:rsidRPr="00DA31C6">
        <w:rPr>
          <w:lang w:val="es-ES"/>
        </w:rPr>
        <w:br w:type="page"/>
      </w:r>
    </w:p>
    <w:p w:rsidR="00D841EA" w:rsidRPr="00DB6AFF" w:rsidRDefault="00D841EA" w:rsidP="00194EE2">
      <w:pPr>
        <w:spacing w:line="360" w:lineRule="auto"/>
        <w:jc w:val="center"/>
        <w:rPr>
          <w:b/>
          <w:lang w:val="es-ES"/>
        </w:rPr>
      </w:pPr>
      <w:r w:rsidRPr="00DB6AFF">
        <w:rPr>
          <w:b/>
          <w:lang w:val="es-ES"/>
        </w:rPr>
        <w:lastRenderedPageBreak/>
        <w:t>BAB IV</w:t>
      </w:r>
    </w:p>
    <w:p w:rsidR="00D841EA" w:rsidRPr="00DB6AFF" w:rsidRDefault="00D841EA" w:rsidP="00194EE2">
      <w:pPr>
        <w:spacing w:line="360" w:lineRule="auto"/>
        <w:jc w:val="center"/>
        <w:rPr>
          <w:b/>
          <w:lang w:val="es-ES"/>
        </w:rPr>
      </w:pPr>
      <w:r w:rsidRPr="00DB6AFF">
        <w:rPr>
          <w:b/>
          <w:lang w:val="es-ES"/>
        </w:rPr>
        <w:t>RENCANA PEMBANGUNAN JANGKA MENENGAH DESA</w:t>
      </w:r>
    </w:p>
    <w:p w:rsidR="00D841EA" w:rsidRPr="00DA31C6" w:rsidRDefault="00D841EA" w:rsidP="00194EE2">
      <w:pPr>
        <w:spacing w:line="360" w:lineRule="auto"/>
        <w:rPr>
          <w:lang w:val="es-ES"/>
        </w:rPr>
      </w:pPr>
    </w:p>
    <w:p w:rsidR="00D841EA" w:rsidRPr="00DA31C6" w:rsidRDefault="00D841EA" w:rsidP="00194EE2">
      <w:pPr>
        <w:spacing w:line="360" w:lineRule="auto"/>
        <w:rPr>
          <w:lang w:val="es-ES"/>
        </w:rPr>
      </w:pPr>
    </w:p>
    <w:p w:rsidR="00D841EA" w:rsidRPr="00DB6AFF" w:rsidRDefault="00D841EA" w:rsidP="00DB6AFF">
      <w:pPr>
        <w:pStyle w:val="ListParagraph"/>
        <w:numPr>
          <w:ilvl w:val="1"/>
          <w:numId w:val="39"/>
        </w:numPr>
        <w:spacing w:line="360" w:lineRule="auto"/>
        <w:ind w:left="567" w:hanging="567"/>
        <w:rPr>
          <w:b/>
          <w:lang w:val="es-ES"/>
        </w:rPr>
      </w:pPr>
      <w:r w:rsidRPr="00DB6AFF">
        <w:rPr>
          <w:b/>
          <w:lang w:val="es-ES"/>
        </w:rPr>
        <w:t>Visi dan Misi</w:t>
      </w:r>
    </w:p>
    <w:p w:rsidR="00D841EA" w:rsidRPr="00DB6AFF" w:rsidRDefault="00D841EA" w:rsidP="00DB6AFF">
      <w:pPr>
        <w:pStyle w:val="ListParagraph"/>
        <w:numPr>
          <w:ilvl w:val="2"/>
          <w:numId w:val="39"/>
        </w:numPr>
        <w:spacing w:line="360" w:lineRule="auto"/>
        <w:ind w:left="1276" w:hanging="709"/>
        <w:rPr>
          <w:b/>
        </w:rPr>
      </w:pPr>
      <w:r w:rsidRPr="00DB6AFF">
        <w:rPr>
          <w:b/>
        </w:rPr>
        <w:t>Visi</w:t>
      </w:r>
    </w:p>
    <w:p w:rsidR="00DB6AFF" w:rsidRDefault="00D841EA" w:rsidP="00DB6AFF">
      <w:pPr>
        <w:spacing w:line="360" w:lineRule="auto"/>
        <w:ind w:left="567" w:firstLine="720"/>
        <w:jc w:val="both"/>
        <w:rPr>
          <w:lang w:val="id-ID"/>
        </w:rPr>
      </w:pPr>
      <w:r w:rsidRPr="00DA31C6">
        <w:t xml:space="preserve">Proses penyusunan RPJM Desa </w:t>
      </w:r>
      <w:r w:rsidR="001E1D32">
        <w:t>Ngawun</w:t>
      </w:r>
      <w:r w:rsidRPr="00DA31C6">
        <w:t xml:space="preserve"> sebagai pedoman </w:t>
      </w:r>
      <w:r w:rsidR="00E27BEA" w:rsidRPr="00DA31C6">
        <w:t xml:space="preserve">Pembangunan/Program </w:t>
      </w:r>
      <w:r w:rsidRPr="00DA31C6">
        <w:t xml:space="preserve">kerja pemerintah Desa </w:t>
      </w:r>
      <w:r w:rsidR="001E1D32">
        <w:t>Ngawun</w:t>
      </w:r>
      <w:r w:rsidRPr="00DA31C6">
        <w:t xml:space="preserve"> ini dilakukan oleh lembaga-lembaga tingkat Desa dan seluruh warga masyarakat </w:t>
      </w:r>
      <w:r w:rsidR="001E1D32">
        <w:t>Ngawun</w:t>
      </w:r>
      <w:r w:rsidRPr="00DA31C6">
        <w:t xml:space="preserve"> maupun para pihak yang berkepentingan. RPJM Desa adalah pedom</w:t>
      </w:r>
      <w:r w:rsidR="00E27BEA" w:rsidRPr="00DA31C6">
        <w:t>an program kerja untuk masa Enam</w:t>
      </w:r>
      <w:r w:rsidRPr="00DA31C6">
        <w:t xml:space="preserve"> tahun yang merupakan turunan dari sebuah cita-cita yang ingin dicapai di masa depan oleh segenap warga masyarakat Desa </w:t>
      </w:r>
      <w:r w:rsidR="001E1D32">
        <w:t>Ngawun</w:t>
      </w:r>
      <w:r w:rsidRPr="00DA31C6">
        <w:t xml:space="preserve"> Cita-cita masa depan sebagai tujuan jangka panjang yang ingin diraih Desa </w:t>
      </w:r>
      <w:r w:rsidR="001E1D32">
        <w:t>Ngawun</w:t>
      </w:r>
      <w:r w:rsidRPr="00DA31C6">
        <w:t xml:space="preserve"> merupakan arah kebijakan dari RPJM </w:t>
      </w:r>
      <w:r w:rsidR="00E27BEA" w:rsidRPr="00DA31C6">
        <w:t>Desa yang dirumuskan setiap Enam</w:t>
      </w:r>
      <w:r w:rsidRPr="00DA31C6">
        <w:t xml:space="preserve"> tahun sekali. </w:t>
      </w:r>
      <w:r w:rsidRPr="00DA31C6">
        <w:rPr>
          <w:lang w:val="es-ES"/>
        </w:rPr>
        <w:t xml:space="preserve">Cita-cita masa depan Desa </w:t>
      </w:r>
      <w:r w:rsidR="001E1D32">
        <w:t>Ngawun</w:t>
      </w:r>
      <w:r w:rsidRPr="00DA31C6">
        <w:rPr>
          <w:lang w:val="es-ES"/>
        </w:rPr>
        <w:t xml:space="preserve"> disebut juga sebagai Visi Desa </w:t>
      </w:r>
      <w:r w:rsidR="007811D1">
        <w:t xml:space="preserve">Ngawun </w:t>
      </w:r>
      <w:r w:rsidRPr="00DA31C6">
        <w:rPr>
          <w:lang w:val="es-ES"/>
        </w:rPr>
        <w:t xml:space="preserve">Walaupun visi Desa </w:t>
      </w:r>
      <w:r w:rsidR="007811D1">
        <w:t>Ngawun</w:t>
      </w:r>
      <w:r w:rsidRPr="00DA31C6">
        <w:rPr>
          <w:lang w:val="es-ES"/>
        </w:rPr>
        <w:t xml:space="preserve"> secara normatif menjadi tanggung jawab kepala Desa, namun dalam penyusunannya melibatkan segenap warga </w:t>
      </w:r>
      <w:r w:rsidR="007811D1">
        <w:t>Ngawun</w:t>
      </w:r>
      <w:r w:rsidRPr="00DA31C6">
        <w:rPr>
          <w:lang w:val="es-ES"/>
        </w:rPr>
        <w:t xml:space="preserve"> melalui rangkaian panjang disku</w:t>
      </w:r>
      <w:r w:rsidR="00DB6AFF">
        <w:rPr>
          <w:lang w:val="es-ES"/>
        </w:rPr>
        <w:t>si-diskusi formal dan informal.</w:t>
      </w:r>
    </w:p>
    <w:p w:rsidR="00DB6AFF" w:rsidRDefault="00D841EA" w:rsidP="00DB6AFF">
      <w:pPr>
        <w:spacing w:line="360" w:lineRule="auto"/>
        <w:ind w:left="567" w:firstLine="720"/>
        <w:jc w:val="both"/>
        <w:rPr>
          <w:lang w:val="id-ID"/>
        </w:rPr>
      </w:pPr>
      <w:r w:rsidRPr="00DA31C6">
        <w:rPr>
          <w:lang w:val="es-ES"/>
        </w:rPr>
        <w:t xml:space="preserve">Visi Desa </w:t>
      </w:r>
      <w:r w:rsidR="007811D1">
        <w:t>Ngawun</w:t>
      </w:r>
      <w:r w:rsidRPr="00DA31C6">
        <w:rPr>
          <w:lang w:val="es-ES"/>
        </w:rPr>
        <w:t xml:space="preserve"> semakin mendapatkan bentuknya bersamaan dengan terlaksananya rangkaian kegiatan dan musyawarah yang dilakukan untuk</w:t>
      </w:r>
      <w:r w:rsidR="000A284B">
        <w:rPr>
          <w:lang w:val="es-ES"/>
        </w:rPr>
        <w:t xml:space="preserve"> penyusunan RPJM Desa tahun 2015 - 2020</w:t>
      </w:r>
      <w:r w:rsidRPr="00DA31C6">
        <w:rPr>
          <w:lang w:val="es-ES"/>
        </w:rPr>
        <w:t xml:space="preserve">. Dalam momentum inilah visi Desa </w:t>
      </w:r>
      <w:r w:rsidR="007811D1">
        <w:t>Ngawun</w:t>
      </w:r>
      <w:r w:rsidRPr="00DA31C6">
        <w:rPr>
          <w:lang w:val="es-ES"/>
        </w:rPr>
        <w:t xml:space="preserve"> yang merupakan harapan dan doa semakin mendekatkan dengan kenyataan yang ada di Desa dan masyarakat. Kenyataan dimaksud merupakan potensi, permasalahan, maupun hambatan yang ada di Desa dan masyarakatnya, yang ada pada saat ini maupun ke depan.</w:t>
      </w:r>
    </w:p>
    <w:p w:rsidR="00DB6AFF" w:rsidRDefault="00D841EA" w:rsidP="00DB6AFF">
      <w:pPr>
        <w:spacing w:line="360" w:lineRule="auto"/>
        <w:ind w:left="567" w:firstLine="720"/>
        <w:jc w:val="both"/>
        <w:rPr>
          <w:lang w:val="id-ID"/>
        </w:rPr>
      </w:pPr>
      <w:r w:rsidRPr="00DA31C6">
        <w:rPr>
          <w:lang w:val="es-ES"/>
        </w:rPr>
        <w:t xml:space="preserve">Bersamaan dengan penetapan RPJM Desa </w:t>
      </w:r>
      <w:r w:rsidR="007811D1">
        <w:t>Ngawun</w:t>
      </w:r>
      <w:r w:rsidRPr="00DA31C6">
        <w:rPr>
          <w:lang w:val="es-ES"/>
        </w:rPr>
        <w:t xml:space="preserve"> dirumuskan dan ditetapkan juga Visi Desa </w:t>
      </w:r>
      <w:r w:rsidR="007811D1">
        <w:t>Ngawun</w:t>
      </w:r>
      <w:r w:rsidRPr="00DA31C6">
        <w:rPr>
          <w:lang w:val="es-ES"/>
        </w:rPr>
        <w:t xml:space="preserve"> sebagai </w:t>
      </w:r>
      <w:proofErr w:type="gramStart"/>
      <w:r w:rsidRPr="00DA31C6">
        <w:rPr>
          <w:lang w:val="es-ES"/>
        </w:rPr>
        <w:t>berikut :</w:t>
      </w:r>
      <w:proofErr w:type="gramEnd"/>
      <w:r w:rsidRPr="00DA31C6">
        <w:rPr>
          <w:b/>
          <w:lang w:val="es-ES"/>
        </w:rPr>
        <w:t xml:space="preserve"> </w:t>
      </w:r>
    </w:p>
    <w:p w:rsidR="00DB6AFF" w:rsidRDefault="00DB6AFF" w:rsidP="00DB6AFF">
      <w:pPr>
        <w:spacing w:line="360" w:lineRule="auto"/>
        <w:ind w:left="567"/>
        <w:jc w:val="center"/>
        <w:rPr>
          <w:lang w:val="id-ID"/>
        </w:rPr>
      </w:pPr>
    </w:p>
    <w:p w:rsidR="00D841EA" w:rsidRPr="00DB6AFF" w:rsidRDefault="00D841EA" w:rsidP="00DB6AFF">
      <w:pPr>
        <w:spacing w:line="360" w:lineRule="auto"/>
        <w:ind w:left="567"/>
        <w:jc w:val="center"/>
        <w:rPr>
          <w:lang w:val="es-ES"/>
        </w:rPr>
      </w:pPr>
      <w:r w:rsidRPr="00DA31C6">
        <w:rPr>
          <w:b/>
          <w:color w:val="000000"/>
          <w:lang w:val="id-ID"/>
        </w:rPr>
        <w:t>“</w:t>
      </w:r>
      <w:r w:rsidRPr="00DA31C6">
        <w:rPr>
          <w:b/>
          <w:color w:val="000000"/>
          <w:lang w:val="es-ES"/>
        </w:rPr>
        <w:t xml:space="preserve">Terwujudnya Desa </w:t>
      </w:r>
      <w:r w:rsidR="001E1D32">
        <w:rPr>
          <w:color w:val="000000"/>
        </w:rPr>
        <w:t>Ngawun</w:t>
      </w:r>
      <w:r w:rsidRPr="00DA31C6">
        <w:rPr>
          <w:b/>
          <w:color w:val="000000"/>
          <w:lang w:val="es-ES"/>
        </w:rPr>
        <w:t xml:space="preserve"> Yang </w:t>
      </w:r>
      <w:r w:rsidR="00E27BEA" w:rsidRPr="00DA31C6">
        <w:rPr>
          <w:b/>
          <w:color w:val="000000"/>
          <w:lang w:val="es-ES"/>
        </w:rPr>
        <w:t>Mandiri</w:t>
      </w:r>
      <w:r w:rsidRPr="00DA31C6">
        <w:rPr>
          <w:b/>
          <w:color w:val="000000"/>
          <w:lang w:val="es-ES"/>
        </w:rPr>
        <w:t xml:space="preserve"> dan </w:t>
      </w:r>
      <w:r w:rsidR="00E27BEA" w:rsidRPr="00DA31C6">
        <w:rPr>
          <w:b/>
          <w:color w:val="000000"/>
          <w:lang w:val="es-ES"/>
        </w:rPr>
        <w:t>Berdayasaing</w:t>
      </w:r>
      <w:r w:rsidRPr="00DA31C6">
        <w:rPr>
          <w:b/>
          <w:color w:val="000000"/>
          <w:lang w:val="es-ES"/>
        </w:rPr>
        <w:t xml:space="preserve"> serta Terdepan Dalam Bidang Pertanian</w:t>
      </w:r>
      <w:r w:rsidRPr="00DA31C6">
        <w:rPr>
          <w:b/>
          <w:color w:val="000000"/>
          <w:lang w:val="id-ID"/>
        </w:rPr>
        <w:t>”</w:t>
      </w:r>
    </w:p>
    <w:p w:rsidR="00DB6AFF" w:rsidRDefault="00DB6AFF" w:rsidP="00DB6AFF">
      <w:pPr>
        <w:spacing w:line="360" w:lineRule="auto"/>
        <w:ind w:left="567"/>
        <w:jc w:val="both"/>
        <w:rPr>
          <w:lang w:val="id-ID"/>
        </w:rPr>
      </w:pPr>
    </w:p>
    <w:p w:rsidR="00D841EA" w:rsidRPr="00DA31C6" w:rsidRDefault="00D841EA" w:rsidP="00DB6AFF">
      <w:pPr>
        <w:spacing w:line="360" w:lineRule="auto"/>
        <w:ind w:left="567" w:firstLine="709"/>
        <w:jc w:val="both"/>
        <w:rPr>
          <w:lang w:val="es-ES"/>
        </w:rPr>
      </w:pPr>
      <w:r w:rsidRPr="00DA31C6">
        <w:rPr>
          <w:lang w:val="es-ES"/>
        </w:rPr>
        <w:t xml:space="preserve">Keberadaan Visi ini merupakan cita-cita yang akan dituju di masa mendatang oleh segenap warga Desa </w:t>
      </w:r>
      <w:r w:rsidR="007811D1">
        <w:t>Ngawun</w:t>
      </w:r>
      <w:r w:rsidRPr="00DA31C6">
        <w:rPr>
          <w:lang w:val="es-ES"/>
        </w:rPr>
        <w:t xml:space="preserve"> Dengan visi ini diharapkan akan terwujud masyarakat Desa </w:t>
      </w:r>
      <w:r w:rsidR="007811D1">
        <w:t>Ngawun</w:t>
      </w:r>
      <w:r w:rsidRPr="00DA31C6">
        <w:rPr>
          <w:lang w:val="es-ES"/>
        </w:rPr>
        <w:t xml:space="preserve"> yang maju dalam bidang pertanian sehingga bisa mengantarkan kehidupan yang rukun dan makmur. Di samping itu, diharapkan juga akan terjadi inovasi pembangunan desa di dalam berbagai bidang utamanya pertanian, perkebunan, peternakan, pertukangan, dan kebudayaan yang ditopang oleh nilai-nilai keagamaan.</w:t>
      </w:r>
    </w:p>
    <w:p w:rsidR="00D841EA" w:rsidRPr="00DA31C6" w:rsidRDefault="00D841EA" w:rsidP="00194EE2">
      <w:pPr>
        <w:spacing w:line="360" w:lineRule="auto"/>
        <w:rPr>
          <w:lang w:val="es-ES"/>
        </w:rPr>
      </w:pPr>
    </w:p>
    <w:p w:rsidR="00D841EA" w:rsidRPr="00DB6AFF" w:rsidRDefault="00D841EA" w:rsidP="00DB6AFF">
      <w:pPr>
        <w:pStyle w:val="ListParagraph"/>
        <w:numPr>
          <w:ilvl w:val="2"/>
          <w:numId w:val="39"/>
        </w:numPr>
        <w:spacing w:line="360" w:lineRule="auto"/>
        <w:ind w:left="1276" w:hanging="709"/>
        <w:rPr>
          <w:b/>
          <w:lang w:val="es-ES"/>
        </w:rPr>
      </w:pPr>
      <w:r w:rsidRPr="00DB6AFF">
        <w:rPr>
          <w:b/>
          <w:lang w:val="es-ES"/>
        </w:rPr>
        <w:t>Misi</w:t>
      </w:r>
    </w:p>
    <w:p w:rsidR="00D841EA" w:rsidRPr="00DA31C6" w:rsidRDefault="00D841EA" w:rsidP="00DB6AFF">
      <w:pPr>
        <w:spacing w:line="360" w:lineRule="auto"/>
        <w:ind w:left="567" w:firstLine="709"/>
        <w:jc w:val="both"/>
        <w:rPr>
          <w:lang w:val="sv-SE"/>
        </w:rPr>
      </w:pPr>
      <w:r w:rsidRPr="00DA31C6">
        <w:rPr>
          <w:lang w:val="es-ES"/>
        </w:rPr>
        <w:t xml:space="preserve">Hakekat Misi Desa </w:t>
      </w:r>
      <w:r w:rsidR="002B0DD6">
        <w:rPr>
          <w:lang w:val="es-ES"/>
        </w:rPr>
        <w:t>Ngawun</w:t>
      </w:r>
      <w:r w:rsidRPr="00DA31C6">
        <w:rPr>
          <w:lang w:val="es-ES"/>
        </w:rPr>
        <w:t xml:space="preserve"> merupakan turunan dari Visi Desa </w:t>
      </w:r>
      <w:r w:rsidR="002B0DD6">
        <w:rPr>
          <w:lang w:val="es-ES"/>
        </w:rPr>
        <w:t>Ngawun</w:t>
      </w:r>
      <w:r w:rsidRPr="00DA31C6">
        <w:rPr>
          <w:lang w:val="es-ES"/>
        </w:rPr>
        <w:t xml:space="preserve"> Misi merupakan tujuan jangka lebih pendek dari visi yang akan menunjang keberhasilan </w:t>
      </w:r>
      <w:r w:rsidRPr="00DA31C6">
        <w:rPr>
          <w:lang w:val="es-ES"/>
        </w:rPr>
        <w:lastRenderedPageBreak/>
        <w:t xml:space="preserve">tercapainya sebuah visi. </w:t>
      </w:r>
      <w:r w:rsidRPr="00DA31C6">
        <w:rPr>
          <w:lang w:val="sv-SE"/>
        </w:rPr>
        <w:t xml:space="preserve">Dengan kata lain Misi Desa </w:t>
      </w:r>
      <w:r w:rsidR="002B0DD6">
        <w:t>Ngawun</w:t>
      </w:r>
      <w:r w:rsidRPr="00DA31C6">
        <w:rPr>
          <w:lang w:val="sv-SE"/>
        </w:rPr>
        <w:t xml:space="preserve"> merupakan penjabaran lebih operatif dari Visi. Penjabaran dari visi ini diharapkan dapat mengikuti dan mengantisipasi setiap terjadinya perubahan situasi dan kondisi lingkungan di masa yang akan datang dari usaha-usaha mencapai Visi Desa </w:t>
      </w:r>
      <w:r w:rsidR="002B0DD6">
        <w:rPr>
          <w:lang w:val="sv-SE"/>
        </w:rPr>
        <w:t>Ngawun</w:t>
      </w:r>
      <w:r w:rsidRPr="00DA31C6">
        <w:rPr>
          <w:lang w:val="sv-SE"/>
        </w:rPr>
        <w:t xml:space="preserve"> Untuk meraih Visi Desa </w:t>
      </w:r>
      <w:r w:rsidR="002B0DD6">
        <w:rPr>
          <w:lang w:val="sv-SE"/>
        </w:rPr>
        <w:t>Ngawun</w:t>
      </w:r>
      <w:r w:rsidRPr="00DA31C6">
        <w:rPr>
          <w:lang w:val="sv-SE"/>
        </w:rPr>
        <w:t xml:space="preserve"> seperti yang sudah dijabarkan di atas, dengan mempertimbangan potensi dan hambatan baik internal maupun eksternal, maka disusunlah Misi Desa </w:t>
      </w:r>
      <w:r w:rsidR="002B0DD6">
        <w:rPr>
          <w:lang w:val="sv-SE"/>
        </w:rPr>
        <w:t>Ngawun</w:t>
      </w:r>
      <w:r w:rsidRPr="00DA31C6">
        <w:rPr>
          <w:lang w:val="sv-SE"/>
        </w:rPr>
        <w:t xml:space="preserve"> sebagai berikut</w:t>
      </w:r>
      <w:r w:rsidR="00DB6AFF">
        <w:rPr>
          <w:lang w:val="id-ID"/>
        </w:rPr>
        <w:t xml:space="preserve"> </w:t>
      </w:r>
      <w:r w:rsidRPr="00DA31C6">
        <w:rPr>
          <w:lang w:val="sv-SE"/>
        </w:rPr>
        <w:t>:</w:t>
      </w:r>
    </w:p>
    <w:p w:rsidR="00D841EA" w:rsidRPr="00DA31C6" w:rsidRDefault="00D841EA" w:rsidP="00DB6AFF">
      <w:pPr>
        <w:numPr>
          <w:ilvl w:val="0"/>
          <w:numId w:val="8"/>
        </w:numPr>
        <w:tabs>
          <w:tab w:val="clear" w:pos="737"/>
        </w:tabs>
        <w:spacing w:line="360" w:lineRule="auto"/>
        <w:ind w:left="993" w:hanging="426"/>
        <w:jc w:val="both"/>
        <w:rPr>
          <w:lang w:val="sv-SE"/>
        </w:rPr>
      </w:pPr>
      <w:r w:rsidRPr="00DA31C6">
        <w:rPr>
          <w:lang w:val="sv-SE"/>
        </w:rPr>
        <w:t>Mewujudkan dan mengembangkan kegiatan keagamaan untuk menambah keimanan dan ketaqwaan kepada Tuhan Yang Maha Esa.</w:t>
      </w:r>
    </w:p>
    <w:p w:rsidR="00D841EA" w:rsidRPr="00DA31C6" w:rsidRDefault="00D841EA" w:rsidP="00DB6AFF">
      <w:pPr>
        <w:numPr>
          <w:ilvl w:val="0"/>
          <w:numId w:val="8"/>
        </w:numPr>
        <w:tabs>
          <w:tab w:val="clear" w:pos="737"/>
        </w:tabs>
        <w:spacing w:line="360" w:lineRule="auto"/>
        <w:ind w:left="993" w:hanging="426"/>
        <w:jc w:val="both"/>
        <w:rPr>
          <w:lang w:val="sv-SE"/>
        </w:rPr>
      </w:pPr>
      <w:r w:rsidRPr="00DA31C6">
        <w:rPr>
          <w:lang w:val="sv-SE"/>
        </w:rPr>
        <w:t>Mewujudkan dan mendorong terjadinya usaha-usaha kerukunan antar dan intern warga masyarakat yang disebabkan karena adanya perbedaan agama, keyakinan, organisasi, dan lainnya dalam suasana saling menghargai dan menghormati.</w:t>
      </w:r>
    </w:p>
    <w:p w:rsidR="00D841EA" w:rsidRPr="00DA31C6" w:rsidRDefault="00D841EA" w:rsidP="00DB6AFF">
      <w:pPr>
        <w:numPr>
          <w:ilvl w:val="0"/>
          <w:numId w:val="8"/>
        </w:numPr>
        <w:tabs>
          <w:tab w:val="clear" w:pos="737"/>
        </w:tabs>
        <w:spacing w:line="360" w:lineRule="auto"/>
        <w:ind w:left="993" w:hanging="426"/>
        <w:jc w:val="both"/>
        <w:rPr>
          <w:lang w:val="sv-SE"/>
        </w:rPr>
      </w:pPr>
      <w:r w:rsidRPr="00DA31C6">
        <w:rPr>
          <w:lang w:val="sv-SE"/>
        </w:rPr>
        <w:t>Membangun dan meningkatkan hasil pertanian dengan jalan penataan pengairan, perbaikan jalan sawah / jalan usaha tani, pemupukan, dan polatanam yang baik.</w:t>
      </w:r>
    </w:p>
    <w:p w:rsidR="00D841EA" w:rsidRPr="00DA31C6" w:rsidRDefault="00D841EA" w:rsidP="00DB6AFF">
      <w:pPr>
        <w:numPr>
          <w:ilvl w:val="0"/>
          <w:numId w:val="8"/>
        </w:numPr>
        <w:tabs>
          <w:tab w:val="clear" w:pos="737"/>
        </w:tabs>
        <w:spacing w:line="360" w:lineRule="auto"/>
        <w:ind w:left="993" w:hanging="426"/>
        <w:jc w:val="both"/>
        <w:rPr>
          <w:lang w:val="sv-SE"/>
        </w:rPr>
      </w:pPr>
      <w:r w:rsidRPr="00DA31C6">
        <w:rPr>
          <w:lang w:val="sv-SE"/>
        </w:rPr>
        <w:t xml:space="preserve">Menata Pemerintahan Desa </w:t>
      </w:r>
      <w:r w:rsidR="002B0DD6">
        <w:t>Ngawun</w:t>
      </w:r>
      <w:r w:rsidRPr="00DA31C6">
        <w:rPr>
          <w:lang w:val="sv-SE"/>
        </w:rPr>
        <w:t xml:space="preserve"> yang kompak dan  bertanggung jawab dalam mengemban amanat masyarakat.</w:t>
      </w:r>
    </w:p>
    <w:p w:rsidR="00D841EA" w:rsidRPr="00DA31C6" w:rsidRDefault="00D841EA" w:rsidP="00DB6AFF">
      <w:pPr>
        <w:numPr>
          <w:ilvl w:val="0"/>
          <w:numId w:val="8"/>
        </w:numPr>
        <w:tabs>
          <w:tab w:val="clear" w:pos="737"/>
        </w:tabs>
        <w:spacing w:line="360" w:lineRule="auto"/>
        <w:ind w:left="993" w:hanging="426"/>
        <w:jc w:val="both"/>
        <w:rPr>
          <w:lang w:val="fi-FI"/>
        </w:rPr>
      </w:pPr>
      <w:r w:rsidRPr="00DA31C6">
        <w:rPr>
          <w:lang w:val="fi-FI"/>
        </w:rPr>
        <w:t>Meningkatkan pelayanan masyarakat secara terpadu dan serius.</w:t>
      </w:r>
    </w:p>
    <w:p w:rsidR="00D841EA" w:rsidRPr="00DA31C6" w:rsidRDefault="00D841EA" w:rsidP="00DB6AFF">
      <w:pPr>
        <w:numPr>
          <w:ilvl w:val="0"/>
          <w:numId w:val="8"/>
        </w:numPr>
        <w:tabs>
          <w:tab w:val="clear" w:pos="737"/>
        </w:tabs>
        <w:spacing w:line="360" w:lineRule="auto"/>
        <w:ind w:left="993" w:hanging="426"/>
        <w:jc w:val="both"/>
        <w:rPr>
          <w:lang w:val="fi-FI"/>
        </w:rPr>
      </w:pPr>
      <w:r w:rsidRPr="00DA31C6">
        <w:rPr>
          <w:lang w:val="fi-FI"/>
        </w:rPr>
        <w:t>Mencari dan menambah debet air untuk mencukupi kebutuhan pertanian.</w:t>
      </w:r>
    </w:p>
    <w:p w:rsidR="00D841EA" w:rsidRPr="00DA31C6" w:rsidRDefault="00D841EA" w:rsidP="00DB6AFF">
      <w:pPr>
        <w:numPr>
          <w:ilvl w:val="0"/>
          <w:numId w:val="8"/>
        </w:numPr>
        <w:tabs>
          <w:tab w:val="clear" w:pos="737"/>
        </w:tabs>
        <w:spacing w:line="360" w:lineRule="auto"/>
        <w:ind w:left="993" w:hanging="426"/>
        <w:jc w:val="both"/>
        <w:rPr>
          <w:lang w:val="fi-FI"/>
        </w:rPr>
      </w:pPr>
      <w:r w:rsidRPr="00DA31C6">
        <w:rPr>
          <w:lang w:val="fi-FI"/>
        </w:rPr>
        <w:t>Menumbuhkembangkan usaha kecil dan menengah.</w:t>
      </w:r>
    </w:p>
    <w:p w:rsidR="00D841EA" w:rsidRPr="00DA31C6" w:rsidRDefault="00D841EA" w:rsidP="00DB6AFF">
      <w:pPr>
        <w:numPr>
          <w:ilvl w:val="0"/>
          <w:numId w:val="8"/>
        </w:numPr>
        <w:tabs>
          <w:tab w:val="clear" w:pos="737"/>
        </w:tabs>
        <w:spacing w:line="360" w:lineRule="auto"/>
        <w:ind w:left="993" w:hanging="426"/>
        <w:jc w:val="both"/>
        <w:rPr>
          <w:lang w:val="fi-FI"/>
        </w:rPr>
      </w:pPr>
      <w:r w:rsidRPr="00DA31C6">
        <w:rPr>
          <w:lang w:val="fi-FI"/>
        </w:rPr>
        <w:t>Bekerjasama dengan Dinas Kehutanan dan Perkebunan didalam Melestarikan Lingkungan Hidup</w:t>
      </w:r>
    </w:p>
    <w:p w:rsidR="00D841EA" w:rsidRPr="00DA31C6" w:rsidRDefault="00D841EA" w:rsidP="00DB6AFF">
      <w:pPr>
        <w:numPr>
          <w:ilvl w:val="0"/>
          <w:numId w:val="8"/>
        </w:numPr>
        <w:tabs>
          <w:tab w:val="clear" w:pos="737"/>
        </w:tabs>
        <w:spacing w:line="360" w:lineRule="auto"/>
        <w:ind w:left="993" w:hanging="426"/>
        <w:jc w:val="both"/>
        <w:rPr>
          <w:lang w:val="fi-FI"/>
        </w:rPr>
      </w:pPr>
      <w:r w:rsidRPr="00DA31C6">
        <w:rPr>
          <w:lang w:val="fi-FI"/>
        </w:rPr>
        <w:t>Membangun dan mendorong majunya bidang pendidikan baik formal maupun informal yang mudah diakses dan dinikmati seluruh warga masyarakat tanpa terkecuali yang mampu menghasilkan insan intelektual, inovatif dan enterpreneur (wirausahawan).</w:t>
      </w:r>
    </w:p>
    <w:p w:rsidR="00D841EA" w:rsidRPr="00DA31C6" w:rsidRDefault="00D841EA" w:rsidP="00DB6AFF">
      <w:pPr>
        <w:spacing w:line="360" w:lineRule="auto"/>
        <w:ind w:left="567"/>
        <w:jc w:val="both"/>
        <w:rPr>
          <w:lang w:val="fi-FI"/>
        </w:rPr>
      </w:pPr>
      <w:r w:rsidRPr="00DA31C6">
        <w:rPr>
          <w:lang w:val="fi-FI"/>
        </w:rPr>
        <w:t>Membangun dan mendorong usaha-usaha untuk pengembangan dan optimalisasi sektor pertanian, perkebunan, peternakan, dan perikanan, baik tahap produksi maupun tahap pengolahan hasilnya.</w:t>
      </w:r>
    </w:p>
    <w:p w:rsidR="00871657" w:rsidRPr="00DA31C6" w:rsidRDefault="00871657" w:rsidP="00194EE2">
      <w:pPr>
        <w:spacing w:line="360" w:lineRule="auto"/>
        <w:rPr>
          <w:lang w:val="fi-FI"/>
        </w:rPr>
      </w:pPr>
    </w:p>
    <w:p w:rsidR="00D841EA" w:rsidRPr="00DB6AFF" w:rsidRDefault="00D841EA" w:rsidP="00DB6AFF">
      <w:pPr>
        <w:pStyle w:val="ListParagraph"/>
        <w:numPr>
          <w:ilvl w:val="1"/>
          <w:numId w:val="39"/>
        </w:numPr>
        <w:spacing w:line="360" w:lineRule="auto"/>
        <w:ind w:left="567" w:hanging="567"/>
        <w:rPr>
          <w:b/>
          <w:lang w:val="fi-FI"/>
        </w:rPr>
      </w:pPr>
      <w:r w:rsidRPr="00DB6AFF">
        <w:rPr>
          <w:b/>
          <w:lang w:val="fi-FI"/>
        </w:rPr>
        <w:t>Kebijakan Pembangunan</w:t>
      </w:r>
      <w:r w:rsidR="00820C15" w:rsidRPr="00DB6AFF">
        <w:rPr>
          <w:b/>
          <w:lang w:val="fi-FI"/>
        </w:rPr>
        <w:t>/Program Indikatif Desa</w:t>
      </w:r>
    </w:p>
    <w:p w:rsidR="00D841EA" w:rsidRPr="00136F57" w:rsidRDefault="00D841EA" w:rsidP="00136F57">
      <w:pPr>
        <w:pStyle w:val="ListParagraph"/>
        <w:numPr>
          <w:ilvl w:val="2"/>
          <w:numId w:val="39"/>
        </w:numPr>
        <w:spacing w:line="360" w:lineRule="auto"/>
        <w:ind w:left="1276" w:hanging="709"/>
        <w:rPr>
          <w:b/>
          <w:lang w:val="fi-FI"/>
        </w:rPr>
      </w:pPr>
      <w:r w:rsidRPr="00136F57">
        <w:rPr>
          <w:b/>
          <w:lang w:val="fi-FI"/>
        </w:rPr>
        <w:t>Arah Kebijakan Pembangunan Desa</w:t>
      </w:r>
      <w:r w:rsidR="0071034B" w:rsidRPr="00136F57">
        <w:rPr>
          <w:b/>
          <w:lang w:val="fi-FI"/>
        </w:rPr>
        <w:t xml:space="preserve"> (Menyesuaikan Visi Misi</w:t>
      </w:r>
      <w:r w:rsidR="00CF23EC">
        <w:rPr>
          <w:b/>
          <w:lang w:val="fi-FI"/>
        </w:rPr>
        <w:t xml:space="preserve"> Desa Ngawun</w:t>
      </w:r>
      <w:r w:rsidR="0071034B" w:rsidRPr="00136F57">
        <w:rPr>
          <w:b/>
          <w:lang w:val="fi-FI"/>
        </w:rPr>
        <w:t>)</w:t>
      </w:r>
    </w:p>
    <w:p w:rsidR="00D841EA" w:rsidRPr="00DA31C6" w:rsidRDefault="00D841EA" w:rsidP="00136F57">
      <w:pPr>
        <w:spacing w:line="360" w:lineRule="auto"/>
        <w:ind w:left="567" w:firstLine="709"/>
        <w:jc w:val="both"/>
        <w:rPr>
          <w:lang w:val="fi-FI"/>
        </w:rPr>
      </w:pPr>
      <w:r w:rsidRPr="00DA31C6">
        <w:rPr>
          <w:lang w:val="fi-FI"/>
        </w:rPr>
        <w:t xml:space="preserve">Kebijakan pembangunan </w:t>
      </w:r>
      <w:r w:rsidR="00E27BEA" w:rsidRPr="00DA31C6">
        <w:rPr>
          <w:lang w:val="fi-FI"/>
        </w:rPr>
        <w:t>desa yang hendak dicapai dalam 6</w:t>
      </w:r>
      <w:r w:rsidRPr="00DA31C6">
        <w:rPr>
          <w:lang w:val="fi-FI"/>
        </w:rPr>
        <w:t xml:space="preserve"> tahun ke depan meliputi 3 aspek mendasar, yaitu :</w:t>
      </w:r>
    </w:p>
    <w:p w:rsidR="00D841EA" w:rsidRPr="00F42888" w:rsidRDefault="00D841EA" w:rsidP="00B85086">
      <w:pPr>
        <w:numPr>
          <w:ilvl w:val="0"/>
          <w:numId w:val="15"/>
        </w:numPr>
        <w:tabs>
          <w:tab w:val="clear" w:pos="720"/>
        </w:tabs>
        <w:spacing w:line="360" w:lineRule="auto"/>
        <w:ind w:left="851" w:hanging="284"/>
        <w:jc w:val="both"/>
        <w:rPr>
          <w:lang w:val="fi-FI"/>
        </w:rPr>
      </w:pPr>
      <w:r w:rsidRPr="00F42888">
        <w:rPr>
          <w:lang w:val="fi-FI"/>
        </w:rPr>
        <w:t>Peningkatan pelayanan kebutuhan dasar masyarakat</w:t>
      </w:r>
    </w:p>
    <w:p w:rsidR="00D841EA" w:rsidRPr="00DA31C6" w:rsidRDefault="00D841EA" w:rsidP="00B85086">
      <w:pPr>
        <w:spacing w:line="360" w:lineRule="auto"/>
        <w:ind w:left="851"/>
        <w:jc w:val="both"/>
        <w:rPr>
          <w:lang w:val="fi-FI"/>
        </w:rPr>
      </w:pPr>
      <w:r w:rsidRPr="00F42888">
        <w:rPr>
          <w:lang w:val="fi-FI"/>
        </w:rPr>
        <w:t>Pelayanan kebutuhan dasar masyarakat yang diutamakan adalah dalam</w:t>
      </w:r>
      <w:r w:rsidRPr="00DA31C6">
        <w:rPr>
          <w:color w:val="FF0000"/>
          <w:lang w:val="fi-FI"/>
        </w:rPr>
        <w:t xml:space="preserve"> </w:t>
      </w:r>
      <w:r w:rsidRPr="00DA31C6">
        <w:rPr>
          <w:lang w:val="fi-FI"/>
        </w:rPr>
        <w:t xml:space="preserve">bidang pelayanan pendidikan dan kesehatan, seperti : </w:t>
      </w:r>
    </w:p>
    <w:p w:rsidR="00D841EA" w:rsidRPr="00DA31C6" w:rsidRDefault="00D841EA" w:rsidP="00B85086">
      <w:pPr>
        <w:numPr>
          <w:ilvl w:val="0"/>
          <w:numId w:val="12"/>
        </w:numPr>
        <w:tabs>
          <w:tab w:val="clear" w:pos="1080"/>
        </w:tabs>
        <w:spacing w:line="360" w:lineRule="auto"/>
        <w:ind w:left="1134" w:hanging="283"/>
        <w:jc w:val="both"/>
        <w:rPr>
          <w:lang w:val="fi-FI"/>
        </w:rPr>
      </w:pPr>
      <w:r w:rsidRPr="00DA31C6">
        <w:rPr>
          <w:lang w:val="fi-FI"/>
        </w:rPr>
        <w:t>Wajib belajar anak didik 9 tahun, dengan target lima tahun kedepan sudah tidak ada lagi masyarakat yang buta huruf.</w:t>
      </w:r>
    </w:p>
    <w:p w:rsidR="00D841EA" w:rsidRPr="00DA31C6" w:rsidRDefault="00D841EA" w:rsidP="00B85086">
      <w:pPr>
        <w:numPr>
          <w:ilvl w:val="0"/>
          <w:numId w:val="12"/>
        </w:numPr>
        <w:tabs>
          <w:tab w:val="clear" w:pos="1080"/>
        </w:tabs>
        <w:spacing w:line="360" w:lineRule="auto"/>
        <w:ind w:left="1134" w:hanging="283"/>
        <w:jc w:val="both"/>
        <w:rPr>
          <w:lang w:val="fi-FI"/>
        </w:rPr>
      </w:pPr>
      <w:r w:rsidRPr="00DA31C6">
        <w:rPr>
          <w:lang w:val="fi-FI"/>
        </w:rPr>
        <w:lastRenderedPageBreak/>
        <w:t>Penyediaan air bersih bagi semua dusun, dengan memanfaatkan sumber air yang ada secara optimal, termasuk mengurangi volume kehilangan air.</w:t>
      </w:r>
    </w:p>
    <w:p w:rsidR="00D841EA" w:rsidRPr="00DA31C6" w:rsidRDefault="00D841EA" w:rsidP="00B85086">
      <w:pPr>
        <w:numPr>
          <w:ilvl w:val="0"/>
          <w:numId w:val="12"/>
        </w:numPr>
        <w:tabs>
          <w:tab w:val="clear" w:pos="1080"/>
        </w:tabs>
        <w:spacing w:line="360" w:lineRule="auto"/>
        <w:ind w:left="1134" w:hanging="283"/>
        <w:jc w:val="both"/>
        <w:rPr>
          <w:lang w:val="it-IT"/>
        </w:rPr>
      </w:pPr>
      <w:r w:rsidRPr="00DA31C6">
        <w:rPr>
          <w:lang w:val="it-IT"/>
        </w:rPr>
        <w:t>Revitalisasi MCK, sanitasi dan drainase rumah tangga</w:t>
      </w:r>
    </w:p>
    <w:p w:rsidR="00D841EA" w:rsidRPr="00DA31C6" w:rsidRDefault="00D841EA" w:rsidP="00B85086">
      <w:pPr>
        <w:numPr>
          <w:ilvl w:val="0"/>
          <w:numId w:val="12"/>
        </w:numPr>
        <w:tabs>
          <w:tab w:val="clear" w:pos="1080"/>
        </w:tabs>
        <w:spacing w:line="360" w:lineRule="auto"/>
        <w:ind w:left="1134" w:hanging="283"/>
        <w:jc w:val="both"/>
        <w:rPr>
          <w:lang w:val="it-IT"/>
        </w:rPr>
      </w:pPr>
      <w:r w:rsidRPr="00DA31C6">
        <w:rPr>
          <w:lang w:val="it-IT"/>
        </w:rPr>
        <w:t>Meningkatkan pelayanan kesehatan di Poskesdes ,memberikan pelayanan pengobatan gratis bagi RTM, melengkapi alat-alat kesehatan ibu, anak dan lansia.</w:t>
      </w:r>
    </w:p>
    <w:p w:rsidR="00D841EA" w:rsidRPr="00DA31C6" w:rsidRDefault="00D841EA" w:rsidP="00B85086">
      <w:pPr>
        <w:numPr>
          <w:ilvl w:val="0"/>
          <w:numId w:val="12"/>
        </w:numPr>
        <w:tabs>
          <w:tab w:val="clear" w:pos="1080"/>
        </w:tabs>
        <w:spacing w:line="360" w:lineRule="auto"/>
        <w:ind w:left="1134" w:hanging="283"/>
        <w:jc w:val="both"/>
        <w:rPr>
          <w:lang w:val="it-IT"/>
        </w:rPr>
      </w:pPr>
      <w:r w:rsidRPr="00DA31C6">
        <w:rPr>
          <w:lang w:val="it-IT"/>
        </w:rPr>
        <w:t>Revitalisasi peran dan fungsi Posyandu.</w:t>
      </w:r>
    </w:p>
    <w:p w:rsidR="00D841EA" w:rsidRPr="00DA31C6" w:rsidRDefault="00D841EA" w:rsidP="00136F57">
      <w:pPr>
        <w:spacing w:line="360" w:lineRule="auto"/>
        <w:ind w:left="720"/>
        <w:jc w:val="both"/>
        <w:rPr>
          <w:lang w:val="it-IT"/>
        </w:rPr>
      </w:pPr>
    </w:p>
    <w:p w:rsidR="00D841EA" w:rsidRPr="00F42888" w:rsidRDefault="00D841EA" w:rsidP="00B85086">
      <w:pPr>
        <w:numPr>
          <w:ilvl w:val="1"/>
          <w:numId w:val="12"/>
        </w:numPr>
        <w:tabs>
          <w:tab w:val="clear" w:pos="1800"/>
        </w:tabs>
        <w:spacing w:line="360" w:lineRule="auto"/>
        <w:ind w:left="851" w:hanging="284"/>
        <w:jc w:val="both"/>
        <w:rPr>
          <w:lang w:val="fi-FI"/>
        </w:rPr>
      </w:pPr>
      <w:r w:rsidRPr="00F42888">
        <w:rPr>
          <w:lang w:val="fi-FI"/>
        </w:rPr>
        <w:t>Mengoptimalkan potensi pertanian</w:t>
      </w:r>
    </w:p>
    <w:p w:rsidR="00D841EA" w:rsidRPr="00DA31C6" w:rsidRDefault="00D841EA" w:rsidP="00B85086">
      <w:pPr>
        <w:numPr>
          <w:ilvl w:val="0"/>
          <w:numId w:val="13"/>
        </w:numPr>
        <w:tabs>
          <w:tab w:val="clear" w:pos="1080"/>
        </w:tabs>
        <w:spacing w:line="360" w:lineRule="auto"/>
        <w:ind w:left="1134" w:hanging="283"/>
        <w:jc w:val="both"/>
        <w:rPr>
          <w:lang w:val="fi-FI"/>
        </w:rPr>
      </w:pPr>
      <w:r w:rsidRPr="00DA31C6">
        <w:rPr>
          <w:lang w:val="fi-FI"/>
        </w:rPr>
        <w:t>Memanfaatkan lahan tidur dan lahan perhutani yang ada dengan tanaman keras dan tumpangsari lainnya (polowijo). Upaya ini akan didukung melalui kerjasama antara pemerintahan desa dengan Perhutani.</w:t>
      </w:r>
    </w:p>
    <w:p w:rsidR="00D841EA" w:rsidRPr="00DA31C6" w:rsidRDefault="00D841EA" w:rsidP="00B85086">
      <w:pPr>
        <w:numPr>
          <w:ilvl w:val="0"/>
          <w:numId w:val="13"/>
        </w:numPr>
        <w:tabs>
          <w:tab w:val="clear" w:pos="1080"/>
        </w:tabs>
        <w:spacing w:line="360" w:lineRule="auto"/>
        <w:ind w:left="1134" w:hanging="283"/>
        <w:jc w:val="both"/>
        <w:rPr>
          <w:lang w:val="fi-FI"/>
        </w:rPr>
      </w:pPr>
      <w:r w:rsidRPr="00DA31C6">
        <w:rPr>
          <w:lang w:val="fi-FI"/>
        </w:rPr>
        <w:t>Mengurangi kehilangan debit air irigasi melalui perbaikan saluran dan bendung.</w:t>
      </w:r>
    </w:p>
    <w:p w:rsidR="00D841EA" w:rsidRPr="00DA31C6" w:rsidRDefault="00D841EA" w:rsidP="00B85086">
      <w:pPr>
        <w:numPr>
          <w:ilvl w:val="0"/>
          <w:numId w:val="13"/>
        </w:numPr>
        <w:tabs>
          <w:tab w:val="clear" w:pos="1080"/>
        </w:tabs>
        <w:spacing w:line="360" w:lineRule="auto"/>
        <w:ind w:left="1134" w:hanging="283"/>
        <w:jc w:val="both"/>
        <w:rPr>
          <w:lang w:val="fi-FI"/>
        </w:rPr>
      </w:pPr>
      <w:r w:rsidRPr="00DA31C6">
        <w:rPr>
          <w:lang w:val="fi-FI"/>
        </w:rPr>
        <w:t>Mengupayakan pupuk dan bibit murah (pupuk organik) dengan memanfaatkan limbah ternak yang ada.</w:t>
      </w:r>
    </w:p>
    <w:p w:rsidR="00D841EA" w:rsidRPr="00DA31C6" w:rsidRDefault="00D841EA" w:rsidP="00B85086">
      <w:pPr>
        <w:numPr>
          <w:ilvl w:val="0"/>
          <w:numId w:val="13"/>
        </w:numPr>
        <w:tabs>
          <w:tab w:val="clear" w:pos="1080"/>
        </w:tabs>
        <w:spacing w:line="360" w:lineRule="auto"/>
        <w:ind w:left="1134" w:hanging="283"/>
        <w:jc w:val="both"/>
        <w:rPr>
          <w:lang w:val="fi-FI"/>
        </w:rPr>
      </w:pPr>
      <w:r w:rsidRPr="00DA31C6">
        <w:rPr>
          <w:lang w:val="fi-FI"/>
        </w:rPr>
        <w:t>Perbaikan pola tanam, intensifikasi yang dikoordinasikan dan didukung oleh PPL Pertanian.</w:t>
      </w:r>
    </w:p>
    <w:p w:rsidR="00D841EA" w:rsidRPr="00DA31C6" w:rsidRDefault="00D841EA" w:rsidP="00136F57">
      <w:pPr>
        <w:spacing w:line="360" w:lineRule="auto"/>
        <w:ind w:left="720"/>
        <w:jc w:val="both"/>
        <w:rPr>
          <w:lang w:val="fi-FI"/>
        </w:rPr>
      </w:pPr>
    </w:p>
    <w:p w:rsidR="00D841EA" w:rsidRPr="00F42888" w:rsidRDefault="00D841EA" w:rsidP="00B85086">
      <w:pPr>
        <w:numPr>
          <w:ilvl w:val="1"/>
          <w:numId w:val="12"/>
        </w:numPr>
        <w:tabs>
          <w:tab w:val="clear" w:pos="1800"/>
        </w:tabs>
        <w:spacing w:line="360" w:lineRule="auto"/>
        <w:ind w:left="851" w:hanging="284"/>
        <w:jc w:val="both"/>
        <w:rPr>
          <w:lang w:val="fi-FI"/>
        </w:rPr>
      </w:pPr>
      <w:r w:rsidRPr="00F42888">
        <w:rPr>
          <w:lang w:val="fi-FI"/>
        </w:rPr>
        <w:t>Meningkatkan pendapatan masyarakat melalui pengembangan usaha kecil dan mikro</w:t>
      </w:r>
    </w:p>
    <w:p w:rsidR="00D841EA" w:rsidRPr="00DA31C6" w:rsidRDefault="00D841EA" w:rsidP="00B85086">
      <w:pPr>
        <w:numPr>
          <w:ilvl w:val="0"/>
          <w:numId w:val="14"/>
        </w:numPr>
        <w:tabs>
          <w:tab w:val="clear" w:pos="1080"/>
        </w:tabs>
        <w:spacing w:line="360" w:lineRule="auto"/>
        <w:ind w:left="1134" w:hanging="283"/>
        <w:jc w:val="both"/>
        <w:rPr>
          <w:lang w:val="fi-FI"/>
        </w:rPr>
      </w:pPr>
      <w:r w:rsidRPr="00DA31C6">
        <w:rPr>
          <w:lang w:val="fi-FI"/>
        </w:rPr>
        <w:t>Mengembangkan kelompok-kelompok simpan pinjam yang tersebar di tingkat dusun dan desa, terutama kelompok PKK</w:t>
      </w:r>
    </w:p>
    <w:p w:rsidR="00D841EA" w:rsidRPr="00DA31C6" w:rsidRDefault="00D841EA" w:rsidP="00B85086">
      <w:pPr>
        <w:numPr>
          <w:ilvl w:val="0"/>
          <w:numId w:val="14"/>
        </w:numPr>
        <w:tabs>
          <w:tab w:val="clear" w:pos="1080"/>
        </w:tabs>
        <w:spacing w:line="360" w:lineRule="auto"/>
        <w:ind w:left="1134" w:hanging="283"/>
        <w:jc w:val="both"/>
        <w:rPr>
          <w:lang w:val="fi-FI"/>
        </w:rPr>
      </w:pPr>
      <w:r w:rsidRPr="00DA31C6">
        <w:rPr>
          <w:lang w:val="fi-FI"/>
        </w:rPr>
        <w:t>Mengupayakan kerja sama dengan pemodal, pasar dan sumber bahan baku.</w:t>
      </w:r>
    </w:p>
    <w:p w:rsidR="00D841EA" w:rsidRPr="00DA31C6" w:rsidRDefault="00D841EA" w:rsidP="00B85086">
      <w:pPr>
        <w:numPr>
          <w:ilvl w:val="0"/>
          <w:numId w:val="14"/>
        </w:numPr>
        <w:tabs>
          <w:tab w:val="clear" w:pos="1080"/>
        </w:tabs>
        <w:spacing w:line="360" w:lineRule="auto"/>
        <w:ind w:left="1134" w:hanging="283"/>
        <w:jc w:val="both"/>
        <w:rPr>
          <w:lang w:val="fi-FI"/>
        </w:rPr>
      </w:pPr>
      <w:r w:rsidRPr="00DA31C6">
        <w:rPr>
          <w:lang w:val="fi-FI"/>
        </w:rPr>
        <w:t>Meningkatkan keterampilan usaha melalui pelatihan-pelatihan kewirausahaan.</w:t>
      </w:r>
    </w:p>
    <w:p w:rsidR="00D841EA" w:rsidRDefault="00D841EA" w:rsidP="00136F57">
      <w:pPr>
        <w:spacing w:line="360" w:lineRule="auto"/>
        <w:jc w:val="both"/>
        <w:rPr>
          <w:lang w:val="id-ID"/>
        </w:rPr>
      </w:pPr>
    </w:p>
    <w:p w:rsidR="00D841EA" w:rsidRPr="00980A4C" w:rsidRDefault="00D841EA" w:rsidP="00980A4C">
      <w:pPr>
        <w:pStyle w:val="ListParagraph"/>
        <w:numPr>
          <w:ilvl w:val="2"/>
          <w:numId w:val="13"/>
        </w:numPr>
        <w:spacing w:line="360" w:lineRule="auto"/>
        <w:ind w:left="1276"/>
        <w:jc w:val="both"/>
        <w:rPr>
          <w:b/>
          <w:lang w:val="fi-FI"/>
        </w:rPr>
      </w:pPr>
      <w:r w:rsidRPr="00980A4C">
        <w:rPr>
          <w:b/>
          <w:lang w:val="fi-FI"/>
        </w:rPr>
        <w:t xml:space="preserve">Program </w:t>
      </w:r>
      <w:r w:rsidR="0071034B" w:rsidRPr="00980A4C">
        <w:rPr>
          <w:b/>
          <w:lang w:val="fi-FI"/>
        </w:rPr>
        <w:t>Indikatif</w:t>
      </w:r>
      <w:r w:rsidR="007C6CE4" w:rsidRPr="00980A4C">
        <w:rPr>
          <w:b/>
          <w:lang w:val="fi-FI"/>
        </w:rPr>
        <w:t xml:space="preserve">/ Recana Kerja </w:t>
      </w:r>
      <w:r w:rsidRPr="00980A4C">
        <w:rPr>
          <w:b/>
          <w:lang w:val="fi-FI"/>
        </w:rPr>
        <w:t>Pembangunan Desa</w:t>
      </w:r>
    </w:p>
    <w:p w:rsidR="00980A4C" w:rsidRDefault="00D841EA" w:rsidP="00980A4C">
      <w:pPr>
        <w:tabs>
          <w:tab w:val="left" w:pos="4140"/>
        </w:tabs>
        <w:spacing w:line="360" w:lineRule="auto"/>
        <w:ind w:left="567" w:firstLine="709"/>
        <w:jc w:val="both"/>
        <w:rPr>
          <w:lang w:val="id-ID"/>
        </w:rPr>
      </w:pPr>
      <w:r w:rsidRPr="00DA31C6">
        <w:rPr>
          <w:lang w:val="fi-FI"/>
        </w:rPr>
        <w:t>Rencana Tindak Lanjut (RTL) kegiatan pembangunan merupakan dokumen perencan</w:t>
      </w:r>
      <w:r w:rsidR="007C6CE4" w:rsidRPr="00DA31C6">
        <w:rPr>
          <w:lang w:val="fi-FI"/>
        </w:rPr>
        <w:t>aan pembangunan desa selama Enam</w:t>
      </w:r>
      <w:r w:rsidRPr="00DA31C6">
        <w:rPr>
          <w:lang w:val="fi-FI"/>
        </w:rPr>
        <w:t xml:space="preserve"> tahun bagi Desa </w:t>
      </w:r>
      <w:r w:rsidR="007811D1">
        <w:rPr>
          <w:lang w:val="fi-FI"/>
        </w:rPr>
        <w:t>Ngawun</w:t>
      </w:r>
      <w:r w:rsidRPr="00DA31C6">
        <w:rPr>
          <w:lang w:val="fi-FI"/>
        </w:rPr>
        <w:t xml:space="preserve"> Keberadaannya merupakan akumulasi berbagai usulan pembangunan dari </w:t>
      </w:r>
      <w:r w:rsidR="007811D1">
        <w:rPr>
          <w:lang w:val="fi-FI"/>
        </w:rPr>
        <w:t>dua</w:t>
      </w:r>
      <w:r w:rsidRPr="00DA31C6">
        <w:rPr>
          <w:lang w:val="fi-FI"/>
        </w:rPr>
        <w:t xml:space="preserve"> dusun yang hanya mampu dipecahkan lewat kebijakan pembangunan tingkat desa. Karena sifatnya yang demikian maka Rencana Tindak Lanjut (RTL) ini adalah dokumen yang sangat penting merupakan inti dari RPJM Desa </w:t>
      </w:r>
      <w:r w:rsidR="007811D1">
        <w:t>Ngawun</w:t>
      </w:r>
    </w:p>
    <w:p w:rsidR="00D841EA" w:rsidRPr="00DA31C6" w:rsidRDefault="00D841EA" w:rsidP="00980A4C">
      <w:pPr>
        <w:tabs>
          <w:tab w:val="left" w:pos="4140"/>
        </w:tabs>
        <w:spacing w:line="360" w:lineRule="auto"/>
        <w:ind w:left="567" w:firstLine="709"/>
        <w:jc w:val="both"/>
        <w:rPr>
          <w:lang w:val="fi-FI"/>
        </w:rPr>
      </w:pPr>
      <w:r w:rsidRPr="00DA31C6">
        <w:rPr>
          <w:lang w:val="fi-FI"/>
        </w:rPr>
        <w:t xml:space="preserve">Dokumen Rencana Tindak Lanjut (RTL) kegiatan pembangunan ini berisi uraian tentang strategi pembangunan jangka menengah yang bersifat holistik dan terintegrasi di semua bidang, dengan tetap berupaya mensinkronisasikannya dengan kebijakan daerah dalam RPJMD baik secara makro-mikro dan strategis. Di samping itu proses penyaringan kegiatan pembangunan yang terpilih didasarkan pada kemampuan dan kompetensi desa dengan tetap mengedepankan nilai-nilai partisipatif, transparan dan dapat dipertanggunggjawabkan. Dengan demikian keberadannya merupakan kebutuhan dan gambaran nyata pembangunan Desa </w:t>
      </w:r>
      <w:r w:rsidR="007811D1">
        <w:rPr>
          <w:lang w:val="fi-FI"/>
        </w:rPr>
        <w:t>Ngawun</w:t>
      </w:r>
      <w:r w:rsidRPr="00DA31C6">
        <w:rPr>
          <w:lang w:val="fi-FI"/>
        </w:rPr>
        <w:t xml:space="preserve"> Berikut ini adalah matrik Rencana Tindak Lanjut (RTL) kegiatan pembangunan Desa </w:t>
      </w:r>
      <w:r w:rsidR="007811D1">
        <w:rPr>
          <w:lang w:val="fi-FI"/>
        </w:rPr>
        <w:t>Ngawun</w:t>
      </w:r>
      <w:r w:rsidRPr="00DA31C6">
        <w:rPr>
          <w:lang w:val="fi-FI"/>
        </w:rPr>
        <w:t xml:space="preserve"> selama </w:t>
      </w:r>
      <w:r w:rsidR="007811D1">
        <w:rPr>
          <w:lang w:val="fi-FI"/>
        </w:rPr>
        <w:t>Enam</w:t>
      </w:r>
      <w:r w:rsidR="00C47458">
        <w:rPr>
          <w:lang w:val="fi-FI"/>
        </w:rPr>
        <w:t xml:space="preserve"> tahun (2015 – 2020</w:t>
      </w:r>
      <w:r w:rsidRPr="00DA31C6">
        <w:rPr>
          <w:lang w:val="fi-FI"/>
        </w:rPr>
        <w:t>) :</w:t>
      </w:r>
    </w:p>
    <w:p w:rsidR="00D841EA" w:rsidRPr="00DA31C6" w:rsidRDefault="00D841EA" w:rsidP="00194EE2">
      <w:pPr>
        <w:pStyle w:val="Default"/>
        <w:spacing w:line="360" w:lineRule="auto"/>
        <w:jc w:val="both"/>
        <w:rPr>
          <w:rFonts w:ascii="Times New Roman" w:hAnsi="Times New Roman"/>
          <w:color w:val="auto"/>
          <w:lang w:val="id-ID"/>
        </w:rPr>
        <w:sectPr w:rsidR="00D841EA" w:rsidRPr="00DA31C6" w:rsidSect="001100A1">
          <w:headerReference w:type="even" r:id="rId9"/>
          <w:footerReference w:type="default" r:id="rId10"/>
          <w:footerReference w:type="first" r:id="rId11"/>
          <w:pgSz w:w="12191" w:h="18711" w:code="400"/>
          <w:pgMar w:top="1134" w:right="1134" w:bottom="1134" w:left="1134" w:header="720" w:footer="720" w:gutter="680"/>
          <w:pgNumType w:start="1"/>
          <w:cols w:space="720"/>
          <w:docGrid w:linePitch="360"/>
        </w:sectPr>
      </w:pPr>
    </w:p>
    <w:p w:rsidR="00D841EA" w:rsidRPr="00DA31C6" w:rsidRDefault="00A501E4" w:rsidP="00194EE2">
      <w:pPr>
        <w:numPr>
          <w:ilvl w:val="0"/>
          <w:numId w:val="18"/>
        </w:numPr>
        <w:tabs>
          <w:tab w:val="left" w:pos="10980"/>
          <w:tab w:val="left" w:pos="11160"/>
          <w:tab w:val="left" w:pos="11520"/>
        </w:tabs>
        <w:spacing w:line="360" w:lineRule="auto"/>
        <w:rPr>
          <w:b/>
        </w:rPr>
      </w:pPr>
      <w:r w:rsidRPr="00DA31C6">
        <w:rPr>
          <w:b/>
        </w:rPr>
        <w:lastRenderedPageBreak/>
        <w:t>Bidang Penyelenggaraan Pemerintahan</w:t>
      </w:r>
    </w:p>
    <w:tbl>
      <w:tblPr>
        <w:tblW w:w="17197" w:type="dxa"/>
        <w:jc w:val="center"/>
        <w:tblInd w:w="108" w:type="dxa"/>
        <w:tblLayout w:type="fixed"/>
        <w:tblLook w:val="04A0" w:firstRow="1" w:lastRow="0" w:firstColumn="1" w:lastColumn="0" w:noHBand="0" w:noVBand="1"/>
      </w:tblPr>
      <w:tblGrid>
        <w:gridCol w:w="568"/>
        <w:gridCol w:w="1486"/>
        <w:gridCol w:w="469"/>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371"/>
        <w:gridCol w:w="641"/>
      </w:tblGrid>
      <w:tr w:rsidR="00A501E4" w:rsidRPr="00DA31C6" w:rsidTr="00F5366F">
        <w:trPr>
          <w:trHeight w:val="330"/>
          <w:tblHeader/>
          <w:jc w:val="center"/>
        </w:trPr>
        <w:tc>
          <w:tcPr>
            <w:tcW w:w="5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01E4" w:rsidRPr="00DA31C6" w:rsidRDefault="00A501E4" w:rsidP="00194EE2">
            <w:pPr>
              <w:jc w:val="center"/>
              <w:rPr>
                <w:b/>
                <w:bCs/>
                <w:color w:val="000000"/>
                <w:sz w:val="18"/>
                <w:szCs w:val="18"/>
                <w:lang w:val="id-ID"/>
              </w:rPr>
            </w:pPr>
            <w:r w:rsidRPr="00DA31C6">
              <w:rPr>
                <w:b/>
                <w:bCs/>
                <w:color w:val="000000"/>
                <w:sz w:val="18"/>
                <w:szCs w:val="18"/>
              </w:rPr>
              <w:t>`</w:t>
            </w:r>
            <w:r w:rsidR="00DA31C6">
              <w:rPr>
                <w:b/>
                <w:bCs/>
                <w:color w:val="000000"/>
                <w:sz w:val="18"/>
                <w:szCs w:val="18"/>
                <w:lang w:val="id-ID"/>
              </w:rPr>
              <w:t>No</w:t>
            </w:r>
          </w:p>
        </w:tc>
        <w:tc>
          <w:tcPr>
            <w:tcW w:w="14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r w:rsidRPr="00DA31C6">
              <w:rPr>
                <w:b/>
                <w:bCs/>
                <w:color w:val="000000"/>
                <w:sz w:val="18"/>
                <w:szCs w:val="18"/>
              </w:rPr>
              <w:t>Kegiatan</w:t>
            </w:r>
          </w:p>
        </w:tc>
        <w:tc>
          <w:tcPr>
            <w:tcW w:w="15143" w:type="dxa"/>
            <w:gridSpan w:val="30"/>
            <w:tcBorders>
              <w:top w:val="single" w:sz="8" w:space="0" w:color="auto"/>
              <w:left w:val="nil"/>
              <w:bottom w:val="single" w:sz="8" w:space="0" w:color="auto"/>
              <w:right w:val="single" w:sz="8" w:space="0" w:color="000000"/>
            </w:tcBorders>
            <w:shd w:val="clear" w:color="auto" w:fill="auto"/>
            <w:vAlign w:val="center"/>
            <w:hideMark/>
          </w:tcPr>
          <w:p w:rsidR="00A501E4" w:rsidRPr="00DA31C6" w:rsidRDefault="00A501E4" w:rsidP="00194EE2">
            <w:pPr>
              <w:jc w:val="center"/>
              <w:rPr>
                <w:b/>
                <w:bCs/>
                <w:color w:val="000000"/>
                <w:sz w:val="18"/>
                <w:szCs w:val="18"/>
              </w:rPr>
            </w:pPr>
            <w:r w:rsidRPr="00DA31C6">
              <w:rPr>
                <w:b/>
                <w:bCs/>
                <w:color w:val="000000"/>
                <w:sz w:val="18"/>
                <w:szCs w:val="18"/>
              </w:rPr>
              <w:t>Waktu dan Sumber Dana</w:t>
            </w:r>
          </w:p>
        </w:tc>
      </w:tr>
      <w:tr w:rsidR="00A501E4" w:rsidRPr="00DA31C6" w:rsidTr="00F5366F">
        <w:trPr>
          <w:trHeight w:val="330"/>
          <w:tblHeader/>
          <w:jc w:val="center"/>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A501E4" w:rsidRPr="00DA31C6" w:rsidRDefault="00A501E4" w:rsidP="00194EE2">
            <w:pPr>
              <w:jc w:val="center"/>
              <w:rPr>
                <w:b/>
                <w:bCs/>
                <w:color w:val="000000"/>
                <w:sz w:val="18"/>
                <w:szCs w:val="18"/>
              </w:rPr>
            </w:pPr>
          </w:p>
        </w:tc>
        <w:tc>
          <w:tcPr>
            <w:tcW w:w="1486" w:type="dxa"/>
            <w:vMerge/>
            <w:tcBorders>
              <w:top w:val="single" w:sz="8" w:space="0" w:color="auto"/>
              <w:left w:val="single" w:sz="8" w:space="0" w:color="auto"/>
              <w:bottom w:val="single" w:sz="8" w:space="0" w:color="000000"/>
              <w:right w:val="single" w:sz="8" w:space="0" w:color="auto"/>
            </w:tcBorders>
            <w:vAlign w:val="center"/>
            <w:hideMark/>
          </w:tcPr>
          <w:p w:rsidR="00A501E4" w:rsidRPr="00DA31C6" w:rsidRDefault="00A501E4" w:rsidP="00194EE2">
            <w:pPr>
              <w:jc w:val="center"/>
              <w:rPr>
                <w:b/>
                <w:bCs/>
                <w:color w:val="000000"/>
                <w:sz w:val="18"/>
                <w:szCs w:val="18"/>
              </w:rPr>
            </w:pPr>
          </w:p>
        </w:tc>
        <w:tc>
          <w:tcPr>
            <w:tcW w:w="2493" w:type="dxa"/>
            <w:gridSpan w:val="5"/>
            <w:tcBorders>
              <w:top w:val="single" w:sz="8" w:space="0" w:color="auto"/>
              <w:left w:val="nil"/>
              <w:bottom w:val="single" w:sz="8" w:space="0" w:color="auto"/>
              <w:right w:val="single" w:sz="8" w:space="0" w:color="000000"/>
            </w:tcBorders>
            <w:shd w:val="clear" w:color="auto" w:fill="auto"/>
            <w:vAlign w:val="center"/>
            <w:hideMark/>
          </w:tcPr>
          <w:p w:rsidR="00A501E4" w:rsidRPr="00DA31C6" w:rsidRDefault="00C47458" w:rsidP="00194EE2">
            <w:pPr>
              <w:jc w:val="center"/>
              <w:rPr>
                <w:b/>
                <w:bCs/>
                <w:color w:val="000000"/>
                <w:sz w:val="18"/>
                <w:szCs w:val="18"/>
              </w:rPr>
            </w:pPr>
            <w:r>
              <w:rPr>
                <w:b/>
                <w:bCs/>
                <w:color w:val="000000"/>
                <w:sz w:val="18"/>
                <w:szCs w:val="18"/>
              </w:rPr>
              <w:t>2015</w:t>
            </w:r>
          </w:p>
        </w:tc>
        <w:tc>
          <w:tcPr>
            <w:tcW w:w="2530" w:type="dxa"/>
            <w:gridSpan w:val="5"/>
            <w:tcBorders>
              <w:top w:val="single" w:sz="8" w:space="0" w:color="auto"/>
              <w:left w:val="nil"/>
              <w:bottom w:val="single" w:sz="8" w:space="0" w:color="auto"/>
              <w:right w:val="single" w:sz="8" w:space="0" w:color="000000"/>
            </w:tcBorders>
            <w:shd w:val="clear" w:color="auto" w:fill="auto"/>
            <w:vAlign w:val="center"/>
            <w:hideMark/>
          </w:tcPr>
          <w:p w:rsidR="00A501E4" w:rsidRPr="00DA31C6" w:rsidRDefault="00C47458" w:rsidP="00194EE2">
            <w:pPr>
              <w:jc w:val="center"/>
              <w:rPr>
                <w:b/>
                <w:bCs/>
                <w:color w:val="000000"/>
                <w:sz w:val="18"/>
                <w:szCs w:val="18"/>
              </w:rPr>
            </w:pPr>
            <w:r>
              <w:rPr>
                <w:b/>
                <w:bCs/>
                <w:color w:val="000000"/>
                <w:sz w:val="18"/>
                <w:szCs w:val="18"/>
              </w:rPr>
              <w:t>2016</w:t>
            </w:r>
          </w:p>
        </w:tc>
        <w:tc>
          <w:tcPr>
            <w:tcW w:w="2530" w:type="dxa"/>
            <w:gridSpan w:val="5"/>
            <w:tcBorders>
              <w:top w:val="single" w:sz="8" w:space="0" w:color="auto"/>
              <w:left w:val="nil"/>
              <w:bottom w:val="single" w:sz="8" w:space="0" w:color="auto"/>
              <w:right w:val="single" w:sz="8" w:space="0" w:color="000000"/>
            </w:tcBorders>
            <w:shd w:val="clear" w:color="auto" w:fill="auto"/>
            <w:vAlign w:val="center"/>
            <w:hideMark/>
          </w:tcPr>
          <w:p w:rsidR="00A501E4" w:rsidRPr="00DA31C6" w:rsidRDefault="00C47458" w:rsidP="00194EE2">
            <w:pPr>
              <w:jc w:val="center"/>
              <w:rPr>
                <w:b/>
                <w:bCs/>
                <w:color w:val="000000"/>
                <w:sz w:val="18"/>
                <w:szCs w:val="18"/>
              </w:rPr>
            </w:pPr>
            <w:r>
              <w:rPr>
                <w:b/>
                <w:bCs/>
                <w:color w:val="000000"/>
                <w:sz w:val="18"/>
                <w:szCs w:val="18"/>
              </w:rPr>
              <w:t>2017</w:t>
            </w:r>
          </w:p>
        </w:tc>
        <w:tc>
          <w:tcPr>
            <w:tcW w:w="2530" w:type="dxa"/>
            <w:gridSpan w:val="5"/>
            <w:tcBorders>
              <w:top w:val="single" w:sz="8" w:space="0" w:color="auto"/>
              <w:left w:val="nil"/>
              <w:bottom w:val="single" w:sz="8" w:space="0" w:color="auto"/>
              <w:right w:val="single" w:sz="8" w:space="0" w:color="000000"/>
            </w:tcBorders>
            <w:shd w:val="clear" w:color="auto" w:fill="auto"/>
            <w:vAlign w:val="center"/>
            <w:hideMark/>
          </w:tcPr>
          <w:p w:rsidR="00A501E4" w:rsidRPr="00DA31C6" w:rsidRDefault="00C47458" w:rsidP="00194EE2">
            <w:pPr>
              <w:jc w:val="center"/>
              <w:rPr>
                <w:b/>
                <w:bCs/>
                <w:color w:val="000000"/>
                <w:sz w:val="18"/>
                <w:szCs w:val="18"/>
              </w:rPr>
            </w:pPr>
            <w:r>
              <w:rPr>
                <w:b/>
                <w:bCs/>
                <w:color w:val="000000"/>
                <w:sz w:val="18"/>
                <w:szCs w:val="18"/>
              </w:rPr>
              <w:t>2018</w:t>
            </w:r>
          </w:p>
        </w:tc>
        <w:tc>
          <w:tcPr>
            <w:tcW w:w="2530" w:type="dxa"/>
            <w:gridSpan w:val="5"/>
            <w:tcBorders>
              <w:top w:val="single" w:sz="8" w:space="0" w:color="auto"/>
              <w:left w:val="nil"/>
              <w:bottom w:val="single" w:sz="8" w:space="0" w:color="auto"/>
              <w:right w:val="single" w:sz="8" w:space="0" w:color="000000"/>
            </w:tcBorders>
            <w:shd w:val="clear" w:color="auto" w:fill="auto"/>
            <w:vAlign w:val="center"/>
            <w:hideMark/>
          </w:tcPr>
          <w:p w:rsidR="00A501E4" w:rsidRPr="00DA31C6" w:rsidRDefault="00C47458" w:rsidP="00194EE2">
            <w:pPr>
              <w:jc w:val="center"/>
              <w:rPr>
                <w:b/>
                <w:bCs/>
                <w:color w:val="000000"/>
                <w:sz w:val="18"/>
                <w:szCs w:val="18"/>
              </w:rPr>
            </w:pPr>
            <w:r>
              <w:rPr>
                <w:b/>
                <w:bCs/>
                <w:color w:val="000000"/>
                <w:sz w:val="18"/>
                <w:szCs w:val="18"/>
              </w:rPr>
              <w:t>2019</w:t>
            </w:r>
          </w:p>
        </w:tc>
        <w:tc>
          <w:tcPr>
            <w:tcW w:w="2530" w:type="dxa"/>
            <w:gridSpan w:val="5"/>
            <w:tcBorders>
              <w:top w:val="single" w:sz="8" w:space="0" w:color="auto"/>
              <w:left w:val="nil"/>
              <w:bottom w:val="single" w:sz="8" w:space="0" w:color="auto"/>
              <w:right w:val="single" w:sz="8" w:space="0" w:color="000000"/>
            </w:tcBorders>
            <w:shd w:val="clear" w:color="auto" w:fill="auto"/>
            <w:vAlign w:val="center"/>
            <w:hideMark/>
          </w:tcPr>
          <w:p w:rsidR="00A501E4" w:rsidRPr="00DA31C6" w:rsidRDefault="00C47458" w:rsidP="00194EE2">
            <w:pPr>
              <w:jc w:val="center"/>
              <w:rPr>
                <w:b/>
                <w:bCs/>
                <w:color w:val="000000"/>
                <w:sz w:val="18"/>
                <w:szCs w:val="18"/>
              </w:rPr>
            </w:pPr>
            <w:r>
              <w:rPr>
                <w:b/>
                <w:bCs/>
                <w:color w:val="000000"/>
                <w:sz w:val="18"/>
                <w:szCs w:val="18"/>
              </w:rPr>
              <w:t>2020</w:t>
            </w:r>
          </w:p>
        </w:tc>
      </w:tr>
      <w:tr w:rsidR="00DA31C6" w:rsidRPr="00DA31C6" w:rsidTr="00F5366F">
        <w:trPr>
          <w:trHeight w:val="1568"/>
          <w:tblHeader/>
          <w:jc w:val="center"/>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A501E4" w:rsidRPr="00DA31C6" w:rsidRDefault="00A501E4" w:rsidP="00194EE2">
            <w:pPr>
              <w:jc w:val="center"/>
              <w:rPr>
                <w:b/>
                <w:bCs/>
                <w:color w:val="000000"/>
                <w:sz w:val="18"/>
                <w:szCs w:val="18"/>
              </w:rPr>
            </w:pPr>
          </w:p>
        </w:tc>
        <w:tc>
          <w:tcPr>
            <w:tcW w:w="1486" w:type="dxa"/>
            <w:vMerge/>
            <w:tcBorders>
              <w:top w:val="single" w:sz="8" w:space="0" w:color="auto"/>
              <w:left w:val="single" w:sz="8" w:space="0" w:color="auto"/>
              <w:bottom w:val="single" w:sz="8" w:space="0" w:color="000000"/>
              <w:right w:val="single" w:sz="8" w:space="0" w:color="auto"/>
            </w:tcBorders>
            <w:vAlign w:val="center"/>
            <w:hideMark/>
          </w:tcPr>
          <w:p w:rsidR="00A501E4" w:rsidRPr="00DA31C6" w:rsidRDefault="00A501E4" w:rsidP="00194EE2">
            <w:pPr>
              <w:jc w:val="center"/>
              <w:rPr>
                <w:b/>
                <w:bCs/>
                <w:color w:val="000000"/>
                <w:sz w:val="18"/>
                <w:szCs w:val="18"/>
              </w:rPr>
            </w:pPr>
          </w:p>
        </w:tc>
        <w:tc>
          <w:tcPr>
            <w:tcW w:w="469" w:type="dxa"/>
            <w:tcBorders>
              <w:top w:val="nil"/>
              <w:left w:val="nil"/>
              <w:bottom w:val="single" w:sz="8" w:space="0" w:color="auto"/>
              <w:right w:val="single" w:sz="8" w:space="0" w:color="auto"/>
            </w:tcBorders>
            <w:shd w:val="clear" w:color="000000" w:fill="E0E0E0"/>
            <w:textDirection w:val="btLr"/>
            <w:vAlign w:val="center"/>
            <w:hideMark/>
          </w:tcPr>
          <w:p w:rsidR="00A501E4" w:rsidRPr="00DA31C6" w:rsidRDefault="00A501E4" w:rsidP="00194EE2">
            <w:pPr>
              <w:jc w:val="center"/>
              <w:rPr>
                <w:b/>
                <w:bCs/>
                <w:color w:val="000000"/>
                <w:sz w:val="18"/>
                <w:szCs w:val="18"/>
              </w:rPr>
            </w:pPr>
            <w:r w:rsidRPr="00DA31C6">
              <w:rPr>
                <w:b/>
                <w:bCs/>
                <w:color w:val="000000"/>
                <w:sz w:val="18"/>
                <w:szCs w:val="18"/>
              </w:rPr>
              <w:t>ADD</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A501E4" w:rsidRPr="00DA31C6" w:rsidRDefault="00A501E4" w:rsidP="00194EE2">
            <w:pPr>
              <w:jc w:val="center"/>
              <w:rPr>
                <w:b/>
                <w:bCs/>
                <w:color w:val="000000"/>
                <w:sz w:val="18"/>
                <w:szCs w:val="18"/>
              </w:rPr>
            </w:pPr>
            <w:r w:rsidRPr="00DA31C6">
              <w:rPr>
                <w:b/>
                <w:bCs/>
                <w:color w:val="000000"/>
                <w:sz w:val="18"/>
                <w:szCs w:val="18"/>
              </w:rPr>
              <w:t>Bagi Hasil Pajak</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A501E4" w:rsidRPr="00DA31C6" w:rsidRDefault="00A501E4" w:rsidP="00194EE2">
            <w:pPr>
              <w:jc w:val="center"/>
              <w:rPr>
                <w:b/>
                <w:bCs/>
                <w:color w:val="000000"/>
                <w:sz w:val="18"/>
                <w:szCs w:val="18"/>
              </w:rPr>
            </w:pPr>
            <w:r w:rsidRPr="00DA31C6">
              <w:rPr>
                <w:b/>
                <w:bCs/>
                <w:color w:val="000000"/>
                <w:sz w:val="18"/>
                <w:szCs w:val="18"/>
              </w:rPr>
              <w:t>Dana Desa</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A501E4" w:rsidRPr="00DA31C6" w:rsidRDefault="00A501E4" w:rsidP="00194EE2">
            <w:pPr>
              <w:jc w:val="center"/>
              <w:rPr>
                <w:b/>
                <w:bCs/>
                <w:color w:val="000000"/>
                <w:sz w:val="18"/>
                <w:szCs w:val="18"/>
              </w:rPr>
            </w:pPr>
            <w:r w:rsidRPr="00DA31C6">
              <w:rPr>
                <w:b/>
                <w:bCs/>
                <w:color w:val="000000"/>
                <w:sz w:val="18"/>
                <w:szCs w:val="18"/>
              </w:rPr>
              <w:t>Bankeu</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A501E4" w:rsidRPr="00DA31C6" w:rsidRDefault="00A501E4" w:rsidP="00194EE2">
            <w:pPr>
              <w:jc w:val="center"/>
              <w:rPr>
                <w:b/>
                <w:bCs/>
                <w:color w:val="000000"/>
                <w:sz w:val="18"/>
                <w:szCs w:val="18"/>
              </w:rPr>
            </w:pPr>
            <w:r w:rsidRPr="00DA31C6">
              <w:rPr>
                <w:b/>
                <w:bCs/>
                <w:color w:val="000000"/>
                <w:sz w:val="18"/>
                <w:szCs w:val="18"/>
              </w:rPr>
              <w:t>Pendapatan lain</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A501E4" w:rsidRPr="00DA31C6" w:rsidRDefault="00A501E4" w:rsidP="00194EE2">
            <w:pPr>
              <w:jc w:val="center"/>
              <w:rPr>
                <w:b/>
                <w:bCs/>
                <w:color w:val="000000"/>
                <w:sz w:val="18"/>
                <w:szCs w:val="18"/>
              </w:rPr>
            </w:pPr>
            <w:r w:rsidRPr="00DA31C6">
              <w:rPr>
                <w:b/>
                <w:bCs/>
                <w:color w:val="000000"/>
                <w:sz w:val="18"/>
                <w:szCs w:val="18"/>
              </w:rPr>
              <w:t>ADD</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A501E4" w:rsidRPr="00DA31C6" w:rsidRDefault="00A501E4" w:rsidP="00194EE2">
            <w:pPr>
              <w:jc w:val="center"/>
              <w:rPr>
                <w:b/>
                <w:bCs/>
                <w:color w:val="000000"/>
                <w:sz w:val="18"/>
                <w:szCs w:val="18"/>
              </w:rPr>
            </w:pPr>
            <w:r w:rsidRPr="00DA31C6">
              <w:rPr>
                <w:b/>
                <w:bCs/>
                <w:color w:val="000000"/>
                <w:sz w:val="18"/>
                <w:szCs w:val="18"/>
              </w:rPr>
              <w:t>Bagi Hasil Pajak</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A501E4" w:rsidRPr="00DA31C6" w:rsidRDefault="00A501E4" w:rsidP="00194EE2">
            <w:pPr>
              <w:jc w:val="center"/>
              <w:rPr>
                <w:b/>
                <w:bCs/>
                <w:color w:val="000000"/>
                <w:sz w:val="18"/>
                <w:szCs w:val="18"/>
              </w:rPr>
            </w:pPr>
            <w:r w:rsidRPr="00DA31C6">
              <w:rPr>
                <w:b/>
                <w:bCs/>
                <w:color w:val="000000"/>
                <w:sz w:val="18"/>
                <w:szCs w:val="18"/>
              </w:rPr>
              <w:t>Dana Desa</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A501E4" w:rsidRPr="00DA31C6" w:rsidRDefault="00A501E4" w:rsidP="00194EE2">
            <w:pPr>
              <w:jc w:val="center"/>
              <w:rPr>
                <w:b/>
                <w:bCs/>
                <w:color w:val="000000"/>
                <w:sz w:val="18"/>
                <w:szCs w:val="18"/>
              </w:rPr>
            </w:pPr>
            <w:r w:rsidRPr="00DA31C6">
              <w:rPr>
                <w:b/>
                <w:bCs/>
                <w:color w:val="000000"/>
                <w:sz w:val="18"/>
                <w:szCs w:val="18"/>
              </w:rPr>
              <w:t>Bankeu</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A501E4" w:rsidRPr="00DA31C6" w:rsidRDefault="00A501E4" w:rsidP="00194EE2">
            <w:pPr>
              <w:jc w:val="center"/>
              <w:rPr>
                <w:b/>
                <w:bCs/>
                <w:color w:val="000000"/>
                <w:sz w:val="18"/>
                <w:szCs w:val="18"/>
              </w:rPr>
            </w:pPr>
            <w:r w:rsidRPr="00DA31C6">
              <w:rPr>
                <w:b/>
                <w:bCs/>
                <w:color w:val="000000"/>
                <w:sz w:val="18"/>
                <w:szCs w:val="18"/>
              </w:rPr>
              <w:t>Pendapatan lain</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A501E4" w:rsidRPr="00DA31C6" w:rsidRDefault="00A501E4" w:rsidP="00194EE2">
            <w:pPr>
              <w:jc w:val="center"/>
              <w:rPr>
                <w:b/>
                <w:bCs/>
                <w:color w:val="000000"/>
                <w:sz w:val="18"/>
                <w:szCs w:val="18"/>
              </w:rPr>
            </w:pPr>
            <w:r w:rsidRPr="00DA31C6">
              <w:rPr>
                <w:b/>
                <w:bCs/>
                <w:color w:val="000000"/>
                <w:sz w:val="18"/>
                <w:szCs w:val="18"/>
              </w:rPr>
              <w:t>ADD</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A501E4" w:rsidRPr="00DA31C6" w:rsidRDefault="00A501E4" w:rsidP="00194EE2">
            <w:pPr>
              <w:jc w:val="center"/>
              <w:rPr>
                <w:b/>
                <w:bCs/>
                <w:color w:val="000000"/>
                <w:sz w:val="18"/>
                <w:szCs w:val="18"/>
              </w:rPr>
            </w:pPr>
            <w:r w:rsidRPr="00DA31C6">
              <w:rPr>
                <w:b/>
                <w:bCs/>
                <w:color w:val="000000"/>
                <w:sz w:val="18"/>
                <w:szCs w:val="18"/>
              </w:rPr>
              <w:t>Bagi Hasil Pajak</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A501E4" w:rsidRPr="00DA31C6" w:rsidRDefault="00A501E4" w:rsidP="00194EE2">
            <w:pPr>
              <w:jc w:val="center"/>
              <w:rPr>
                <w:b/>
                <w:bCs/>
                <w:color w:val="000000"/>
                <w:sz w:val="18"/>
                <w:szCs w:val="18"/>
              </w:rPr>
            </w:pPr>
            <w:r w:rsidRPr="00DA31C6">
              <w:rPr>
                <w:b/>
                <w:bCs/>
                <w:color w:val="000000"/>
                <w:sz w:val="18"/>
                <w:szCs w:val="18"/>
              </w:rPr>
              <w:t>Dana Desa</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A501E4" w:rsidRPr="00DA31C6" w:rsidRDefault="00A501E4" w:rsidP="00194EE2">
            <w:pPr>
              <w:jc w:val="center"/>
              <w:rPr>
                <w:b/>
                <w:bCs/>
                <w:color w:val="000000"/>
                <w:sz w:val="18"/>
                <w:szCs w:val="18"/>
              </w:rPr>
            </w:pPr>
            <w:r w:rsidRPr="00DA31C6">
              <w:rPr>
                <w:b/>
                <w:bCs/>
                <w:color w:val="000000"/>
                <w:sz w:val="18"/>
                <w:szCs w:val="18"/>
              </w:rPr>
              <w:t>Bankeu</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A501E4" w:rsidRPr="00DA31C6" w:rsidRDefault="00A501E4" w:rsidP="00194EE2">
            <w:pPr>
              <w:jc w:val="center"/>
              <w:rPr>
                <w:b/>
                <w:bCs/>
                <w:color w:val="000000"/>
                <w:sz w:val="18"/>
                <w:szCs w:val="18"/>
              </w:rPr>
            </w:pPr>
            <w:r w:rsidRPr="00DA31C6">
              <w:rPr>
                <w:b/>
                <w:bCs/>
                <w:color w:val="000000"/>
                <w:sz w:val="18"/>
                <w:szCs w:val="18"/>
              </w:rPr>
              <w:t>Pendapatan lain</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A501E4" w:rsidRPr="00DA31C6" w:rsidRDefault="00A501E4" w:rsidP="00194EE2">
            <w:pPr>
              <w:jc w:val="center"/>
              <w:rPr>
                <w:b/>
                <w:bCs/>
                <w:color w:val="000000"/>
                <w:sz w:val="18"/>
                <w:szCs w:val="18"/>
              </w:rPr>
            </w:pPr>
            <w:r w:rsidRPr="00DA31C6">
              <w:rPr>
                <w:b/>
                <w:bCs/>
                <w:color w:val="000000"/>
                <w:sz w:val="18"/>
                <w:szCs w:val="18"/>
              </w:rPr>
              <w:t>ADD</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A501E4" w:rsidRPr="00DA31C6" w:rsidRDefault="00A501E4" w:rsidP="00194EE2">
            <w:pPr>
              <w:jc w:val="center"/>
              <w:rPr>
                <w:b/>
                <w:bCs/>
                <w:color w:val="000000"/>
                <w:sz w:val="18"/>
                <w:szCs w:val="18"/>
              </w:rPr>
            </w:pPr>
            <w:r w:rsidRPr="00DA31C6">
              <w:rPr>
                <w:b/>
                <w:bCs/>
                <w:color w:val="000000"/>
                <w:sz w:val="18"/>
                <w:szCs w:val="18"/>
              </w:rPr>
              <w:t>Bagi Hasil Pajak</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A501E4" w:rsidRPr="00DA31C6" w:rsidRDefault="00A501E4" w:rsidP="00194EE2">
            <w:pPr>
              <w:jc w:val="center"/>
              <w:rPr>
                <w:b/>
                <w:bCs/>
                <w:color w:val="000000"/>
                <w:sz w:val="18"/>
                <w:szCs w:val="18"/>
              </w:rPr>
            </w:pPr>
            <w:r w:rsidRPr="00DA31C6">
              <w:rPr>
                <w:b/>
                <w:bCs/>
                <w:color w:val="000000"/>
                <w:sz w:val="18"/>
                <w:szCs w:val="18"/>
              </w:rPr>
              <w:t>Dana Desa</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A501E4" w:rsidRPr="00DA31C6" w:rsidRDefault="00A501E4" w:rsidP="00194EE2">
            <w:pPr>
              <w:jc w:val="center"/>
              <w:rPr>
                <w:b/>
                <w:bCs/>
                <w:color w:val="000000"/>
                <w:sz w:val="18"/>
                <w:szCs w:val="18"/>
              </w:rPr>
            </w:pPr>
            <w:r w:rsidRPr="00DA31C6">
              <w:rPr>
                <w:b/>
                <w:bCs/>
                <w:color w:val="000000"/>
                <w:sz w:val="18"/>
                <w:szCs w:val="18"/>
              </w:rPr>
              <w:t>Bankeu</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A501E4" w:rsidRPr="00DA31C6" w:rsidRDefault="00A501E4" w:rsidP="00194EE2">
            <w:pPr>
              <w:jc w:val="center"/>
              <w:rPr>
                <w:b/>
                <w:bCs/>
                <w:color w:val="000000"/>
                <w:sz w:val="18"/>
                <w:szCs w:val="18"/>
              </w:rPr>
            </w:pPr>
            <w:r w:rsidRPr="00DA31C6">
              <w:rPr>
                <w:b/>
                <w:bCs/>
                <w:color w:val="000000"/>
                <w:sz w:val="18"/>
                <w:szCs w:val="18"/>
              </w:rPr>
              <w:t>Pendapatan lain</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A501E4" w:rsidRPr="00DA31C6" w:rsidRDefault="00A501E4" w:rsidP="00194EE2">
            <w:pPr>
              <w:jc w:val="center"/>
              <w:rPr>
                <w:b/>
                <w:bCs/>
                <w:color w:val="000000"/>
                <w:sz w:val="18"/>
                <w:szCs w:val="18"/>
              </w:rPr>
            </w:pPr>
            <w:r w:rsidRPr="00DA31C6">
              <w:rPr>
                <w:b/>
                <w:bCs/>
                <w:color w:val="000000"/>
                <w:sz w:val="18"/>
                <w:szCs w:val="18"/>
              </w:rPr>
              <w:t>ADD</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A501E4" w:rsidRPr="00DA31C6" w:rsidRDefault="00A501E4" w:rsidP="00194EE2">
            <w:pPr>
              <w:jc w:val="center"/>
              <w:rPr>
                <w:b/>
                <w:bCs/>
                <w:color w:val="000000"/>
                <w:sz w:val="18"/>
                <w:szCs w:val="18"/>
              </w:rPr>
            </w:pPr>
            <w:r w:rsidRPr="00DA31C6">
              <w:rPr>
                <w:b/>
                <w:bCs/>
                <w:color w:val="000000"/>
                <w:sz w:val="18"/>
                <w:szCs w:val="18"/>
              </w:rPr>
              <w:t>Bagi Hasil Pajak</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A501E4" w:rsidRPr="00DA31C6" w:rsidRDefault="00A501E4" w:rsidP="00194EE2">
            <w:pPr>
              <w:jc w:val="center"/>
              <w:rPr>
                <w:b/>
                <w:bCs/>
                <w:color w:val="000000"/>
                <w:sz w:val="18"/>
                <w:szCs w:val="18"/>
              </w:rPr>
            </w:pPr>
            <w:r w:rsidRPr="00DA31C6">
              <w:rPr>
                <w:b/>
                <w:bCs/>
                <w:color w:val="000000"/>
                <w:sz w:val="18"/>
                <w:szCs w:val="18"/>
              </w:rPr>
              <w:t>Dana Desa</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A501E4" w:rsidRPr="00DA31C6" w:rsidRDefault="00A501E4" w:rsidP="00194EE2">
            <w:pPr>
              <w:jc w:val="center"/>
              <w:rPr>
                <w:b/>
                <w:bCs/>
                <w:color w:val="000000"/>
                <w:sz w:val="18"/>
                <w:szCs w:val="18"/>
              </w:rPr>
            </w:pPr>
            <w:r w:rsidRPr="00DA31C6">
              <w:rPr>
                <w:b/>
                <w:bCs/>
                <w:color w:val="000000"/>
                <w:sz w:val="18"/>
                <w:szCs w:val="18"/>
              </w:rPr>
              <w:t>Bankeu</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A501E4" w:rsidRPr="00DA31C6" w:rsidRDefault="00A501E4" w:rsidP="00194EE2">
            <w:pPr>
              <w:jc w:val="center"/>
              <w:rPr>
                <w:b/>
                <w:bCs/>
                <w:color w:val="000000"/>
                <w:sz w:val="18"/>
                <w:szCs w:val="18"/>
              </w:rPr>
            </w:pPr>
            <w:r w:rsidRPr="00DA31C6">
              <w:rPr>
                <w:b/>
                <w:bCs/>
                <w:color w:val="000000"/>
                <w:sz w:val="18"/>
                <w:szCs w:val="18"/>
              </w:rPr>
              <w:t>Pendapatan lain</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A501E4" w:rsidRPr="00DA31C6" w:rsidRDefault="00A501E4" w:rsidP="00194EE2">
            <w:pPr>
              <w:jc w:val="center"/>
              <w:rPr>
                <w:b/>
                <w:bCs/>
                <w:color w:val="000000"/>
                <w:sz w:val="18"/>
                <w:szCs w:val="18"/>
              </w:rPr>
            </w:pPr>
            <w:r w:rsidRPr="00DA31C6">
              <w:rPr>
                <w:b/>
                <w:bCs/>
                <w:color w:val="000000"/>
                <w:sz w:val="18"/>
                <w:szCs w:val="18"/>
              </w:rPr>
              <w:t>ADD</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A501E4" w:rsidRPr="00DA31C6" w:rsidRDefault="00A501E4" w:rsidP="00194EE2">
            <w:pPr>
              <w:jc w:val="center"/>
              <w:rPr>
                <w:b/>
                <w:bCs/>
                <w:color w:val="000000"/>
                <w:sz w:val="18"/>
                <w:szCs w:val="18"/>
              </w:rPr>
            </w:pPr>
            <w:r w:rsidRPr="00DA31C6">
              <w:rPr>
                <w:b/>
                <w:bCs/>
                <w:color w:val="000000"/>
                <w:sz w:val="18"/>
                <w:szCs w:val="18"/>
              </w:rPr>
              <w:t>Bagi Hasil Pajak</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A501E4" w:rsidRPr="00DA31C6" w:rsidRDefault="00A501E4" w:rsidP="00194EE2">
            <w:pPr>
              <w:jc w:val="center"/>
              <w:rPr>
                <w:b/>
                <w:bCs/>
                <w:color w:val="000000"/>
                <w:sz w:val="18"/>
                <w:szCs w:val="18"/>
              </w:rPr>
            </w:pPr>
            <w:r w:rsidRPr="00DA31C6">
              <w:rPr>
                <w:b/>
                <w:bCs/>
                <w:color w:val="000000"/>
                <w:sz w:val="18"/>
                <w:szCs w:val="18"/>
              </w:rPr>
              <w:t>Dana Desa</w:t>
            </w:r>
          </w:p>
        </w:tc>
        <w:tc>
          <w:tcPr>
            <w:tcW w:w="371" w:type="dxa"/>
            <w:tcBorders>
              <w:top w:val="nil"/>
              <w:left w:val="nil"/>
              <w:bottom w:val="single" w:sz="8" w:space="0" w:color="auto"/>
              <w:right w:val="single" w:sz="8" w:space="0" w:color="auto"/>
            </w:tcBorders>
            <w:shd w:val="clear" w:color="000000" w:fill="E0E0E0"/>
            <w:textDirection w:val="btLr"/>
            <w:vAlign w:val="center"/>
            <w:hideMark/>
          </w:tcPr>
          <w:p w:rsidR="00A501E4" w:rsidRPr="00DA31C6" w:rsidRDefault="00A501E4" w:rsidP="00194EE2">
            <w:pPr>
              <w:jc w:val="center"/>
              <w:rPr>
                <w:b/>
                <w:bCs/>
                <w:color w:val="000000"/>
                <w:sz w:val="18"/>
                <w:szCs w:val="18"/>
              </w:rPr>
            </w:pPr>
            <w:r w:rsidRPr="00DA31C6">
              <w:rPr>
                <w:b/>
                <w:bCs/>
                <w:color w:val="000000"/>
                <w:sz w:val="18"/>
                <w:szCs w:val="18"/>
              </w:rPr>
              <w:t>Bankeu</w:t>
            </w:r>
          </w:p>
        </w:tc>
        <w:tc>
          <w:tcPr>
            <w:tcW w:w="641" w:type="dxa"/>
            <w:tcBorders>
              <w:top w:val="nil"/>
              <w:left w:val="nil"/>
              <w:bottom w:val="single" w:sz="8" w:space="0" w:color="auto"/>
              <w:right w:val="single" w:sz="8" w:space="0" w:color="auto"/>
            </w:tcBorders>
            <w:shd w:val="clear" w:color="000000" w:fill="E0E0E0"/>
            <w:textDirection w:val="btLr"/>
            <w:vAlign w:val="center"/>
            <w:hideMark/>
          </w:tcPr>
          <w:p w:rsidR="00A501E4" w:rsidRPr="00DA31C6" w:rsidRDefault="00A501E4" w:rsidP="00194EE2">
            <w:pPr>
              <w:jc w:val="center"/>
              <w:rPr>
                <w:b/>
                <w:bCs/>
                <w:color w:val="000000"/>
                <w:sz w:val="18"/>
                <w:szCs w:val="18"/>
              </w:rPr>
            </w:pPr>
            <w:r w:rsidRPr="00DA31C6">
              <w:rPr>
                <w:b/>
                <w:bCs/>
                <w:color w:val="000000"/>
                <w:sz w:val="18"/>
                <w:szCs w:val="18"/>
              </w:rPr>
              <w:t>Pendapatan lain</w:t>
            </w:r>
          </w:p>
        </w:tc>
      </w:tr>
      <w:tr w:rsidR="00A501E4" w:rsidRPr="00DA31C6" w:rsidTr="00F5366F">
        <w:trPr>
          <w:trHeight w:val="330"/>
          <w:tblHeader/>
          <w:jc w:val="center"/>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A501E4" w:rsidRPr="00DA31C6" w:rsidRDefault="00A501E4" w:rsidP="00194EE2">
            <w:pPr>
              <w:jc w:val="center"/>
              <w:rPr>
                <w:b/>
                <w:bCs/>
                <w:color w:val="000000"/>
                <w:sz w:val="18"/>
                <w:szCs w:val="18"/>
              </w:rPr>
            </w:pPr>
          </w:p>
        </w:tc>
        <w:tc>
          <w:tcPr>
            <w:tcW w:w="1486" w:type="dxa"/>
            <w:vMerge/>
            <w:tcBorders>
              <w:top w:val="single" w:sz="8" w:space="0" w:color="auto"/>
              <w:left w:val="single" w:sz="8" w:space="0" w:color="auto"/>
              <w:bottom w:val="single" w:sz="8" w:space="0" w:color="000000"/>
              <w:right w:val="single" w:sz="8" w:space="0" w:color="auto"/>
            </w:tcBorders>
            <w:vAlign w:val="center"/>
            <w:hideMark/>
          </w:tcPr>
          <w:p w:rsidR="00A501E4" w:rsidRPr="00DA31C6" w:rsidRDefault="00A501E4" w:rsidP="00194EE2">
            <w:pPr>
              <w:jc w:val="center"/>
              <w:rPr>
                <w:b/>
                <w:bCs/>
                <w:color w:val="000000"/>
                <w:sz w:val="18"/>
                <w:szCs w:val="18"/>
              </w:rPr>
            </w:pPr>
          </w:p>
        </w:tc>
        <w:tc>
          <w:tcPr>
            <w:tcW w:w="469"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r w:rsidRPr="00DA31C6">
              <w:rPr>
                <w:b/>
                <w:bCs/>
                <w:color w:val="000000"/>
                <w:sz w:val="18"/>
                <w:szCs w:val="18"/>
              </w:rPr>
              <w:t>A</w:t>
            </w: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r w:rsidRPr="00DA31C6">
              <w:rPr>
                <w:b/>
                <w:bCs/>
                <w:color w:val="000000"/>
                <w:sz w:val="18"/>
                <w:szCs w:val="18"/>
              </w:rPr>
              <w:t>B</w:t>
            </w: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r w:rsidRPr="00DA31C6">
              <w:rPr>
                <w:b/>
                <w:bCs/>
                <w:color w:val="000000"/>
                <w:sz w:val="18"/>
                <w:szCs w:val="18"/>
              </w:rPr>
              <w:t>C</w:t>
            </w: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r w:rsidRPr="00DA31C6">
              <w:rPr>
                <w:b/>
                <w:bCs/>
                <w:color w:val="000000"/>
                <w:sz w:val="18"/>
                <w:szCs w:val="18"/>
              </w:rPr>
              <w:t>D</w:t>
            </w: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r w:rsidRPr="00DA31C6">
              <w:rPr>
                <w:b/>
                <w:bCs/>
                <w:color w:val="000000"/>
                <w:sz w:val="18"/>
                <w:szCs w:val="18"/>
              </w:rPr>
              <w:t>E</w:t>
            </w: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r w:rsidRPr="00DA31C6">
              <w:rPr>
                <w:b/>
                <w:bCs/>
                <w:color w:val="000000"/>
                <w:sz w:val="18"/>
                <w:szCs w:val="18"/>
              </w:rPr>
              <w:t>A</w:t>
            </w: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r w:rsidRPr="00DA31C6">
              <w:rPr>
                <w:b/>
                <w:bCs/>
                <w:color w:val="000000"/>
                <w:sz w:val="18"/>
                <w:szCs w:val="18"/>
              </w:rPr>
              <w:t>B</w:t>
            </w: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r w:rsidRPr="00DA31C6">
              <w:rPr>
                <w:b/>
                <w:bCs/>
                <w:color w:val="000000"/>
                <w:sz w:val="18"/>
                <w:szCs w:val="18"/>
              </w:rPr>
              <w:t>C</w:t>
            </w: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r w:rsidRPr="00DA31C6">
              <w:rPr>
                <w:b/>
                <w:bCs/>
                <w:color w:val="000000"/>
                <w:sz w:val="18"/>
                <w:szCs w:val="18"/>
              </w:rPr>
              <w:t>D</w:t>
            </w: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r w:rsidRPr="00DA31C6">
              <w:rPr>
                <w:b/>
                <w:bCs/>
                <w:color w:val="000000"/>
                <w:sz w:val="18"/>
                <w:szCs w:val="18"/>
              </w:rPr>
              <w:t>E</w:t>
            </w: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r w:rsidRPr="00DA31C6">
              <w:rPr>
                <w:b/>
                <w:bCs/>
                <w:color w:val="000000"/>
                <w:sz w:val="18"/>
                <w:szCs w:val="18"/>
              </w:rPr>
              <w:t>A</w:t>
            </w: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r w:rsidRPr="00DA31C6">
              <w:rPr>
                <w:b/>
                <w:bCs/>
                <w:color w:val="000000"/>
                <w:sz w:val="18"/>
                <w:szCs w:val="18"/>
              </w:rPr>
              <w:t>B</w:t>
            </w: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r w:rsidRPr="00DA31C6">
              <w:rPr>
                <w:b/>
                <w:bCs/>
                <w:color w:val="000000"/>
                <w:sz w:val="18"/>
                <w:szCs w:val="18"/>
              </w:rPr>
              <w:t>C</w:t>
            </w: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r w:rsidRPr="00DA31C6">
              <w:rPr>
                <w:b/>
                <w:bCs/>
                <w:color w:val="000000"/>
                <w:sz w:val="18"/>
                <w:szCs w:val="18"/>
              </w:rPr>
              <w:t>D</w:t>
            </w: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r w:rsidRPr="00DA31C6">
              <w:rPr>
                <w:b/>
                <w:bCs/>
                <w:color w:val="000000"/>
                <w:sz w:val="18"/>
                <w:szCs w:val="18"/>
              </w:rPr>
              <w:t>E</w:t>
            </w: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r w:rsidRPr="00DA31C6">
              <w:rPr>
                <w:b/>
                <w:bCs/>
                <w:color w:val="000000"/>
                <w:sz w:val="18"/>
                <w:szCs w:val="18"/>
              </w:rPr>
              <w:t>A</w:t>
            </w: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r w:rsidRPr="00DA31C6">
              <w:rPr>
                <w:b/>
                <w:bCs/>
                <w:color w:val="000000"/>
                <w:sz w:val="18"/>
                <w:szCs w:val="18"/>
              </w:rPr>
              <w:t>B</w:t>
            </w: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r w:rsidRPr="00DA31C6">
              <w:rPr>
                <w:b/>
                <w:bCs/>
                <w:color w:val="000000"/>
                <w:sz w:val="18"/>
                <w:szCs w:val="18"/>
              </w:rPr>
              <w:t>C</w:t>
            </w: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r w:rsidRPr="00DA31C6">
              <w:rPr>
                <w:b/>
                <w:bCs/>
                <w:color w:val="000000"/>
                <w:sz w:val="18"/>
                <w:szCs w:val="18"/>
              </w:rPr>
              <w:t>D</w:t>
            </w: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r w:rsidRPr="00DA31C6">
              <w:rPr>
                <w:b/>
                <w:bCs/>
                <w:color w:val="000000"/>
                <w:sz w:val="18"/>
                <w:szCs w:val="18"/>
              </w:rPr>
              <w:t>E</w:t>
            </w: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r w:rsidRPr="00DA31C6">
              <w:rPr>
                <w:b/>
                <w:bCs/>
                <w:color w:val="000000"/>
                <w:sz w:val="18"/>
                <w:szCs w:val="18"/>
              </w:rPr>
              <w:t>A</w:t>
            </w: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r w:rsidRPr="00DA31C6">
              <w:rPr>
                <w:b/>
                <w:bCs/>
                <w:color w:val="000000"/>
                <w:sz w:val="18"/>
                <w:szCs w:val="18"/>
              </w:rPr>
              <w:t>B</w:t>
            </w: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r w:rsidRPr="00DA31C6">
              <w:rPr>
                <w:b/>
                <w:bCs/>
                <w:color w:val="000000"/>
                <w:sz w:val="18"/>
                <w:szCs w:val="18"/>
              </w:rPr>
              <w:t>C</w:t>
            </w: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r w:rsidRPr="00DA31C6">
              <w:rPr>
                <w:b/>
                <w:bCs/>
                <w:color w:val="000000"/>
                <w:sz w:val="18"/>
                <w:szCs w:val="18"/>
              </w:rPr>
              <w:t>D</w:t>
            </w: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r w:rsidRPr="00DA31C6">
              <w:rPr>
                <w:b/>
                <w:bCs/>
                <w:color w:val="000000"/>
                <w:sz w:val="18"/>
                <w:szCs w:val="18"/>
              </w:rPr>
              <w:t>E</w:t>
            </w: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r w:rsidRPr="00DA31C6">
              <w:rPr>
                <w:b/>
                <w:bCs/>
                <w:color w:val="000000"/>
                <w:sz w:val="18"/>
                <w:szCs w:val="18"/>
              </w:rPr>
              <w:t>A</w:t>
            </w: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r w:rsidRPr="00DA31C6">
              <w:rPr>
                <w:b/>
                <w:bCs/>
                <w:color w:val="000000"/>
                <w:sz w:val="18"/>
                <w:szCs w:val="18"/>
              </w:rPr>
              <w:t>B</w:t>
            </w: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r w:rsidRPr="00DA31C6">
              <w:rPr>
                <w:b/>
                <w:bCs/>
                <w:color w:val="000000"/>
                <w:sz w:val="18"/>
                <w:szCs w:val="18"/>
              </w:rPr>
              <w:t>C</w:t>
            </w:r>
          </w:p>
        </w:tc>
        <w:tc>
          <w:tcPr>
            <w:tcW w:w="371"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r w:rsidRPr="00DA31C6">
              <w:rPr>
                <w:b/>
                <w:bCs/>
                <w:color w:val="000000"/>
                <w:sz w:val="18"/>
                <w:szCs w:val="18"/>
              </w:rPr>
              <w:t>D</w:t>
            </w:r>
          </w:p>
        </w:tc>
        <w:tc>
          <w:tcPr>
            <w:tcW w:w="641"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r w:rsidRPr="00DA31C6">
              <w:rPr>
                <w:b/>
                <w:bCs/>
                <w:color w:val="000000"/>
                <w:sz w:val="18"/>
                <w:szCs w:val="18"/>
              </w:rPr>
              <w:t>E</w:t>
            </w:r>
          </w:p>
        </w:tc>
      </w:tr>
      <w:tr w:rsidR="00A501E4" w:rsidRPr="00DA31C6" w:rsidTr="001D7F2B">
        <w:trPr>
          <w:trHeight w:val="397"/>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r w:rsidRPr="00DA31C6">
              <w:rPr>
                <w:color w:val="000000"/>
                <w:sz w:val="18"/>
                <w:szCs w:val="18"/>
              </w:rPr>
              <w:t>1</w:t>
            </w:r>
          </w:p>
        </w:tc>
        <w:tc>
          <w:tcPr>
            <w:tcW w:w="1486" w:type="dxa"/>
            <w:tcBorders>
              <w:top w:val="nil"/>
              <w:left w:val="nil"/>
              <w:bottom w:val="single" w:sz="8" w:space="0" w:color="auto"/>
              <w:right w:val="single" w:sz="8" w:space="0" w:color="auto"/>
            </w:tcBorders>
            <w:shd w:val="clear" w:color="auto" w:fill="auto"/>
            <w:vAlign w:val="center"/>
            <w:hideMark/>
          </w:tcPr>
          <w:p w:rsidR="00A501E4" w:rsidRPr="00DA31C6" w:rsidRDefault="0069031A" w:rsidP="00194EE2">
            <w:pPr>
              <w:jc w:val="center"/>
              <w:rPr>
                <w:color w:val="000000"/>
                <w:sz w:val="18"/>
                <w:szCs w:val="18"/>
              </w:rPr>
            </w:pPr>
            <w:r>
              <w:rPr>
                <w:color w:val="000000"/>
                <w:sz w:val="18"/>
                <w:szCs w:val="18"/>
              </w:rPr>
              <w:t>Operasional Pemerintahan Desa</w:t>
            </w:r>
          </w:p>
        </w:tc>
        <w:tc>
          <w:tcPr>
            <w:tcW w:w="469" w:type="dxa"/>
            <w:tcBorders>
              <w:top w:val="nil"/>
              <w:left w:val="nil"/>
              <w:bottom w:val="single" w:sz="8" w:space="0" w:color="auto"/>
              <w:right w:val="single" w:sz="8" w:space="0" w:color="auto"/>
            </w:tcBorders>
            <w:shd w:val="clear" w:color="000000" w:fill="F2DBDB"/>
            <w:vAlign w:val="center"/>
            <w:hideMark/>
          </w:tcPr>
          <w:p w:rsidR="00A501E4" w:rsidRPr="001D7F2B" w:rsidRDefault="001D7F2B" w:rsidP="00194EE2">
            <w:pPr>
              <w:jc w:val="center"/>
              <w:rPr>
                <w:color w:val="000000"/>
                <w:sz w:val="18"/>
                <w:szCs w:val="18"/>
                <w:lang w:val="id-ID"/>
              </w:rPr>
            </w:pPr>
            <w:r>
              <w:rPr>
                <w:color w:val="000000"/>
                <w:sz w:val="18"/>
                <w:szCs w:val="18"/>
                <w:lang w:val="id-ID"/>
              </w:rPr>
              <w:t>v</w:t>
            </w: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371"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641"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r>
      <w:tr w:rsidR="00A501E4" w:rsidRPr="00DA31C6" w:rsidTr="001D7F2B">
        <w:trPr>
          <w:trHeight w:val="397"/>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r w:rsidRPr="00DA31C6">
              <w:rPr>
                <w:color w:val="000000"/>
                <w:sz w:val="18"/>
                <w:szCs w:val="18"/>
              </w:rPr>
              <w:t>2</w:t>
            </w:r>
          </w:p>
        </w:tc>
        <w:tc>
          <w:tcPr>
            <w:tcW w:w="1486" w:type="dxa"/>
            <w:tcBorders>
              <w:top w:val="nil"/>
              <w:left w:val="nil"/>
              <w:bottom w:val="single" w:sz="8" w:space="0" w:color="auto"/>
              <w:right w:val="single" w:sz="8" w:space="0" w:color="auto"/>
            </w:tcBorders>
            <w:shd w:val="clear" w:color="auto" w:fill="auto"/>
            <w:vAlign w:val="center"/>
            <w:hideMark/>
          </w:tcPr>
          <w:p w:rsidR="00A501E4" w:rsidRPr="00DA31C6" w:rsidRDefault="0069031A" w:rsidP="00194EE2">
            <w:pPr>
              <w:jc w:val="center"/>
              <w:rPr>
                <w:color w:val="000000"/>
                <w:sz w:val="18"/>
                <w:szCs w:val="18"/>
              </w:rPr>
            </w:pPr>
            <w:r>
              <w:rPr>
                <w:color w:val="000000"/>
                <w:sz w:val="18"/>
                <w:szCs w:val="18"/>
              </w:rPr>
              <w:t>Peningkatan Kualitas sarana dan prasarana Pemerintah Desa</w:t>
            </w:r>
          </w:p>
        </w:tc>
        <w:tc>
          <w:tcPr>
            <w:tcW w:w="469"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371"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641"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r>
      <w:tr w:rsidR="00A501E4" w:rsidRPr="00DA31C6" w:rsidTr="001D7F2B">
        <w:trPr>
          <w:trHeight w:val="397"/>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r w:rsidRPr="00DA31C6">
              <w:rPr>
                <w:color w:val="000000"/>
                <w:sz w:val="18"/>
                <w:szCs w:val="18"/>
              </w:rPr>
              <w:t>3</w:t>
            </w:r>
          </w:p>
        </w:tc>
        <w:tc>
          <w:tcPr>
            <w:tcW w:w="1486" w:type="dxa"/>
            <w:tcBorders>
              <w:top w:val="nil"/>
              <w:left w:val="nil"/>
              <w:bottom w:val="single" w:sz="8" w:space="0" w:color="auto"/>
              <w:right w:val="single" w:sz="8" w:space="0" w:color="auto"/>
            </w:tcBorders>
            <w:shd w:val="clear" w:color="auto" w:fill="auto"/>
            <w:vAlign w:val="center"/>
            <w:hideMark/>
          </w:tcPr>
          <w:p w:rsidR="00A501E4" w:rsidRPr="00DA31C6" w:rsidRDefault="0069031A" w:rsidP="00194EE2">
            <w:pPr>
              <w:jc w:val="center"/>
              <w:rPr>
                <w:color w:val="000000"/>
                <w:sz w:val="18"/>
                <w:szCs w:val="18"/>
              </w:rPr>
            </w:pPr>
            <w:r>
              <w:rPr>
                <w:color w:val="000000"/>
                <w:sz w:val="18"/>
                <w:szCs w:val="18"/>
              </w:rPr>
              <w:t>Peningkatan kualitas data Pemerintah Desa</w:t>
            </w:r>
          </w:p>
        </w:tc>
        <w:tc>
          <w:tcPr>
            <w:tcW w:w="469"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371"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641"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r>
      <w:tr w:rsidR="00A501E4" w:rsidRPr="00DA31C6" w:rsidTr="001D7F2B">
        <w:trPr>
          <w:trHeight w:val="397"/>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r w:rsidRPr="00DA31C6">
              <w:rPr>
                <w:color w:val="000000"/>
                <w:sz w:val="18"/>
                <w:szCs w:val="18"/>
              </w:rPr>
              <w:t>4</w:t>
            </w:r>
          </w:p>
        </w:tc>
        <w:tc>
          <w:tcPr>
            <w:tcW w:w="1486" w:type="dxa"/>
            <w:tcBorders>
              <w:top w:val="nil"/>
              <w:left w:val="nil"/>
              <w:bottom w:val="single" w:sz="8" w:space="0" w:color="auto"/>
              <w:right w:val="single" w:sz="8" w:space="0" w:color="auto"/>
            </w:tcBorders>
            <w:shd w:val="clear" w:color="auto" w:fill="auto"/>
            <w:vAlign w:val="center"/>
            <w:hideMark/>
          </w:tcPr>
          <w:p w:rsidR="00A501E4" w:rsidRPr="00DA31C6" w:rsidRDefault="0092607E" w:rsidP="00194EE2">
            <w:pPr>
              <w:jc w:val="center"/>
              <w:rPr>
                <w:color w:val="000000"/>
                <w:sz w:val="18"/>
                <w:szCs w:val="18"/>
              </w:rPr>
            </w:pPr>
            <w:r>
              <w:rPr>
                <w:color w:val="000000"/>
                <w:sz w:val="18"/>
                <w:szCs w:val="18"/>
              </w:rPr>
              <w:t>Penetapan Rancangan PERDES</w:t>
            </w:r>
          </w:p>
        </w:tc>
        <w:tc>
          <w:tcPr>
            <w:tcW w:w="469"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371"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641"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r>
      <w:tr w:rsidR="0092607E" w:rsidRPr="00DA31C6" w:rsidTr="001D7F2B">
        <w:trPr>
          <w:trHeight w:val="397"/>
          <w:jc w:val="center"/>
        </w:trPr>
        <w:tc>
          <w:tcPr>
            <w:tcW w:w="568" w:type="dxa"/>
            <w:tcBorders>
              <w:top w:val="nil"/>
              <w:left w:val="single" w:sz="8" w:space="0" w:color="auto"/>
              <w:bottom w:val="single" w:sz="8" w:space="0" w:color="auto"/>
              <w:right w:val="single" w:sz="8" w:space="0" w:color="auto"/>
            </w:tcBorders>
            <w:shd w:val="clear" w:color="auto" w:fill="auto"/>
            <w:vAlign w:val="center"/>
          </w:tcPr>
          <w:p w:rsidR="0092607E" w:rsidRPr="00DA31C6" w:rsidRDefault="0092607E" w:rsidP="00194EE2">
            <w:pPr>
              <w:jc w:val="center"/>
              <w:rPr>
                <w:color w:val="000000"/>
                <w:sz w:val="18"/>
                <w:szCs w:val="18"/>
              </w:rPr>
            </w:pPr>
            <w:r>
              <w:rPr>
                <w:color w:val="000000"/>
                <w:sz w:val="18"/>
                <w:szCs w:val="18"/>
              </w:rPr>
              <w:t>5</w:t>
            </w:r>
          </w:p>
        </w:tc>
        <w:tc>
          <w:tcPr>
            <w:tcW w:w="1486" w:type="dxa"/>
            <w:tcBorders>
              <w:top w:val="nil"/>
              <w:left w:val="nil"/>
              <w:bottom w:val="single" w:sz="8" w:space="0" w:color="auto"/>
              <w:right w:val="single" w:sz="8" w:space="0" w:color="auto"/>
            </w:tcBorders>
            <w:shd w:val="clear" w:color="auto" w:fill="auto"/>
            <w:vAlign w:val="center"/>
          </w:tcPr>
          <w:p w:rsidR="0092607E" w:rsidRDefault="0092607E" w:rsidP="00194EE2">
            <w:pPr>
              <w:jc w:val="center"/>
              <w:rPr>
                <w:color w:val="000000"/>
                <w:sz w:val="18"/>
                <w:szCs w:val="18"/>
              </w:rPr>
            </w:pPr>
            <w:r>
              <w:rPr>
                <w:color w:val="000000"/>
                <w:sz w:val="18"/>
                <w:szCs w:val="18"/>
              </w:rPr>
              <w:t>Pembahasan RAPBDes dan penetapan APBDes</w:t>
            </w:r>
          </w:p>
        </w:tc>
        <w:tc>
          <w:tcPr>
            <w:tcW w:w="469" w:type="dxa"/>
            <w:tcBorders>
              <w:top w:val="nil"/>
              <w:left w:val="nil"/>
              <w:bottom w:val="single" w:sz="8" w:space="0" w:color="auto"/>
              <w:right w:val="single" w:sz="8" w:space="0" w:color="auto"/>
            </w:tcBorders>
            <w:shd w:val="clear" w:color="000000" w:fill="F2DBDB"/>
            <w:vAlign w:val="center"/>
          </w:tcPr>
          <w:p w:rsidR="0092607E" w:rsidRPr="00DA31C6" w:rsidRDefault="0092607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92607E" w:rsidRPr="00DA31C6" w:rsidRDefault="0092607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371"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641"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r>
      <w:tr w:rsidR="0092607E" w:rsidRPr="00DA31C6" w:rsidTr="001D7F2B">
        <w:trPr>
          <w:trHeight w:val="397"/>
          <w:jc w:val="center"/>
        </w:trPr>
        <w:tc>
          <w:tcPr>
            <w:tcW w:w="568" w:type="dxa"/>
            <w:tcBorders>
              <w:top w:val="nil"/>
              <w:left w:val="single" w:sz="8" w:space="0" w:color="auto"/>
              <w:bottom w:val="single" w:sz="8" w:space="0" w:color="auto"/>
              <w:right w:val="single" w:sz="8" w:space="0" w:color="auto"/>
            </w:tcBorders>
            <w:shd w:val="clear" w:color="auto" w:fill="auto"/>
            <w:vAlign w:val="center"/>
          </w:tcPr>
          <w:p w:rsidR="0092607E" w:rsidRDefault="0092607E" w:rsidP="00194EE2">
            <w:pPr>
              <w:jc w:val="center"/>
              <w:rPr>
                <w:color w:val="000000"/>
                <w:sz w:val="18"/>
                <w:szCs w:val="18"/>
              </w:rPr>
            </w:pPr>
            <w:r>
              <w:rPr>
                <w:color w:val="000000"/>
                <w:sz w:val="18"/>
                <w:szCs w:val="18"/>
              </w:rPr>
              <w:t>6</w:t>
            </w:r>
          </w:p>
        </w:tc>
        <w:tc>
          <w:tcPr>
            <w:tcW w:w="1486" w:type="dxa"/>
            <w:tcBorders>
              <w:top w:val="nil"/>
              <w:left w:val="nil"/>
              <w:bottom w:val="single" w:sz="8" w:space="0" w:color="auto"/>
              <w:right w:val="single" w:sz="8" w:space="0" w:color="auto"/>
            </w:tcBorders>
            <w:shd w:val="clear" w:color="auto" w:fill="auto"/>
            <w:vAlign w:val="center"/>
          </w:tcPr>
          <w:p w:rsidR="0092607E" w:rsidRDefault="0092607E" w:rsidP="00194EE2">
            <w:pPr>
              <w:jc w:val="center"/>
              <w:rPr>
                <w:color w:val="000000"/>
                <w:sz w:val="18"/>
                <w:szCs w:val="18"/>
              </w:rPr>
            </w:pPr>
            <w:r>
              <w:rPr>
                <w:color w:val="000000"/>
                <w:sz w:val="18"/>
                <w:szCs w:val="18"/>
              </w:rPr>
              <w:t>Penyusunan Laporan Pertanggung Jawaban Pemerintahan Desa</w:t>
            </w:r>
          </w:p>
        </w:tc>
        <w:tc>
          <w:tcPr>
            <w:tcW w:w="469" w:type="dxa"/>
            <w:tcBorders>
              <w:top w:val="nil"/>
              <w:left w:val="nil"/>
              <w:bottom w:val="single" w:sz="8" w:space="0" w:color="auto"/>
              <w:right w:val="single" w:sz="8" w:space="0" w:color="auto"/>
            </w:tcBorders>
            <w:shd w:val="clear" w:color="000000" w:fill="F2DBDB"/>
            <w:vAlign w:val="center"/>
          </w:tcPr>
          <w:p w:rsidR="0092607E" w:rsidRPr="00DA31C6" w:rsidRDefault="0092607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92607E" w:rsidRPr="00DA31C6" w:rsidRDefault="0092607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371"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641"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r>
      <w:tr w:rsidR="0092607E" w:rsidRPr="00DA31C6" w:rsidTr="001D7F2B">
        <w:trPr>
          <w:trHeight w:val="397"/>
          <w:jc w:val="center"/>
        </w:trPr>
        <w:tc>
          <w:tcPr>
            <w:tcW w:w="568" w:type="dxa"/>
            <w:tcBorders>
              <w:top w:val="nil"/>
              <w:left w:val="single" w:sz="8" w:space="0" w:color="auto"/>
              <w:bottom w:val="single" w:sz="8" w:space="0" w:color="auto"/>
              <w:right w:val="single" w:sz="8" w:space="0" w:color="auto"/>
            </w:tcBorders>
            <w:shd w:val="clear" w:color="auto" w:fill="auto"/>
            <w:vAlign w:val="center"/>
          </w:tcPr>
          <w:p w:rsidR="0092607E" w:rsidRDefault="0092607E" w:rsidP="00194EE2">
            <w:pPr>
              <w:jc w:val="center"/>
              <w:rPr>
                <w:color w:val="000000"/>
                <w:sz w:val="18"/>
                <w:szCs w:val="18"/>
              </w:rPr>
            </w:pPr>
            <w:r>
              <w:rPr>
                <w:color w:val="000000"/>
                <w:sz w:val="18"/>
                <w:szCs w:val="18"/>
              </w:rPr>
              <w:t>7</w:t>
            </w:r>
          </w:p>
        </w:tc>
        <w:tc>
          <w:tcPr>
            <w:tcW w:w="1486" w:type="dxa"/>
            <w:tcBorders>
              <w:top w:val="nil"/>
              <w:left w:val="nil"/>
              <w:bottom w:val="single" w:sz="8" w:space="0" w:color="auto"/>
              <w:right w:val="single" w:sz="8" w:space="0" w:color="auto"/>
            </w:tcBorders>
            <w:shd w:val="clear" w:color="auto" w:fill="auto"/>
            <w:vAlign w:val="center"/>
          </w:tcPr>
          <w:p w:rsidR="0092607E" w:rsidRDefault="0092607E" w:rsidP="00194EE2">
            <w:pPr>
              <w:jc w:val="center"/>
              <w:rPr>
                <w:color w:val="000000"/>
                <w:sz w:val="18"/>
                <w:szCs w:val="18"/>
              </w:rPr>
            </w:pPr>
            <w:r>
              <w:rPr>
                <w:color w:val="000000"/>
                <w:sz w:val="18"/>
                <w:szCs w:val="18"/>
              </w:rPr>
              <w:t>Penyusunan RPJMDes</w:t>
            </w:r>
          </w:p>
        </w:tc>
        <w:tc>
          <w:tcPr>
            <w:tcW w:w="469" w:type="dxa"/>
            <w:tcBorders>
              <w:top w:val="nil"/>
              <w:left w:val="nil"/>
              <w:bottom w:val="single" w:sz="8" w:space="0" w:color="auto"/>
              <w:right w:val="single" w:sz="8" w:space="0" w:color="auto"/>
            </w:tcBorders>
            <w:shd w:val="clear" w:color="000000" w:fill="F2DBDB"/>
            <w:vAlign w:val="center"/>
          </w:tcPr>
          <w:p w:rsidR="0092607E" w:rsidRPr="00DA31C6" w:rsidRDefault="0092607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92607E" w:rsidRPr="00DA31C6" w:rsidRDefault="0092607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371"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641"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r>
      <w:tr w:rsidR="0092607E" w:rsidRPr="00DA31C6" w:rsidTr="001D7F2B">
        <w:trPr>
          <w:trHeight w:val="397"/>
          <w:jc w:val="center"/>
        </w:trPr>
        <w:tc>
          <w:tcPr>
            <w:tcW w:w="568" w:type="dxa"/>
            <w:tcBorders>
              <w:top w:val="nil"/>
              <w:left w:val="single" w:sz="8" w:space="0" w:color="auto"/>
              <w:bottom w:val="single" w:sz="8" w:space="0" w:color="auto"/>
              <w:right w:val="single" w:sz="8" w:space="0" w:color="auto"/>
            </w:tcBorders>
            <w:shd w:val="clear" w:color="auto" w:fill="auto"/>
            <w:vAlign w:val="center"/>
          </w:tcPr>
          <w:p w:rsidR="0092607E" w:rsidRDefault="0092607E" w:rsidP="00194EE2">
            <w:pPr>
              <w:jc w:val="center"/>
              <w:rPr>
                <w:color w:val="000000"/>
                <w:sz w:val="18"/>
                <w:szCs w:val="18"/>
              </w:rPr>
            </w:pPr>
            <w:r>
              <w:rPr>
                <w:color w:val="000000"/>
                <w:sz w:val="18"/>
                <w:szCs w:val="18"/>
              </w:rPr>
              <w:t>8</w:t>
            </w:r>
          </w:p>
        </w:tc>
        <w:tc>
          <w:tcPr>
            <w:tcW w:w="1486" w:type="dxa"/>
            <w:tcBorders>
              <w:top w:val="nil"/>
              <w:left w:val="nil"/>
              <w:bottom w:val="single" w:sz="8" w:space="0" w:color="auto"/>
              <w:right w:val="single" w:sz="8" w:space="0" w:color="auto"/>
            </w:tcBorders>
            <w:shd w:val="clear" w:color="auto" w:fill="auto"/>
            <w:vAlign w:val="center"/>
          </w:tcPr>
          <w:p w:rsidR="0092607E" w:rsidRDefault="0092607E" w:rsidP="00194EE2">
            <w:pPr>
              <w:jc w:val="center"/>
              <w:rPr>
                <w:color w:val="000000"/>
                <w:sz w:val="18"/>
                <w:szCs w:val="18"/>
              </w:rPr>
            </w:pPr>
            <w:r>
              <w:rPr>
                <w:color w:val="000000"/>
                <w:sz w:val="18"/>
                <w:szCs w:val="18"/>
              </w:rPr>
              <w:t>Penyusunan RKPDes</w:t>
            </w:r>
          </w:p>
        </w:tc>
        <w:tc>
          <w:tcPr>
            <w:tcW w:w="469" w:type="dxa"/>
            <w:tcBorders>
              <w:top w:val="nil"/>
              <w:left w:val="nil"/>
              <w:bottom w:val="single" w:sz="8" w:space="0" w:color="auto"/>
              <w:right w:val="single" w:sz="8" w:space="0" w:color="auto"/>
            </w:tcBorders>
            <w:shd w:val="clear" w:color="000000" w:fill="F2DBDB"/>
            <w:vAlign w:val="center"/>
          </w:tcPr>
          <w:p w:rsidR="0092607E" w:rsidRPr="00DA31C6" w:rsidRDefault="0092607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92607E" w:rsidRPr="00DA31C6" w:rsidRDefault="0092607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371"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c>
          <w:tcPr>
            <w:tcW w:w="641" w:type="dxa"/>
            <w:tcBorders>
              <w:top w:val="nil"/>
              <w:left w:val="nil"/>
              <w:bottom w:val="single" w:sz="8" w:space="0" w:color="auto"/>
              <w:right w:val="single" w:sz="8" w:space="0" w:color="auto"/>
            </w:tcBorders>
            <w:shd w:val="clear" w:color="auto" w:fill="auto"/>
            <w:vAlign w:val="center"/>
          </w:tcPr>
          <w:p w:rsidR="0092607E" w:rsidRPr="00DA31C6" w:rsidRDefault="0092607E" w:rsidP="00194EE2">
            <w:pPr>
              <w:jc w:val="center"/>
              <w:rPr>
                <w:b/>
                <w:bCs/>
                <w:color w:val="000000"/>
                <w:sz w:val="18"/>
                <w:szCs w:val="18"/>
              </w:rPr>
            </w:pPr>
          </w:p>
        </w:tc>
      </w:tr>
      <w:tr w:rsidR="00C5128C" w:rsidRPr="00DA31C6" w:rsidTr="001D7F2B">
        <w:trPr>
          <w:trHeight w:val="397"/>
          <w:jc w:val="center"/>
        </w:trPr>
        <w:tc>
          <w:tcPr>
            <w:tcW w:w="568" w:type="dxa"/>
            <w:tcBorders>
              <w:top w:val="nil"/>
              <w:left w:val="single" w:sz="8" w:space="0" w:color="auto"/>
              <w:bottom w:val="single" w:sz="8" w:space="0" w:color="auto"/>
              <w:right w:val="single" w:sz="8" w:space="0" w:color="auto"/>
            </w:tcBorders>
            <w:shd w:val="clear" w:color="auto" w:fill="auto"/>
            <w:vAlign w:val="center"/>
          </w:tcPr>
          <w:p w:rsidR="00C5128C" w:rsidRDefault="00C5128C" w:rsidP="00194EE2">
            <w:pPr>
              <w:jc w:val="center"/>
              <w:rPr>
                <w:color w:val="000000"/>
                <w:sz w:val="18"/>
                <w:szCs w:val="18"/>
              </w:rPr>
            </w:pPr>
            <w:r>
              <w:rPr>
                <w:color w:val="000000"/>
                <w:sz w:val="18"/>
                <w:szCs w:val="18"/>
              </w:rPr>
              <w:lastRenderedPageBreak/>
              <w:t>9</w:t>
            </w:r>
          </w:p>
        </w:tc>
        <w:tc>
          <w:tcPr>
            <w:tcW w:w="1486" w:type="dxa"/>
            <w:tcBorders>
              <w:top w:val="nil"/>
              <w:left w:val="nil"/>
              <w:bottom w:val="single" w:sz="8" w:space="0" w:color="auto"/>
              <w:right w:val="single" w:sz="8" w:space="0" w:color="auto"/>
            </w:tcBorders>
            <w:shd w:val="clear" w:color="auto" w:fill="auto"/>
            <w:vAlign w:val="center"/>
          </w:tcPr>
          <w:p w:rsidR="00C5128C" w:rsidRDefault="00C5128C" w:rsidP="00194EE2">
            <w:pPr>
              <w:jc w:val="center"/>
              <w:rPr>
                <w:color w:val="000000"/>
                <w:sz w:val="18"/>
                <w:szCs w:val="18"/>
              </w:rPr>
            </w:pPr>
            <w:r>
              <w:rPr>
                <w:color w:val="000000"/>
                <w:sz w:val="18"/>
                <w:szCs w:val="18"/>
              </w:rPr>
              <w:t>Penyusunan LKPJ Kepala Desa</w:t>
            </w:r>
          </w:p>
        </w:tc>
        <w:tc>
          <w:tcPr>
            <w:tcW w:w="469" w:type="dxa"/>
            <w:tcBorders>
              <w:top w:val="nil"/>
              <w:left w:val="nil"/>
              <w:bottom w:val="single" w:sz="8" w:space="0" w:color="auto"/>
              <w:right w:val="single" w:sz="8" w:space="0" w:color="auto"/>
            </w:tcBorders>
            <w:shd w:val="clear" w:color="000000" w:fill="F2DBDB"/>
            <w:vAlign w:val="center"/>
          </w:tcPr>
          <w:p w:rsidR="00C5128C" w:rsidRPr="00DA31C6" w:rsidRDefault="00C5128C"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C5128C" w:rsidRPr="00DA31C6" w:rsidRDefault="00C5128C"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371"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641"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r>
      <w:tr w:rsidR="00C5128C" w:rsidRPr="00DA31C6" w:rsidTr="001D7F2B">
        <w:trPr>
          <w:trHeight w:val="397"/>
          <w:jc w:val="center"/>
        </w:trPr>
        <w:tc>
          <w:tcPr>
            <w:tcW w:w="568" w:type="dxa"/>
            <w:tcBorders>
              <w:top w:val="nil"/>
              <w:left w:val="single" w:sz="8" w:space="0" w:color="auto"/>
              <w:bottom w:val="single" w:sz="8" w:space="0" w:color="auto"/>
              <w:right w:val="single" w:sz="8" w:space="0" w:color="auto"/>
            </w:tcBorders>
            <w:shd w:val="clear" w:color="auto" w:fill="auto"/>
            <w:vAlign w:val="center"/>
          </w:tcPr>
          <w:p w:rsidR="00C5128C" w:rsidRDefault="00C5128C" w:rsidP="00194EE2">
            <w:pPr>
              <w:jc w:val="center"/>
              <w:rPr>
                <w:color w:val="000000"/>
                <w:sz w:val="18"/>
                <w:szCs w:val="18"/>
              </w:rPr>
            </w:pPr>
            <w:r>
              <w:rPr>
                <w:color w:val="000000"/>
                <w:sz w:val="18"/>
                <w:szCs w:val="18"/>
              </w:rPr>
              <w:t>10</w:t>
            </w:r>
          </w:p>
        </w:tc>
        <w:tc>
          <w:tcPr>
            <w:tcW w:w="1486" w:type="dxa"/>
            <w:tcBorders>
              <w:top w:val="nil"/>
              <w:left w:val="nil"/>
              <w:bottom w:val="single" w:sz="8" w:space="0" w:color="auto"/>
              <w:right w:val="single" w:sz="8" w:space="0" w:color="auto"/>
            </w:tcBorders>
            <w:shd w:val="clear" w:color="auto" w:fill="auto"/>
            <w:vAlign w:val="center"/>
          </w:tcPr>
          <w:p w:rsidR="00C5128C" w:rsidRDefault="00C5128C" w:rsidP="00194EE2">
            <w:pPr>
              <w:jc w:val="center"/>
              <w:rPr>
                <w:color w:val="000000"/>
                <w:sz w:val="18"/>
                <w:szCs w:val="18"/>
              </w:rPr>
            </w:pPr>
            <w:r>
              <w:rPr>
                <w:color w:val="000000"/>
                <w:sz w:val="18"/>
                <w:szCs w:val="18"/>
              </w:rPr>
              <w:t>Penetapan BUMDES</w:t>
            </w:r>
          </w:p>
        </w:tc>
        <w:tc>
          <w:tcPr>
            <w:tcW w:w="469" w:type="dxa"/>
            <w:tcBorders>
              <w:top w:val="nil"/>
              <w:left w:val="nil"/>
              <w:bottom w:val="single" w:sz="8" w:space="0" w:color="auto"/>
              <w:right w:val="single" w:sz="8" w:space="0" w:color="auto"/>
            </w:tcBorders>
            <w:shd w:val="clear" w:color="000000" w:fill="F2DBDB"/>
            <w:vAlign w:val="center"/>
          </w:tcPr>
          <w:p w:rsidR="00C5128C" w:rsidRPr="00DA31C6" w:rsidRDefault="00C5128C"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C5128C" w:rsidRPr="00DA31C6" w:rsidRDefault="00C5128C"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371"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c>
          <w:tcPr>
            <w:tcW w:w="641" w:type="dxa"/>
            <w:tcBorders>
              <w:top w:val="nil"/>
              <w:left w:val="nil"/>
              <w:bottom w:val="single" w:sz="8" w:space="0" w:color="auto"/>
              <w:right w:val="single" w:sz="8" w:space="0" w:color="auto"/>
            </w:tcBorders>
            <w:shd w:val="clear" w:color="auto" w:fill="auto"/>
            <w:vAlign w:val="center"/>
          </w:tcPr>
          <w:p w:rsidR="00C5128C" w:rsidRPr="00DA31C6" w:rsidRDefault="00C5128C" w:rsidP="00194EE2">
            <w:pPr>
              <w:jc w:val="center"/>
              <w:rPr>
                <w:b/>
                <w:bCs/>
                <w:color w:val="000000"/>
                <w:sz w:val="18"/>
                <w:szCs w:val="18"/>
              </w:rPr>
            </w:pPr>
          </w:p>
        </w:tc>
      </w:tr>
      <w:tr w:rsidR="00A501E4" w:rsidRPr="00DA31C6" w:rsidTr="001D7F2B">
        <w:trPr>
          <w:trHeight w:val="397"/>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r w:rsidRPr="00DA31C6">
              <w:rPr>
                <w:color w:val="000000"/>
                <w:sz w:val="18"/>
                <w:szCs w:val="18"/>
              </w:rPr>
              <w:t>5</w:t>
            </w:r>
          </w:p>
        </w:tc>
        <w:tc>
          <w:tcPr>
            <w:tcW w:w="1486" w:type="dxa"/>
            <w:tcBorders>
              <w:top w:val="nil"/>
              <w:left w:val="nil"/>
              <w:bottom w:val="single" w:sz="8" w:space="0" w:color="auto"/>
              <w:right w:val="single" w:sz="8" w:space="0" w:color="auto"/>
            </w:tcBorders>
            <w:shd w:val="clear" w:color="auto" w:fill="auto"/>
            <w:vAlign w:val="center"/>
            <w:hideMark/>
          </w:tcPr>
          <w:p w:rsidR="00A501E4" w:rsidRPr="00DA31C6" w:rsidRDefault="0069031A" w:rsidP="00194EE2">
            <w:pPr>
              <w:jc w:val="center"/>
              <w:rPr>
                <w:color w:val="000000"/>
                <w:sz w:val="18"/>
                <w:szCs w:val="18"/>
              </w:rPr>
            </w:pPr>
            <w:r>
              <w:rPr>
                <w:color w:val="000000"/>
                <w:sz w:val="18"/>
                <w:szCs w:val="18"/>
              </w:rPr>
              <w:t>Pembentukan BPD,Kelembagaan Masyarakat Desa</w:t>
            </w:r>
            <w:r w:rsidR="005E1F64">
              <w:rPr>
                <w:color w:val="000000"/>
                <w:sz w:val="18"/>
                <w:szCs w:val="18"/>
              </w:rPr>
              <w:t>,</w:t>
            </w:r>
            <w:r>
              <w:rPr>
                <w:color w:val="000000"/>
                <w:sz w:val="18"/>
                <w:szCs w:val="18"/>
              </w:rPr>
              <w:t>KPMD,</w:t>
            </w:r>
            <w:r w:rsidR="005E1F64">
              <w:rPr>
                <w:color w:val="000000"/>
                <w:sz w:val="18"/>
                <w:szCs w:val="18"/>
              </w:rPr>
              <w:t>BKAD dan BKD</w:t>
            </w:r>
          </w:p>
        </w:tc>
        <w:tc>
          <w:tcPr>
            <w:tcW w:w="469"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371"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641"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r>
      <w:tr w:rsidR="00A501E4" w:rsidRPr="00DA31C6" w:rsidTr="001D7F2B">
        <w:trPr>
          <w:trHeight w:val="397"/>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r w:rsidRPr="00DA31C6">
              <w:rPr>
                <w:color w:val="000000"/>
                <w:sz w:val="18"/>
                <w:szCs w:val="18"/>
              </w:rPr>
              <w:t>6</w:t>
            </w:r>
          </w:p>
        </w:tc>
        <w:tc>
          <w:tcPr>
            <w:tcW w:w="1486" w:type="dxa"/>
            <w:tcBorders>
              <w:top w:val="nil"/>
              <w:left w:val="nil"/>
              <w:bottom w:val="single" w:sz="8" w:space="0" w:color="auto"/>
              <w:right w:val="single" w:sz="8" w:space="0" w:color="auto"/>
            </w:tcBorders>
            <w:shd w:val="clear" w:color="auto" w:fill="auto"/>
            <w:vAlign w:val="center"/>
            <w:hideMark/>
          </w:tcPr>
          <w:p w:rsidR="00A501E4" w:rsidRPr="00DA31C6" w:rsidRDefault="000C6C95" w:rsidP="005E1F64">
            <w:pPr>
              <w:jc w:val="center"/>
              <w:rPr>
                <w:color w:val="000000"/>
                <w:sz w:val="18"/>
                <w:szCs w:val="18"/>
              </w:rPr>
            </w:pPr>
            <w:r>
              <w:rPr>
                <w:color w:val="000000"/>
                <w:sz w:val="18"/>
                <w:szCs w:val="18"/>
              </w:rPr>
              <w:t>Peningkatan kualitas Pemerintah Desa</w:t>
            </w:r>
          </w:p>
        </w:tc>
        <w:tc>
          <w:tcPr>
            <w:tcW w:w="469"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371"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641"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r>
      <w:tr w:rsidR="00A501E4" w:rsidRPr="00DA31C6" w:rsidTr="001D7F2B">
        <w:trPr>
          <w:trHeight w:val="397"/>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r w:rsidRPr="00DA31C6">
              <w:rPr>
                <w:color w:val="000000"/>
                <w:sz w:val="18"/>
                <w:szCs w:val="18"/>
              </w:rPr>
              <w:t>7</w:t>
            </w:r>
          </w:p>
        </w:tc>
        <w:tc>
          <w:tcPr>
            <w:tcW w:w="1486" w:type="dxa"/>
            <w:tcBorders>
              <w:top w:val="nil"/>
              <w:left w:val="nil"/>
              <w:bottom w:val="single" w:sz="8" w:space="0" w:color="auto"/>
              <w:right w:val="single" w:sz="8" w:space="0" w:color="auto"/>
            </w:tcBorders>
            <w:shd w:val="clear" w:color="auto" w:fill="auto"/>
            <w:vAlign w:val="center"/>
            <w:hideMark/>
          </w:tcPr>
          <w:p w:rsidR="00A501E4" w:rsidRPr="00DA31C6" w:rsidRDefault="005E1F64" w:rsidP="005E1F64">
            <w:pPr>
              <w:jc w:val="center"/>
              <w:rPr>
                <w:color w:val="000000"/>
                <w:sz w:val="18"/>
                <w:szCs w:val="18"/>
              </w:rPr>
            </w:pPr>
            <w:r>
              <w:rPr>
                <w:color w:val="000000"/>
                <w:sz w:val="18"/>
                <w:szCs w:val="18"/>
              </w:rPr>
              <w:t>Peningkatan Pelayanan Perizinan</w:t>
            </w:r>
          </w:p>
        </w:tc>
        <w:tc>
          <w:tcPr>
            <w:tcW w:w="469"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371"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641"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r>
      <w:tr w:rsidR="00A501E4" w:rsidRPr="00DA31C6" w:rsidTr="001D7F2B">
        <w:trPr>
          <w:trHeight w:val="397"/>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r w:rsidRPr="00DA31C6">
              <w:rPr>
                <w:color w:val="000000"/>
                <w:sz w:val="18"/>
                <w:szCs w:val="18"/>
              </w:rPr>
              <w:t>8</w:t>
            </w:r>
          </w:p>
        </w:tc>
        <w:tc>
          <w:tcPr>
            <w:tcW w:w="1486" w:type="dxa"/>
            <w:tcBorders>
              <w:top w:val="nil"/>
              <w:left w:val="nil"/>
              <w:bottom w:val="single" w:sz="8" w:space="0" w:color="auto"/>
              <w:right w:val="single" w:sz="8" w:space="0" w:color="auto"/>
            </w:tcBorders>
            <w:shd w:val="clear" w:color="auto" w:fill="auto"/>
            <w:vAlign w:val="center"/>
            <w:hideMark/>
          </w:tcPr>
          <w:p w:rsidR="00A501E4" w:rsidRPr="00DA31C6" w:rsidRDefault="005E1F64" w:rsidP="005E1F64">
            <w:pPr>
              <w:jc w:val="center"/>
              <w:rPr>
                <w:color w:val="000000"/>
                <w:sz w:val="18"/>
                <w:szCs w:val="18"/>
              </w:rPr>
            </w:pPr>
            <w:r>
              <w:rPr>
                <w:color w:val="000000"/>
                <w:sz w:val="18"/>
                <w:szCs w:val="18"/>
              </w:rPr>
              <w:t xml:space="preserve">Peningkatan </w:t>
            </w:r>
            <w:r w:rsidR="000C6C95">
              <w:rPr>
                <w:color w:val="000000"/>
                <w:sz w:val="18"/>
                <w:szCs w:val="18"/>
              </w:rPr>
              <w:t xml:space="preserve"> </w:t>
            </w:r>
            <w:r>
              <w:rPr>
                <w:color w:val="000000"/>
                <w:sz w:val="18"/>
                <w:szCs w:val="18"/>
              </w:rPr>
              <w:t xml:space="preserve">Pendataan </w:t>
            </w:r>
            <w:r w:rsidR="0092607E">
              <w:rPr>
                <w:color w:val="000000"/>
                <w:sz w:val="18"/>
                <w:szCs w:val="18"/>
              </w:rPr>
              <w:t>Penduduk</w:t>
            </w:r>
          </w:p>
        </w:tc>
        <w:tc>
          <w:tcPr>
            <w:tcW w:w="469"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371"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641"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r>
      <w:tr w:rsidR="00A501E4" w:rsidRPr="00DA31C6" w:rsidTr="001D7F2B">
        <w:trPr>
          <w:trHeight w:val="397"/>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r w:rsidRPr="00DA31C6">
              <w:rPr>
                <w:color w:val="000000"/>
                <w:sz w:val="18"/>
                <w:szCs w:val="18"/>
              </w:rPr>
              <w:t>9</w:t>
            </w:r>
          </w:p>
        </w:tc>
        <w:tc>
          <w:tcPr>
            <w:tcW w:w="1486" w:type="dxa"/>
            <w:tcBorders>
              <w:top w:val="nil"/>
              <w:left w:val="nil"/>
              <w:bottom w:val="single" w:sz="8" w:space="0" w:color="auto"/>
              <w:right w:val="single" w:sz="8" w:space="0" w:color="auto"/>
            </w:tcBorders>
            <w:shd w:val="clear" w:color="auto" w:fill="auto"/>
            <w:vAlign w:val="center"/>
            <w:hideMark/>
          </w:tcPr>
          <w:p w:rsidR="00A501E4" w:rsidRPr="00DA31C6" w:rsidRDefault="005E1F64" w:rsidP="005E1F64">
            <w:pPr>
              <w:jc w:val="center"/>
              <w:rPr>
                <w:color w:val="000000"/>
                <w:sz w:val="18"/>
                <w:szCs w:val="18"/>
              </w:rPr>
            </w:pPr>
            <w:r>
              <w:rPr>
                <w:color w:val="000000"/>
                <w:sz w:val="18"/>
                <w:szCs w:val="18"/>
              </w:rPr>
              <w:t>Dan Pengelolaan asset Desa</w:t>
            </w:r>
            <w:r w:rsidR="0064049C">
              <w:rPr>
                <w:color w:val="000000"/>
                <w:sz w:val="18"/>
                <w:szCs w:val="18"/>
              </w:rPr>
              <w:t xml:space="preserve"> </w:t>
            </w:r>
          </w:p>
        </w:tc>
        <w:tc>
          <w:tcPr>
            <w:tcW w:w="469"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371"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641"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r>
      <w:tr w:rsidR="00A501E4" w:rsidRPr="00DA31C6" w:rsidTr="001D7F2B">
        <w:trPr>
          <w:trHeight w:val="397"/>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r w:rsidRPr="00DA31C6">
              <w:rPr>
                <w:color w:val="000000"/>
                <w:sz w:val="18"/>
                <w:szCs w:val="18"/>
              </w:rPr>
              <w:t>10</w:t>
            </w:r>
          </w:p>
        </w:tc>
        <w:tc>
          <w:tcPr>
            <w:tcW w:w="1486" w:type="dxa"/>
            <w:tcBorders>
              <w:top w:val="nil"/>
              <w:left w:val="nil"/>
              <w:bottom w:val="single" w:sz="8" w:space="0" w:color="auto"/>
              <w:right w:val="single" w:sz="8" w:space="0" w:color="auto"/>
            </w:tcBorders>
            <w:shd w:val="clear" w:color="auto" w:fill="auto"/>
            <w:vAlign w:val="center"/>
            <w:hideMark/>
          </w:tcPr>
          <w:p w:rsidR="00A501E4" w:rsidRPr="00DA31C6" w:rsidRDefault="00D719E3" w:rsidP="00194EE2">
            <w:pPr>
              <w:jc w:val="center"/>
              <w:rPr>
                <w:color w:val="000000"/>
                <w:sz w:val="18"/>
                <w:szCs w:val="18"/>
              </w:rPr>
            </w:pPr>
            <w:r>
              <w:rPr>
                <w:color w:val="000000"/>
                <w:sz w:val="18"/>
                <w:szCs w:val="18"/>
              </w:rPr>
              <w:t>Pemilihan Kepala Desa</w:t>
            </w:r>
          </w:p>
        </w:tc>
        <w:tc>
          <w:tcPr>
            <w:tcW w:w="469"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371"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641"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r>
      <w:tr w:rsidR="00A501E4" w:rsidRPr="00DA31C6" w:rsidTr="001D7F2B">
        <w:trPr>
          <w:trHeight w:val="397"/>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r w:rsidRPr="00DA31C6">
              <w:rPr>
                <w:color w:val="000000"/>
                <w:sz w:val="18"/>
                <w:szCs w:val="18"/>
                <w:lang w:val="fi-FI"/>
              </w:rPr>
              <w:t>11</w:t>
            </w:r>
          </w:p>
        </w:tc>
        <w:tc>
          <w:tcPr>
            <w:tcW w:w="1486" w:type="dxa"/>
            <w:tcBorders>
              <w:top w:val="nil"/>
              <w:left w:val="nil"/>
              <w:bottom w:val="single" w:sz="8" w:space="0" w:color="auto"/>
              <w:right w:val="single" w:sz="8" w:space="0" w:color="auto"/>
            </w:tcBorders>
            <w:shd w:val="clear" w:color="auto" w:fill="auto"/>
            <w:vAlign w:val="center"/>
            <w:hideMark/>
          </w:tcPr>
          <w:p w:rsidR="00A501E4" w:rsidRPr="00DA31C6" w:rsidRDefault="0092607E" w:rsidP="00194EE2">
            <w:pPr>
              <w:jc w:val="center"/>
              <w:rPr>
                <w:color w:val="000000"/>
                <w:sz w:val="18"/>
                <w:szCs w:val="18"/>
              </w:rPr>
            </w:pPr>
            <w:r>
              <w:rPr>
                <w:color w:val="000000"/>
                <w:sz w:val="18"/>
                <w:szCs w:val="18"/>
              </w:rPr>
              <w:t>Pemilihan RT/RW</w:t>
            </w:r>
          </w:p>
        </w:tc>
        <w:tc>
          <w:tcPr>
            <w:tcW w:w="469"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371"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641"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r>
      <w:tr w:rsidR="00A501E4" w:rsidRPr="00DA31C6" w:rsidTr="001D7F2B">
        <w:trPr>
          <w:trHeight w:val="397"/>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r w:rsidRPr="00DA31C6">
              <w:rPr>
                <w:color w:val="000000"/>
                <w:sz w:val="18"/>
                <w:szCs w:val="18"/>
                <w:lang w:val="fi-FI"/>
              </w:rPr>
              <w:t>12</w:t>
            </w:r>
          </w:p>
        </w:tc>
        <w:tc>
          <w:tcPr>
            <w:tcW w:w="1486" w:type="dxa"/>
            <w:tcBorders>
              <w:top w:val="nil"/>
              <w:left w:val="nil"/>
              <w:bottom w:val="single" w:sz="8" w:space="0" w:color="auto"/>
              <w:right w:val="single" w:sz="8" w:space="0" w:color="auto"/>
            </w:tcBorders>
            <w:shd w:val="clear" w:color="auto" w:fill="auto"/>
            <w:vAlign w:val="center"/>
            <w:hideMark/>
          </w:tcPr>
          <w:p w:rsidR="00A501E4" w:rsidRPr="00DA31C6" w:rsidRDefault="00D54F6B" w:rsidP="00194EE2">
            <w:pPr>
              <w:jc w:val="center"/>
              <w:rPr>
                <w:color w:val="000000"/>
                <w:sz w:val="18"/>
                <w:szCs w:val="18"/>
              </w:rPr>
            </w:pPr>
            <w:r>
              <w:rPr>
                <w:color w:val="000000"/>
                <w:sz w:val="18"/>
                <w:szCs w:val="18"/>
              </w:rPr>
              <w:t>Papan informasi desa</w:t>
            </w:r>
          </w:p>
        </w:tc>
        <w:tc>
          <w:tcPr>
            <w:tcW w:w="469"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371"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641"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r>
      <w:tr w:rsidR="00A501E4" w:rsidRPr="00DA31C6" w:rsidTr="001D7F2B">
        <w:trPr>
          <w:trHeight w:val="397"/>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r w:rsidRPr="00DA31C6">
              <w:rPr>
                <w:color w:val="000000"/>
                <w:sz w:val="18"/>
                <w:szCs w:val="18"/>
                <w:lang w:val="fi-FI"/>
              </w:rPr>
              <w:t>13</w:t>
            </w:r>
          </w:p>
        </w:tc>
        <w:tc>
          <w:tcPr>
            <w:tcW w:w="1486" w:type="dxa"/>
            <w:tcBorders>
              <w:top w:val="nil"/>
              <w:left w:val="nil"/>
              <w:bottom w:val="single" w:sz="8" w:space="0" w:color="auto"/>
              <w:right w:val="single" w:sz="8" w:space="0" w:color="auto"/>
            </w:tcBorders>
            <w:shd w:val="clear" w:color="auto" w:fill="auto"/>
            <w:vAlign w:val="center"/>
            <w:hideMark/>
          </w:tcPr>
          <w:p w:rsidR="00A501E4" w:rsidRPr="00DA31C6" w:rsidRDefault="00D653F5" w:rsidP="00194EE2">
            <w:pPr>
              <w:jc w:val="center"/>
              <w:rPr>
                <w:color w:val="000000"/>
                <w:sz w:val="18"/>
                <w:szCs w:val="18"/>
              </w:rPr>
            </w:pPr>
            <w:r>
              <w:rPr>
                <w:color w:val="000000"/>
                <w:sz w:val="18"/>
                <w:szCs w:val="18"/>
              </w:rPr>
              <w:t xml:space="preserve">Tunjangan Kepala </w:t>
            </w:r>
            <w:r>
              <w:rPr>
                <w:color w:val="000000"/>
                <w:sz w:val="18"/>
                <w:szCs w:val="18"/>
              </w:rPr>
              <w:lastRenderedPageBreak/>
              <w:t>Desa,Perangkat dan BPD</w:t>
            </w:r>
          </w:p>
        </w:tc>
        <w:tc>
          <w:tcPr>
            <w:tcW w:w="469"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371"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641"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r>
      <w:tr w:rsidR="00D653F5" w:rsidRPr="00DA31C6" w:rsidTr="001D7F2B">
        <w:trPr>
          <w:trHeight w:val="397"/>
          <w:jc w:val="center"/>
        </w:trPr>
        <w:tc>
          <w:tcPr>
            <w:tcW w:w="568" w:type="dxa"/>
            <w:tcBorders>
              <w:top w:val="nil"/>
              <w:left w:val="single" w:sz="8" w:space="0" w:color="auto"/>
              <w:bottom w:val="single" w:sz="8" w:space="0" w:color="auto"/>
              <w:right w:val="single" w:sz="8" w:space="0" w:color="auto"/>
            </w:tcBorders>
            <w:shd w:val="clear" w:color="auto" w:fill="auto"/>
            <w:vAlign w:val="center"/>
          </w:tcPr>
          <w:p w:rsidR="00D653F5" w:rsidRDefault="00D54F6B" w:rsidP="00194EE2">
            <w:pPr>
              <w:jc w:val="center"/>
              <w:rPr>
                <w:color w:val="000000"/>
                <w:sz w:val="18"/>
                <w:szCs w:val="18"/>
                <w:lang w:val="fi-FI"/>
              </w:rPr>
            </w:pPr>
            <w:r>
              <w:rPr>
                <w:color w:val="000000"/>
                <w:sz w:val="18"/>
                <w:szCs w:val="18"/>
                <w:lang w:val="fi-FI"/>
              </w:rPr>
              <w:lastRenderedPageBreak/>
              <w:t>14</w:t>
            </w:r>
          </w:p>
          <w:p w:rsidR="00D653F5" w:rsidRPr="00DA31C6" w:rsidRDefault="00D653F5" w:rsidP="00194EE2">
            <w:pPr>
              <w:jc w:val="center"/>
              <w:rPr>
                <w:color w:val="000000"/>
                <w:sz w:val="18"/>
                <w:szCs w:val="18"/>
                <w:lang w:val="fi-FI"/>
              </w:rPr>
            </w:pPr>
          </w:p>
        </w:tc>
        <w:tc>
          <w:tcPr>
            <w:tcW w:w="1486" w:type="dxa"/>
            <w:tcBorders>
              <w:top w:val="nil"/>
              <w:left w:val="nil"/>
              <w:bottom w:val="single" w:sz="8" w:space="0" w:color="auto"/>
              <w:right w:val="single" w:sz="8" w:space="0" w:color="auto"/>
            </w:tcBorders>
            <w:shd w:val="clear" w:color="auto" w:fill="auto"/>
            <w:vAlign w:val="center"/>
          </w:tcPr>
          <w:p w:rsidR="00D653F5" w:rsidRDefault="00D54F6B" w:rsidP="00194EE2">
            <w:pPr>
              <w:jc w:val="center"/>
              <w:rPr>
                <w:color w:val="000000"/>
                <w:sz w:val="18"/>
                <w:szCs w:val="18"/>
              </w:rPr>
            </w:pPr>
            <w:r>
              <w:rPr>
                <w:color w:val="000000"/>
                <w:sz w:val="18"/>
                <w:szCs w:val="18"/>
              </w:rPr>
              <w:t>Operasional BPD,RT/RW</w:t>
            </w:r>
          </w:p>
        </w:tc>
        <w:tc>
          <w:tcPr>
            <w:tcW w:w="469" w:type="dxa"/>
            <w:tcBorders>
              <w:top w:val="nil"/>
              <w:left w:val="nil"/>
              <w:bottom w:val="single" w:sz="8" w:space="0" w:color="auto"/>
              <w:right w:val="single" w:sz="8" w:space="0" w:color="auto"/>
            </w:tcBorders>
            <w:shd w:val="clear" w:color="000000" w:fill="F2DBDB"/>
            <w:vAlign w:val="center"/>
          </w:tcPr>
          <w:p w:rsidR="00D653F5" w:rsidRPr="00DA31C6" w:rsidRDefault="00D653F5"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653F5" w:rsidRPr="00DA31C6" w:rsidRDefault="00D653F5"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653F5" w:rsidRPr="00DA31C6" w:rsidRDefault="00D653F5"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653F5" w:rsidRPr="00DA31C6" w:rsidRDefault="00D653F5"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653F5" w:rsidRPr="00DA31C6" w:rsidRDefault="00D653F5"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653F5" w:rsidRPr="00DA31C6" w:rsidRDefault="00D653F5"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653F5" w:rsidRPr="00DA31C6" w:rsidRDefault="00D653F5"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653F5" w:rsidRPr="00DA31C6" w:rsidRDefault="00D653F5"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653F5" w:rsidRPr="00DA31C6" w:rsidRDefault="00D653F5"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653F5" w:rsidRPr="00DA31C6" w:rsidRDefault="00D653F5"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653F5" w:rsidRPr="00DA31C6" w:rsidRDefault="00D653F5"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653F5" w:rsidRPr="00DA31C6" w:rsidRDefault="00D653F5"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653F5" w:rsidRPr="00DA31C6" w:rsidRDefault="00D653F5"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653F5" w:rsidRPr="00DA31C6" w:rsidRDefault="00D653F5"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653F5" w:rsidRPr="00DA31C6" w:rsidRDefault="00D653F5"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653F5" w:rsidRPr="00DA31C6" w:rsidRDefault="00D653F5"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653F5" w:rsidRPr="00DA31C6" w:rsidRDefault="00D653F5"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653F5" w:rsidRPr="00DA31C6" w:rsidRDefault="00D653F5"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653F5" w:rsidRPr="00DA31C6" w:rsidRDefault="00D653F5"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653F5" w:rsidRPr="00DA31C6" w:rsidRDefault="00D653F5"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653F5" w:rsidRPr="00DA31C6" w:rsidRDefault="00D653F5"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653F5" w:rsidRPr="00DA31C6" w:rsidRDefault="00D653F5"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653F5" w:rsidRPr="00DA31C6" w:rsidRDefault="00D653F5"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653F5" w:rsidRPr="00DA31C6" w:rsidRDefault="00D653F5"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653F5" w:rsidRPr="00DA31C6" w:rsidRDefault="00D653F5"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653F5" w:rsidRPr="00DA31C6" w:rsidRDefault="00D653F5"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653F5" w:rsidRPr="00DA31C6" w:rsidRDefault="00D653F5"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653F5" w:rsidRPr="00DA31C6" w:rsidRDefault="00D653F5" w:rsidP="00194EE2">
            <w:pPr>
              <w:jc w:val="center"/>
              <w:rPr>
                <w:b/>
                <w:bCs/>
                <w:color w:val="000000"/>
                <w:sz w:val="18"/>
                <w:szCs w:val="18"/>
              </w:rPr>
            </w:pPr>
          </w:p>
        </w:tc>
        <w:tc>
          <w:tcPr>
            <w:tcW w:w="371" w:type="dxa"/>
            <w:tcBorders>
              <w:top w:val="nil"/>
              <w:left w:val="nil"/>
              <w:bottom w:val="single" w:sz="8" w:space="0" w:color="auto"/>
              <w:right w:val="single" w:sz="8" w:space="0" w:color="auto"/>
            </w:tcBorders>
            <w:shd w:val="clear" w:color="auto" w:fill="auto"/>
            <w:vAlign w:val="center"/>
          </w:tcPr>
          <w:p w:rsidR="00D653F5" w:rsidRPr="00DA31C6" w:rsidRDefault="00D653F5" w:rsidP="00194EE2">
            <w:pPr>
              <w:jc w:val="center"/>
              <w:rPr>
                <w:b/>
                <w:bCs/>
                <w:color w:val="000000"/>
                <w:sz w:val="18"/>
                <w:szCs w:val="18"/>
              </w:rPr>
            </w:pPr>
          </w:p>
        </w:tc>
        <w:tc>
          <w:tcPr>
            <w:tcW w:w="641" w:type="dxa"/>
            <w:tcBorders>
              <w:top w:val="nil"/>
              <w:left w:val="nil"/>
              <w:bottom w:val="single" w:sz="8" w:space="0" w:color="auto"/>
              <w:right w:val="single" w:sz="8" w:space="0" w:color="auto"/>
            </w:tcBorders>
            <w:shd w:val="clear" w:color="auto" w:fill="auto"/>
            <w:vAlign w:val="center"/>
          </w:tcPr>
          <w:p w:rsidR="00D653F5" w:rsidRPr="00DA31C6" w:rsidRDefault="00D653F5" w:rsidP="00194EE2">
            <w:pPr>
              <w:jc w:val="center"/>
              <w:rPr>
                <w:b/>
                <w:bCs/>
                <w:color w:val="000000"/>
                <w:sz w:val="18"/>
                <w:szCs w:val="18"/>
              </w:rPr>
            </w:pPr>
          </w:p>
        </w:tc>
      </w:tr>
      <w:tr w:rsidR="00A501E4" w:rsidRPr="00DA31C6" w:rsidTr="001D7F2B">
        <w:trPr>
          <w:trHeight w:val="397"/>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A501E4" w:rsidRPr="00DA31C6" w:rsidRDefault="00D54F6B" w:rsidP="00194EE2">
            <w:pPr>
              <w:jc w:val="center"/>
              <w:rPr>
                <w:color w:val="000000"/>
                <w:sz w:val="18"/>
                <w:szCs w:val="18"/>
              </w:rPr>
            </w:pPr>
            <w:r>
              <w:rPr>
                <w:color w:val="000000"/>
                <w:sz w:val="18"/>
                <w:szCs w:val="18"/>
                <w:lang w:val="fi-FI"/>
              </w:rPr>
              <w:t>15</w:t>
            </w:r>
          </w:p>
        </w:tc>
        <w:tc>
          <w:tcPr>
            <w:tcW w:w="1486" w:type="dxa"/>
            <w:tcBorders>
              <w:top w:val="nil"/>
              <w:left w:val="nil"/>
              <w:bottom w:val="single" w:sz="8" w:space="0" w:color="auto"/>
              <w:right w:val="single" w:sz="8" w:space="0" w:color="auto"/>
            </w:tcBorders>
            <w:shd w:val="clear" w:color="auto" w:fill="auto"/>
            <w:vAlign w:val="center"/>
            <w:hideMark/>
          </w:tcPr>
          <w:p w:rsidR="00A501E4" w:rsidRPr="00DA31C6" w:rsidRDefault="00D653F5" w:rsidP="00194EE2">
            <w:pPr>
              <w:jc w:val="center"/>
              <w:rPr>
                <w:color w:val="000000"/>
                <w:sz w:val="18"/>
                <w:szCs w:val="18"/>
              </w:rPr>
            </w:pPr>
            <w:r>
              <w:rPr>
                <w:color w:val="000000"/>
                <w:sz w:val="18"/>
                <w:szCs w:val="18"/>
              </w:rPr>
              <w:t>SILTAP Kepala Desa dan Perangkat Desa</w:t>
            </w:r>
          </w:p>
        </w:tc>
        <w:tc>
          <w:tcPr>
            <w:tcW w:w="469" w:type="dxa"/>
            <w:tcBorders>
              <w:top w:val="nil"/>
              <w:left w:val="nil"/>
              <w:bottom w:val="single" w:sz="8" w:space="0" w:color="auto"/>
              <w:right w:val="single" w:sz="8" w:space="0" w:color="auto"/>
            </w:tcBorders>
            <w:shd w:val="clear" w:color="000000" w:fill="F2DBDB"/>
            <w:vAlign w:val="center"/>
            <w:hideMark/>
          </w:tcPr>
          <w:p w:rsidR="00A501E4" w:rsidRPr="00DA31C6" w:rsidRDefault="004302EF" w:rsidP="00194EE2">
            <w:pPr>
              <w:jc w:val="center"/>
              <w:rPr>
                <w:color w:val="000000"/>
                <w:sz w:val="18"/>
                <w:szCs w:val="18"/>
              </w:rPr>
            </w:pPr>
            <w:r>
              <w:rPr>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4302EF" w:rsidP="00194EE2">
            <w:pPr>
              <w:jc w:val="center"/>
              <w:rPr>
                <w:color w:val="000000"/>
                <w:sz w:val="18"/>
                <w:szCs w:val="18"/>
              </w:rPr>
            </w:pPr>
            <w:r>
              <w:rPr>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4302EF"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4302EF"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4302EF"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A501E4" w:rsidRPr="00DA31C6" w:rsidRDefault="004302EF"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371"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c>
          <w:tcPr>
            <w:tcW w:w="641" w:type="dxa"/>
            <w:tcBorders>
              <w:top w:val="nil"/>
              <w:left w:val="nil"/>
              <w:bottom w:val="single" w:sz="8" w:space="0" w:color="auto"/>
              <w:right w:val="single" w:sz="8" w:space="0" w:color="auto"/>
            </w:tcBorders>
            <w:shd w:val="clear" w:color="auto" w:fill="auto"/>
            <w:vAlign w:val="center"/>
            <w:hideMark/>
          </w:tcPr>
          <w:p w:rsidR="00A501E4" w:rsidRPr="00DA31C6" w:rsidRDefault="00A501E4" w:rsidP="00194EE2">
            <w:pPr>
              <w:jc w:val="center"/>
              <w:rPr>
                <w:b/>
                <w:bCs/>
                <w:color w:val="000000"/>
                <w:sz w:val="18"/>
                <w:szCs w:val="18"/>
              </w:rPr>
            </w:pPr>
          </w:p>
        </w:tc>
      </w:tr>
    </w:tbl>
    <w:p w:rsidR="00F5366F" w:rsidRDefault="00F5366F" w:rsidP="00F5366F">
      <w:pPr>
        <w:spacing w:line="360" w:lineRule="auto"/>
        <w:ind w:left="340"/>
        <w:rPr>
          <w:b/>
        </w:rPr>
      </w:pPr>
    </w:p>
    <w:p w:rsidR="00DE68BF" w:rsidRPr="00DA31C6" w:rsidRDefault="00D841EA" w:rsidP="00194EE2">
      <w:pPr>
        <w:numPr>
          <w:ilvl w:val="0"/>
          <w:numId w:val="18"/>
        </w:numPr>
        <w:spacing w:line="360" w:lineRule="auto"/>
        <w:rPr>
          <w:b/>
        </w:rPr>
      </w:pPr>
      <w:r w:rsidRPr="00DA31C6">
        <w:rPr>
          <w:b/>
        </w:rPr>
        <w:t xml:space="preserve">Bidang </w:t>
      </w:r>
      <w:r w:rsidR="00DE68BF" w:rsidRPr="00DA31C6">
        <w:rPr>
          <w:b/>
        </w:rPr>
        <w:t>Pelaksana Pembangunan Desa</w:t>
      </w:r>
    </w:p>
    <w:tbl>
      <w:tblPr>
        <w:tblW w:w="17234" w:type="dxa"/>
        <w:jc w:val="center"/>
        <w:tblInd w:w="108" w:type="dxa"/>
        <w:tblLayout w:type="fixed"/>
        <w:tblLook w:val="04A0" w:firstRow="1" w:lastRow="0" w:firstColumn="1" w:lastColumn="0" w:noHBand="0" w:noVBand="1"/>
      </w:tblPr>
      <w:tblGrid>
        <w:gridCol w:w="636"/>
        <w:gridCol w:w="1418"/>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476"/>
        <w:gridCol w:w="536"/>
      </w:tblGrid>
      <w:tr w:rsidR="00DE68BF" w:rsidRPr="001D7F2B" w:rsidTr="00F5366F">
        <w:trPr>
          <w:trHeight w:val="330"/>
          <w:tblHeader/>
          <w:jc w:val="center"/>
        </w:trPr>
        <w:tc>
          <w:tcPr>
            <w:tcW w:w="6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68BF" w:rsidRPr="001D7F2B" w:rsidRDefault="00DE68BF" w:rsidP="00194EE2">
            <w:pPr>
              <w:ind w:left="3"/>
              <w:jc w:val="center"/>
              <w:rPr>
                <w:b/>
                <w:bCs/>
                <w:color w:val="000000"/>
                <w:sz w:val="18"/>
                <w:szCs w:val="18"/>
              </w:rPr>
            </w:pPr>
            <w:r w:rsidRPr="001D7F2B">
              <w:rPr>
                <w:b/>
                <w:bCs/>
                <w:color w:val="000000"/>
                <w:sz w:val="18"/>
                <w:szCs w:val="18"/>
              </w:rPr>
              <w:t>`</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Kegiatan</w:t>
            </w:r>
          </w:p>
        </w:tc>
        <w:tc>
          <w:tcPr>
            <w:tcW w:w="15180" w:type="dxa"/>
            <w:gridSpan w:val="30"/>
            <w:tcBorders>
              <w:top w:val="single" w:sz="8" w:space="0" w:color="auto"/>
              <w:left w:val="nil"/>
              <w:bottom w:val="single" w:sz="8" w:space="0" w:color="auto"/>
              <w:right w:val="single" w:sz="8" w:space="0" w:color="000000"/>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Waktu dan Sumber Dana</w:t>
            </w:r>
          </w:p>
        </w:tc>
      </w:tr>
      <w:tr w:rsidR="00DE68BF" w:rsidRPr="001D7F2B" w:rsidTr="00F5366F">
        <w:trPr>
          <w:trHeight w:val="330"/>
          <w:tblHeader/>
          <w:jc w:val="center"/>
        </w:trPr>
        <w:tc>
          <w:tcPr>
            <w:tcW w:w="636" w:type="dxa"/>
            <w:vMerge/>
            <w:tcBorders>
              <w:top w:val="single" w:sz="8" w:space="0" w:color="auto"/>
              <w:left w:val="single" w:sz="8" w:space="0" w:color="auto"/>
              <w:bottom w:val="single" w:sz="8" w:space="0" w:color="000000"/>
              <w:right w:val="single" w:sz="8" w:space="0" w:color="auto"/>
            </w:tcBorders>
            <w:vAlign w:val="center"/>
            <w:hideMark/>
          </w:tcPr>
          <w:p w:rsidR="00DE68BF" w:rsidRPr="001D7F2B" w:rsidRDefault="00DE68BF" w:rsidP="00194EE2">
            <w:pPr>
              <w:jc w:val="center"/>
              <w:rPr>
                <w:b/>
                <w:bCs/>
                <w:color w:val="000000"/>
                <w:sz w:val="18"/>
                <w:szCs w:val="18"/>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DE68BF" w:rsidRPr="001D7F2B" w:rsidRDefault="00DE68BF" w:rsidP="00194EE2">
            <w:pPr>
              <w:jc w:val="center"/>
              <w:rPr>
                <w:b/>
                <w:bCs/>
                <w:color w:val="000000"/>
                <w:sz w:val="18"/>
                <w:szCs w:val="18"/>
              </w:rPr>
            </w:pPr>
          </w:p>
        </w:tc>
        <w:tc>
          <w:tcPr>
            <w:tcW w:w="2530" w:type="dxa"/>
            <w:gridSpan w:val="5"/>
            <w:tcBorders>
              <w:top w:val="single" w:sz="8" w:space="0" w:color="auto"/>
              <w:left w:val="nil"/>
              <w:bottom w:val="single" w:sz="8" w:space="0" w:color="auto"/>
              <w:right w:val="single" w:sz="8" w:space="0" w:color="000000"/>
            </w:tcBorders>
            <w:shd w:val="clear" w:color="auto" w:fill="auto"/>
            <w:vAlign w:val="center"/>
            <w:hideMark/>
          </w:tcPr>
          <w:p w:rsidR="00DE68BF" w:rsidRPr="001D7F2B" w:rsidRDefault="00C47458" w:rsidP="00194EE2">
            <w:pPr>
              <w:jc w:val="center"/>
              <w:rPr>
                <w:b/>
                <w:bCs/>
                <w:color w:val="000000"/>
                <w:sz w:val="18"/>
                <w:szCs w:val="18"/>
              </w:rPr>
            </w:pPr>
            <w:r>
              <w:rPr>
                <w:b/>
                <w:bCs/>
                <w:color w:val="000000"/>
                <w:sz w:val="18"/>
                <w:szCs w:val="18"/>
              </w:rPr>
              <w:t>2015</w:t>
            </w:r>
          </w:p>
        </w:tc>
        <w:tc>
          <w:tcPr>
            <w:tcW w:w="2530" w:type="dxa"/>
            <w:gridSpan w:val="5"/>
            <w:tcBorders>
              <w:top w:val="single" w:sz="8" w:space="0" w:color="auto"/>
              <w:left w:val="nil"/>
              <w:bottom w:val="single" w:sz="8" w:space="0" w:color="auto"/>
              <w:right w:val="single" w:sz="8" w:space="0" w:color="000000"/>
            </w:tcBorders>
            <w:shd w:val="clear" w:color="auto" w:fill="auto"/>
            <w:vAlign w:val="center"/>
            <w:hideMark/>
          </w:tcPr>
          <w:p w:rsidR="00DE68BF" w:rsidRPr="001D7F2B" w:rsidRDefault="00C47458" w:rsidP="00194EE2">
            <w:pPr>
              <w:jc w:val="center"/>
              <w:rPr>
                <w:b/>
                <w:bCs/>
                <w:color w:val="000000"/>
                <w:sz w:val="18"/>
                <w:szCs w:val="18"/>
              </w:rPr>
            </w:pPr>
            <w:r>
              <w:rPr>
                <w:b/>
                <w:bCs/>
                <w:color w:val="000000"/>
                <w:sz w:val="18"/>
                <w:szCs w:val="18"/>
              </w:rPr>
              <w:t>2016</w:t>
            </w:r>
          </w:p>
        </w:tc>
        <w:tc>
          <w:tcPr>
            <w:tcW w:w="2530" w:type="dxa"/>
            <w:gridSpan w:val="5"/>
            <w:tcBorders>
              <w:top w:val="single" w:sz="8" w:space="0" w:color="auto"/>
              <w:left w:val="nil"/>
              <w:bottom w:val="single" w:sz="8" w:space="0" w:color="auto"/>
              <w:right w:val="single" w:sz="8" w:space="0" w:color="000000"/>
            </w:tcBorders>
            <w:shd w:val="clear" w:color="auto" w:fill="auto"/>
            <w:vAlign w:val="center"/>
            <w:hideMark/>
          </w:tcPr>
          <w:p w:rsidR="00DE68BF" w:rsidRPr="001D7F2B" w:rsidRDefault="00C47458" w:rsidP="00194EE2">
            <w:pPr>
              <w:jc w:val="center"/>
              <w:rPr>
                <w:b/>
                <w:bCs/>
                <w:color w:val="000000"/>
                <w:sz w:val="18"/>
                <w:szCs w:val="18"/>
              </w:rPr>
            </w:pPr>
            <w:r>
              <w:rPr>
                <w:b/>
                <w:bCs/>
                <w:color w:val="000000"/>
                <w:sz w:val="18"/>
                <w:szCs w:val="18"/>
              </w:rPr>
              <w:t>2017</w:t>
            </w:r>
          </w:p>
        </w:tc>
        <w:tc>
          <w:tcPr>
            <w:tcW w:w="2530" w:type="dxa"/>
            <w:gridSpan w:val="5"/>
            <w:tcBorders>
              <w:top w:val="single" w:sz="8" w:space="0" w:color="auto"/>
              <w:left w:val="nil"/>
              <w:bottom w:val="single" w:sz="8" w:space="0" w:color="auto"/>
              <w:right w:val="single" w:sz="8" w:space="0" w:color="000000"/>
            </w:tcBorders>
            <w:shd w:val="clear" w:color="auto" w:fill="auto"/>
            <w:vAlign w:val="center"/>
            <w:hideMark/>
          </w:tcPr>
          <w:p w:rsidR="00DE68BF" w:rsidRPr="001D7F2B" w:rsidRDefault="00C47458" w:rsidP="00194EE2">
            <w:pPr>
              <w:jc w:val="center"/>
              <w:rPr>
                <w:b/>
                <w:bCs/>
                <w:color w:val="000000"/>
                <w:sz w:val="18"/>
                <w:szCs w:val="18"/>
              </w:rPr>
            </w:pPr>
            <w:r>
              <w:rPr>
                <w:b/>
                <w:bCs/>
                <w:color w:val="000000"/>
                <w:sz w:val="18"/>
                <w:szCs w:val="18"/>
              </w:rPr>
              <w:t>2018</w:t>
            </w:r>
          </w:p>
        </w:tc>
        <w:tc>
          <w:tcPr>
            <w:tcW w:w="2530" w:type="dxa"/>
            <w:gridSpan w:val="5"/>
            <w:tcBorders>
              <w:top w:val="single" w:sz="8" w:space="0" w:color="auto"/>
              <w:left w:val="nil"/>
              <w:bottom w:val="single" w:sz="8" w:space="0" w:color="auto"/>
              <w:right w:val="single" w:sz="8" w:space="0" w:color="000000"/>
            </w:tcBorders>
            <w:shd w:val="clear" w:color="auto" w:fill="auto"/>
            <w:vAlign w:val="center"/>
            <w:hideMark/>
          </w:tcPr>
          <w:p w:rsidR="00DE68BF" w:rsidRPr="001D7F2B" w:rsidRDefault="00C47458" w:rsidP="00194EE2">
            <w:pPr>
              <w:jc w:val="center"/>
              <w:rPr>
                <w:b/>
                <w:bCs/>
                <w:color w:val="000000"/>
                <w:sz w:val="18"/>
                <w:szCs w:val="18"/>
              </w:rPr>
            </w:pPr>
            <w:r>
              <w:rPr>
                <w:b/>
                <w:bCs/>
                <w:color w:val="000000"/>
                <w:sz w:val="18"/>
                <w:szCs w:val="18"/>
              </w:rPr>
              <w:t>2019</w:t>
            </w:r>
          </w:p>
        </w:tc>
        <w:tc>
          <w:tcPr>
            <w:tcW w:w="2530" w:type="dxa"/>
            <w:gridSpan w:val="5"/>
            <w:tcBorders>
              <w:top w:val="single" w:sz="8" w:space="0" w:color="auto"/>
              <w:left w:val="nil"/>
              <w:bottom w:val="single" w:sz="8" w:space="0" w:color="auto"/>
              <w:right w:val="single" w:sz="8" w:space="0" w:color="000000"/>
            </w:tcBorders>
            <w:shd w:val="clear" w:color="auto" w:fill="auto"/>
            <w:vAlign w:val="center"/>
            <w:hideMark/>
          </w:tcPr>
          <w:p w:rsidR="00DE68BF" w:rsidRPr="001D7F2B" w:rsidRDefault="00C47458" w:rsidP="00194EE2">
            <w:pPr>
              <w:jc w:val="center"/>
              <w:rPr>
                <w:b/>
                <w:bCs/>
                <w:color w:val="000000"/>
                <w:sz w:val="18"/>
                <w:szCs w:val="18"/>
              </w:rPr>
            </w:pPr>
            <w:r>
              <w:rPr>
                <w:b/>
                <w:bCs/>
                <w:color w:val="000000"/>
                <w:sz w:val="18"/>
                <w:szCs w:val="18"/>
              </w:rPr>
              <w:t>2020</w:t>
            </w:r>
          </w:p>
        </w:tc>
      </w:tr>
      <w:tr w:rsidR="00DE68BF" w:rsidRPr="001D7F2B" w:rsidTr="00F5366F">
        <w:trPr>
          <w:trHeight w:val="1568"/>
          <w:tblHeader/>
          <w:jc w:val="center"/>
        </w:trPr>
        <w:tc>
          <w:tcPr>
            <w:tcW w:w="636" w:type="dxa"/>
            <w:vMerge/>
            <w:tcBorders>
              <w:top w:val="single" w:sz="8" w:space="0" w:color="auto"/>
              <w:left w:val="single" w:sz="8" w:space="0" w:color="auto"/>
              <w:bottom w:val="single" w:sz="8" w:space="0" w:color="000000"/>
              <w:right w:val="single" w:sz="8" w:space="0" w:color="auto"/>
            </w:tcBorders>
            <w:vAlign w:val="center"/>
            <w:hideMark/>
          </w:tcPr>
          <w:p w:rsidR="00DE68BF" w:rsidRPr="001D7F2B" w:rsidRDefault="00DE68BF" w:rsidP="00194EE2">
            <w:pPr>
              <w:jc w:val="center"/>
              <w:rPr>
                <w:b/>
                <w:bCs/>
                <w:color w:val="000000"/>
                <w:sz w:val="18"/>
                <w:szCs w:val="18"/>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ADD</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Bagi Hasil Pajak</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Dana Desa</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Bankeu</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Pendapatan lain</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ADD</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Bagi Hasil Pajak</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Dana Desa</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Bankeu</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Pendapatan lain</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ADD</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Bagi Hasil Pajak</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Dana Desa</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Bankeu</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Pendapatan lain</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ADD</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Bagi Hasil Pajak</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Dana Desa</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Bankeu</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Pendapatan lain</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ADD</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Bagi Hasil Pajak</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Dana Desa</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Bankeu</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Pendapatan lain</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ADD</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Bagi Hasil Pajak</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Dana Desa</w:t>
            </w:r>
          </w:p>
        </w:tc>
        <w:tc>
          <w:tcPr>
            <w:tcW w:w="47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Bankeu</w:t>
            </w:r>
          </w:p>
        </w:tc>
        <w:tc>
          <w:tcPr>
            <w:tcW w:w="53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Pendapatan lain</w:t>
            </w:r>
          </w:p>
        </w:tc>
      </w:tr>
      <w:tr w:rsidR="00DE68BF" w:rsidRPr="001D7F2B" w:rsidTr="00F5366F">
        <w:trPr>
          <w:trHeight w:val="330"/>
          <w:tblHeader/>
          <w:jc w:val="center"/>
        </w:trPr>
        <w:tc>
          <w:tcPr>
            <w:tcW w:w="636" w:type="dxa"/>
            <w:vMerge/>
            <w:tcBorders>
              <w:top w:val="single" w:sz="8" w:space="0" w:color="auto"/>
              <w:left w:val="single" w:sz="8" w:space="0" w:color="auto"/>
              <w:bottom w:val="single" w:sz="8" w:space="0" w:color="000000"/>
              <w:right w:val="single" w:sz="8" w:space="0" w:color="auto"/>
            </w:tcBorders>
            <w:vAlign w:val="center"/>
            <w:hideMark/>
          </w:tcPr>
          <w:p w:rsidR="00DE68BF" w:rsidRPr="001D7F2B" w:rsidRDefault="00DE68BF" w:rsidP="00194EE2">
            <w:pPr>
              <w:jc w:val="center"/>
              <w:rPr>
                <w:b/>
                <w:bCs/>
                <w:color w:val="000000"/>
                <w:sz w:val="18"/>
                <w:szCs w:val="18"/>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r w:rsidRPr="001D7F2B">
              <w:rPr>
                <w:b/>
                <w:bCs/>
                <w:color w:val="000000"/>
                <w:sz w:val="18"/>
                <w:szCs w:val="18"/>
              </w:rPr>
              <w:t>A</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B</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C</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D</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E</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r w:rsidRPr="001D7F2B">
              <w:rPr>
                <w:b/>
                <w:bCs/>
                <w:color w:val="000000"/>
                <w:sz w:val="18"/>
                <w:szCs w:val="18"/>
              </w:rPr>
              <w:t>A</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B</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C</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D</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E</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r w:rsidRPr="001D7F2B">
              <w:rPr>
                <w:b/>
                <w:bCs/>
                <w:color w:val="000000"/>
                <w:sz w:val="18"/>
                <w:szCs w:val="18"/>
              </w:rPr>
              <w:t>A</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B</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C</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D</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E</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r w:rsidRPr="001D7F2B">
              <w:rPr>
                <w:b/>
                <w:bCs/>
                <w:color w:val="000000"/>
                <w:sz w:val="18"/>
                <w:szCs w:val="18"/>
              </w:rPr>
              <w:t>A</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B</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C</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D</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E</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r w:rsidRPr="001D7F2B">
              <w:rPr>
                <w:b/>
                <w:bCs/>
                <w:color w:val="000000"/>
                <w:sz w:val="18"/>
                <w:szCs w:val="18"/>
              </w:rPr>
              <w:t>A</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B</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C</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D</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E</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r w:rsidRPr="001D7F2B">
              <w:rPr>
                <w:b/>
                <w:bCs/>
                <w:color w:val="000000"/>
                <w:sz w:val="18"/>
                <w:szCs w:val="18"/>
              </w:rPr>
              <w:t>A</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B</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C</w:t>
            </w: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D</w:t>
            </w: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E</w:t>
            </w:r>
          </w:p>
        </w:tc>
      </w:tr>
      <w:tr w:rsidR="00DE68BF" w:rsidRPr="001D7F2B"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r w:rsidRPr="001D7F2B">
              <w:rPr>
                <w:color w:val="000000"/>
                <w:sz w:val="18"/>
                <w:szCs w:val="18"/>
              </w:rPr>
              <w:t>1</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DE5CC2" w:rsidP="00194EE2">
            <w:pPr>
              <w:jc w:val="center"/>
              <w:rPr>
                <w:color w:val="000000"/>
                <w:sz w:val="18"/>
                <w:szCs w:val="18"/>
              </w:rPr>
            </w:pPr>
            <w:r>
              <w:rPr>
                <w:color w:val="000000"/>
                <w:sz w:val="18"/>
                <w:szCs w:val="18"/>
              </w:rPr>
              <w:t>Rehap gedung TK Ngawun dan Baturejo</w:t>
            </w: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4302EF" w:rsidP="00194EE2">
            <w:pPr>
              <w:jc w:val="center"/>
              <w:rPr>
                <w:color w:val="000000"/>
                <w:sz w:val="18"/>
                <w:szCs w:val="18"/>
              </w:rPr>
            </w:pPr>
            <w:r>
              <w:rPr>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4302EF"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DE68BF" w:rsidRPr="001D7F2B"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r w:rsidRPr="001D7F2B">
              <w:rPr>
                <w:color w:val="000000"/>
                <w:sz w:val="18"/>
                <w:szCs w:val="18"/>
              </w:rPr>
              <w:t>2</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DE5CC2" w:rsidP="00194EE2">
            <w:pPr>
              <w:jc w:val="center"/>
              <w:rPr>
                <w:color w:val="000000"/>
                <w:sz w:val="18"/>
                <w:szCs w:val="18"/>
              </w:rPr>
            </w:pPr>
            <w:r>
              <w:rPr>
                <w:color w:val="000000"/>
                <w:sz w:val="18"/>
                <w:szCs w:val="18"/>
              </w:rPr>
              <w:t xml:space="preserve">Pembangunan gedung SDN I dan SDN II </w:t>
            </w:r>
            <w:r>
              <w:rPr>
                <w:color w:val="000000"/>
                <w:sz w:val="18"/>
                <w:szCs w:val="18"/>
              </w:rPr>
              <w:lastRenderedPageBreak/>
              <w:t>Desa Ngawun</w:t>
            </w: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9637F2"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9637F2" w:rsidRPr="001D7F2B" w:rsidRDefault="00461436" w:rsidP="00194EE2">
            <w:pPr>
              <w:jc w:val="center"/>
              <w:rPr>
                <w:color w:val="000000"/>
                <w:sz w:val="18"/>
                <w:szCs w:val="18"/>
              </w:rPr>
            </w:pPr>
            <w:r>
              <w:rPr>
                <w:color w:val="000000"/>
                <w:sz w:val="18"/>
                <w:szCs w:val="18"/>
              </w:rPr>
              <w:lastRenderedPageBreak/>
              <w:t>3</w:t>
            </w:r>
          </w:p>
        </w:tc>
        <w:tc>
          <w:tcPr>
            <w:tcW w:w="1418" w:type="dxa"/>
            <w:tcBorders>
              <w:top w:val="nil"/>
              <w:left w:val="nil"/>
              <w:bottom w:val="single" w:sz="8" w:space="0" w:color="auto"/>
              <w:right w:val="single" w:sz="8" w:space="0" w:color="auto"/>
            </w:tcBorders>
            <w:shd w:val="clear" w:color="auto" w:fill="auto"/>
            <w:vAlign w:val="center"/>
          </w:tcPr>
          <w:p w:rsidR="009637F2" w:rsidRDefault="009637F2" w:rsidP="00194EE2">
            <w:pPr>
              <w:jc w:val="center"/>
              <w:rPr>
                <w:color w:val="000000"/>
                <w:sz w:val="18"/>
                <w:szCs w:val="18"/>
              </w:rPr>
            </w:pPr>
            <w:r>
              <w:rPr>
                <w:color w:val="000000"/>
                <w:sz w:val="18"/>
                <w:szCs w:val="18"/>
              </w:rPr>
              <w:t>Pagar SDN I dan SDN II</w:t>
            </w:r>
          </w:p>
        </w:tc>
        <w:tc>
          <w:tcPr>
            <w:tcW w:w="506" w:type="dxa"/>
            <w:tcBorders>
              <w:top w:val="nil"/>
              <w:left w:val="nil"/>
              <w:bottom w:val="single" w:sz="8" w:space="0" w:color="auto"/>
              <w:right w:val="single" w:sz="8" w:space="0" w:color="auto"/>
            </w:tcBorders>
            <w:shd w:val="clear" w:color="000000" w:fill="F2DBDB"/>
            <w:vAlign w:val="center"/>
          </w:tcPr>
          <w:p w:rsidR="009637F2" w:rsidRPr="001D7F2B" w:rsidRDefault="009637F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Default="009637F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9637F2" w:rsidRPr="001D7F2B" w:rsidRDefault="009637F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r>
      <w:tr w:rsidR="00DE68BF" w:rsidRPr="001D7F2B"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461436" w:rsidP="00194EE2">
            <w:pPr>
              <w:jc w:val="center"/>
              <w:rPr>
                <w:color w:val="000000"/>
                <w:sz w:val="18"/>
                <w:szCs w:val="18"/>
              </w:rPr>
            </w:pPr>
            <w:r>
              <w:rPr>
                <w:color w:val="000000"/>
                <w:sz w:val="18"/>
                <w:szCs w:val="18"/>
              </w:rPr>
              <w:t>4</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DE5CC2" w:rsidP="00194EE2">
            <w:pPr>
              <w:jc w:val="center"/>
              <w:rPr>
                <w:color w:val="000000"/>
                <w:sz w:val="18"/>
                <w:szCs w:val="18"/>
              </w:rPr>
            </w:pPr>
            <w:r>
              <w:rPr>
                <w:color w:val="000000"/>
                <w:sz w:val="18"/>
                <w:szCs w:val="18"/>
              </w:rPr>
              <w:t>Pembangunan Gedung MI Nurul Huda</w:t>
            </w: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254382"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254382" w:rsidRPr="001D7F2B" w:rsidRDefault="00461436" w:rsidP="00194EE2">
            <w:pPr>
              <w:jc w:val="center"/>
              <w:rPr>
                <w:color w:val="000000"/>
                <w:sz w:val="18"/>
                <w:szCs w:val="18"/>
              </w:rPr>
            </w:pPr>
            <w:r>
              <w:rPr>
                <w:color w:val="000000"/>
                <w:sz w:val="18"/>
                <w:szCs w:val="18"/>
              </w:rPr>
              <w:t>5</w:t>
            </w:r>
          </w:p>
        </w:tc>
        <w:tc>
          <w:tcPr>
            <w:tcW w:w="1418" w:type="dxa"/>
            <w:tcBorders>
              <w:top w:val="nil"/>
              <w:left w:val="nil"/>
              <w:bottom w:val="single" w:sz="8" w:space="0" w:color="auto"/>
              <w:right w:val="single" w:sz="8" w:space="0" w:color="auto"/>
            </w:tcBorders>
            <w:shd w:val="clear" w:color="auto" w:fill="auto"/>
            <w:vAlign w:val="center"/>
          </w:tcPr>
          <w:p w:rsidR="00254382" w:rsidRDefault="00254382" w:rsidP="00194EE2">
            <w:pPr>
              <w:jc w:val="center"/>
              <w:rPr>
                <w:color w:val="000000"/>
                <w:sz w:val="18"/>
                <w:szCs w:val="18"/>
              </w:rPr>
            </w:pPr>
            <w:r>
              <w:rPr>
                <w:color w:val="000000"/>
                <w:sz w:val="18"/>
                <w:szCs w:val="18"/>
              </w:rPr>
              <w:t>Pembangunan gedung PAUD</w:t>
            </w:r>
          </w:p>
        </w:tc>
        <w:tc>
          <w:tcPr>
            <w:tcW w:w="506" w:type="dxa"/>
            <w:tcBorders>
              <w:top w:val="nil"/>
              <w:left w:val="nil"/>
              <w:bottom w:val="single" w:sz="8" w:space="0" w:color="auto"/>
              <w:right w:val="single" w:sz="8" w:space="0" w:color="auto"/>
            </w:tcBorders>
            <w:shd w:val="clear" w:color="000000" w:fill="F2DBDB"/>
            <w:vAlign w:val="center"/>
          </w:tcPr>
          <w:p w:rsidR="00254382" w:rsidRPr="001D7F2B" w:rsidRDefault="0025438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Default="0025438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254382" w:rsidRPr="001D7F2B" w:rsidRDefault="0025438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r>
      <w:tr w:rsidR="00254382"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254382" w:rsidRPr="001D7F2B" w:rsidRDefault="00461436" w:rsidP="00194EE2">
            <w:pPr>
              <w:jc w:val="center"/>
              <w:rPr>
                <w:color w:val="000000"/>
                <w:sz w:val="18"/>
                <w:szCs w:val="18"/>
              </w:rPr>
            </w:pPr>
            <w:r>
              <w:rPr>
                <w:color w:val="000000"/>
                <w:sz w:val="18"/>
                <w:szCs w:val="18"/>
              </w:rPr>
              <w:t>6</w:t>
            </w:r>
          </w:p>
        </w:tc>
        <w:tc>
          <w:tcPr>
            <w:tcW w:w="1418" w:type="dxa"/>
            <w:tcBorders>
              <w:top w:val="nil"/>
              <w:left w:val="nil"/>
              <w:bottom w:val="single" w:sz="8" w:space="0" w:color="auto"/>
              <w:right w:val="single" w:sz="8" w:space="0" w:color="auto"/>
            </w:tcBorders>
            <w:shd w:val="clear" w:color="auto" w:fill="auto"/>
            <w:vAlign w:val="center"/>
          </w:tcPr>
          <w:p w:rsidR="00254382" w:rsidRDefault="00254382" w:rsidP="00194EE2">
            <w:pPr>
              <w:jc w:val="center"/>
              <w:rPr>
                <w:color w:val="000000"/>
                <w:sz w:val="18"/>
                <w:szCs w:val="18"/>
              </w:rPr>
            </w:pPr>
            <w:r>
              <w:rPr>
                <w:color w:val="000000"/>
                <w:sz w:val="18"/>
                <w:szCs w:val="18"/>
              </w:rPr>
              <w:t>Peningkatan Penyelenggaran Pendidikan di Desa (PAUD,TK,Diniyah dan RA)</w:t>
            </w:r>
          </w:p>
        </w:tc>
        <w:tc>
          <w:tcPr>
            <w:tcW w:w="506" w:type="dxa"/>
            <w:tcBorders>
              <w:top w:val="nil"/>
              <w:left w:val="nil"/>
              <w:bottom w:val="single" w:sz="8" w:space="0" w:color="auto"/>
              <w:right w:val="single" w:sz="8" w:space="0" w:color="auto"/>
            </w:tcBorders>
            <w:shd w:val="clear" w:color="000000" w:fill="F2DBDB"/>
            <w:vAlign w:val="center"/>
          </w:tcPr>
          <w:p w:rsidR="00254382" w:rsidRPr="001D7F2B" w:rsidRDefault="0025438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Default="0025438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254382" w:rsidRPr="001D7F2B" w:rsidRDefault="0025438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254382" w:rsidRPr="001D7F2B" w:rsidRDefault="00254382" w:rsidP="00194EE2">
            <w:pPr>
              <w:jc w:val="center"/>
              <w:rPr>
                <w:b/>
                <w:bCs/>
                <w:color w:val="000000"/>
                <w:sz w:val="18"/>
                <w:szCs w:val="18"/>
              </w:rPr>
            </w:pPr>
          </w:p>
        </w:tc>
      </w:tr>
      <w:tr w:rsidR="00DE68BF" w:rsidRPr="001D7F2B"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461436" w:rsidP="00194EE2">
            <w:pPr>
              <w:jc w:val="center"/>
              <w:rPr>
                <w:color w:val="000000"/>
                <w:sz w:val="18"/>
                <w:szCs w:val="18"/>
              </w:rPr>
            </w:pPr>
            <w:r>
              <w:rPr>
                <w:color w:val="000000"/>
                <w:sz w:val="18"/>
                <w:szCs w:val="18"/>
              </w:rPr>
              <w:t>7</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D31654" w:rsidP="00194EE2">
            <w:pPr>
              <w:jc w:val="center"/>
              <w:rPr>
                <w:color w:val="000000"/>
                <w:sz w:val="18"/>
                <w:szCs w:val="18"/>
              </w:rPr>
            </w:pPr>
            <w:r>
              <w:rPr>
                <w:color w:val="000000"/>
                <w:sz w:val="18"/>
                <w:szCs w:val="18"/>
              </w:rPr>
              <w:t>Rehab Kantor dan Balai Desa Ngawun</w:t>
            </w: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4302EF" w:rsidP="00194EE2">
            <w:pPr>
              <w:jc w:val="center"/>
              <w:rPr>
                <w:color w:val="000000"/>
                <w:sz w:val="18"/>
                <w:szCs w:val="18"/>
              </w:rPr>
            </w:pPr>
            <w:r>
              <w:rPr>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DE68BF" w:rsidRPr="001D7F2B"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461436" w:rsidP="00194EE2">
            <w:pPr>
              <w:jc w:val="center"/>
              <w:rPr>
                <w:color w:val="000000"/>
                <w:sz w:val="18"/>
                <w:szCs w:val="18"/>
              </w:rPr>
            </w:pPr>
            <w:r>
              <w:rPr>
                <w:color w:val="000000"/>
                <w:sz w:val="18"/>
                <w:szCs w:val="18"/>
              </w:rPr>
              <w:t>8</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D31654" w:rsidP="00194EE2">
            <w:pPr>
              <w:jc w:val="center"/>
              <w:rPr>
                <w:color w:val="000000"/>
                <w:sz w:val="18"/>
                <w:szCs w:val="18"/>
              </w:rPr>
            </w:pPr>
            <w:r>
              <w:rPr>
                <w:color w:val="000000"/>
                <w:sz w:val="18"/>
                <w:szCs w:val="18"/>
              </w:rPr>
              <w:t>Penataan Sumber mata air Sendang</w:t>
            </w: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4302EF" w:rsidP="00194EE2">
            <w:pPr>
              <w:jc w:val="center"/>
              <w:rPr>
                <w:color w:val="000000"/>
                <w:sz w:val="18"/>
                <w:szCs w:val="18"/>
              </w:rPr>
            </w:pPr>
            <w:r>
              <w:rPr>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DE68BF" w:rsidRPr="001D7F2B"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461436" w:rsidP="00194EE2">
            <w:pPr>
              <w:jc w:val="center"/>
              <w:rPr>
                <w:color w:val="000000"/>
                <w:sz w:val="18"/>
                <w:szCs w:val="18"/>
              </w:rPr>
            </w:pPr>
            <w:r>
              <w:rPr>
                <w:color w:val="000000"/>
                <w:sz w:val="18"/>
                <w:szCs w:val="18"/>
              </w:rPr>
              <w:t>9</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D31654" w:rsidP="00194EE2">
            <w:pPr>
              <w:jc w:val="center"/>
              <w:rPr>
                <w:color w:val="000000"/>
                <w:sz w:val="18"/>
                <w:szCs w:val="18"/>
              </w:rPr>
            </w:pPr>
            <w:r>
              <w:rPr>
                <w:color w:val="000000"/>
                <w:sz w:val="18"/>
                <w:szCs w:val="18"/>
              </w:rPr>
              <w:t>Penelitian sumber (Geolistrik)</w:t>
            </w: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4302EF" w:rsidP="00194EE2">
            <w:pPr>
              <w:jc w:val="center"/>
              <w:rPr>
                <w:color w:val="000000"/>
                <w:sz w:val="18"/>
                <w:szCs w:val="18"/>
              </w:rPr>
            </w:pPr>
            <w:r>
              <w:rPr>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DE68BF"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461436" w:rsidP="00194EE2">
            <w:pPr>
              <w:jc w:val="center"/>
              <w:rPr>
                <w:color w:val="000000"/>
                <w:sz w:val="18"/>
                <w:szCs w:val="18"/>
              </w:rPr>
            </w:pPr>
            <w:r>
              <w:rPr>
                <w:color w:val="000000"/>
                <w:sz w:val="18"/>
                <w:szCs w:val="18"/>
              </w:rPr>
              <w:t>10</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D719E3" w:rsidP="00194EE2">
            <w:pPr>
              <w:jc w:val="center"/>
              <w:rPr>
                <w:color w:val="000000"/>
                <w:sz w:val="18"/>
                <w:szCs w:val="18"/>
              </w:rPr>
            </w:pPr>
            <w:r>
              <w:rPr>
                <w:color w:val="000000"/>
                <w:sz w:val="18"/>
                <w:szCs w:val="18"/>
              </w:rPr>
              <w:t>Eksplorasi</w:t>
            </w:r>
            <w:r w:rsidR="00D31654">
              <w:rPr>
                <w:color w:val="000000"/>
                <w:sz w:val="18"/>
                <w:szCs w:val="18"/>
              </w:rPr>
              <w:t xml:space="preserve"> Air Bawah Tanah</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r w:rsidRPr="001D7F2B">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D719E3"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D719E3" w:rsidRPr="001D7F2B" w:rsidRDefault="00461436" w:rsidP="00194EE2">
            <w:pPr>
              <w:jc w:val="center"/>
              <w:rPr>
                <w:color w:val="000000"/>
                <w:sz w:val="18"/>
                <w:szCs w:val="18"/>
              </w:rPr>
            </w:pPr>
            <w:r>
              <w:rPr>
                <w:color w:val="000000"/>
                <w:sz w:val="18"/>
                <w:szCs w:val="18"/>
              </w:rPr>
              <w:t>11</w:t>
            </w:r>
          </w:p>
        </w:tc>
        <w:tc>
          <w:tcPr>
            <w:tcW w:w="1418" w:type="dxa"/>
            <w:tcBorders>
              <w:top w:val="nil"/>
              <w:left w:val="nil"/>
              <w:bottom w:val="single" w:sz="8" w:space="0" w:color="auto"/>
              <w:right w:val="single" w:sz="8" w:space="0" w:color="auto"/>
            </w:tcBorders>
            <w:shd w:val="clear" w:color="auto" w:fill="auto"/>
            <w:vAlign w:val="center"/>
          </w:tcPr>
          <w:p w:rsidR="00D719E3" w:rsidRDefault="00D719E3" w:rsidP="00194EE2">
            <w:pPr>
              <w:jc w:val="center"/>
              <w:rPr>
                <w:color w:val="000000"/>
                <w:sz w:val="18"/>
                <w:szCs w:val="18"/>
              </w:rPr>
            </w:pPr>
            <w:r>
              <w:rPr>
                <w:color w:val="000000"/>
                <w:sz w:val="18"/>
                <w:szCs w:val="18"/>
              </w:rPr>
              <w:t xml:space="preserve">Pembangunan rumah pompa,pengadaan mesin </w:t>
            </w:r>
            <w:r>
              <w:rPr>
                <w:color w:val="000000"/>
                <w:sz w:val="18"/>
                <w:szCs w:val="18"/>
              </w:rPr>
              <w:lastRenderedPageBreak/>
              <w:t>pompa,mesin pembangkit dan instalasi</w:t>
            </w:r>
          </w:p>
        </w:tc>
        <w:tc>
          <w:tcPr>
            <w:tcW w:w="506" w:type="dxa"/>
            <w:tcBorders>
              <w:top w:val="nil"/>
              <w:left w:val="nil"/>
              <w:bottom w:val="single" w:sz="8" w:space="0" w:color="auto"/>
              <w:right w:val="single" w:sz="8" w:space="0" w:color="auto"/>
            </w:tcBorders>
            <w:shd w:val="clear" w:color="000000" w:fill="F2DBDB"/>
            <w:vAlign w:val="center"/>
          </w:tcPr>
          <w:p w:rsidR="00D719E3" w:rsidRPr="001D7F2B" w:rsidRDefault="00D719E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719E3" w:rsidRPr="001D7F2B" w:rsidRDefault="00D719E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719E3" w:rsidRPr="001D7F2B" w:rsidRDefault="00D719E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719E3" w:rsidRPr="001D7F2B" w:rsidRDefault="00D719E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719E3" w:rsidRPr="001D7F2B" w:rsidRDefault="00D719E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719E3" w:rsidRPr="001D7F2B" w:rsidRDefault="00D719E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719E3" w:rsidRPr="001D7F2B" w:rsidRDefault="00D719E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719E3" w:rsidRPr="001D7F2B" w:rsidRDefault="00D719E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719E3" w:rsidRPr="001D7F2B" w:rsidRDefault="00D719E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719E3" w:rsidRPr="001D7F2B" w:rsidRDefault="00D719E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719E3" w:rsidRPr="001D7F2B" w:rsidRDefault="00D719E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719E3" w:rsidRPr="001D7F2B" w:rsidRDefault="00D719E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719E3" w:rsidRPr="001D7F2B" w:rsidRDefault="00D719E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719E3" w:rsidRPr="001D7F2B" w:rsidRDefault="00D719E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719E3" w:rsidRPr="001D7F2B" w:rsidRDefault="00D719E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719E3" w:rsidRPr="001D7F2B" w:rsidRDefault="00D719E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719E3" w:rsidRPr="001D7F2B" w:rsidRDefault="00D719E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719E3" w:rsidRPr="001D7F2B" w:rsidRDefault="00D719E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719E3" w:rsidRPr="001D7F2B" w:rsidRDefault="00D719E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719E3" w:rsidRPr="001D7F2B" w:rsidRDefault="00D719E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719E3" w:rsidRPr="001D7F2B" w:rsidRDefault="00D719E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719E3" w:rsidRPr="001D7F2B" w:rsidRDefault="00D719E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719E3" w:rsidRPr="001D7F2B" w:rsidRDefault="00D719E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719E3" w:rsidRPr="001D7F2B" w:rsidRDefault="00D719E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719E3" w:rsidRPr="001D7F2B" w:rsidRDefault="00D719E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719E3" w:rsidRPr="001D7F2B" w:rsidRDefault="00D719E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719E3" w:rsidRPr="001D7F2B" w:rsidRDefault="00D719E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719E3" w:rsidRPr="001D7F2B" w:rsidRDefault="00D719E3"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D719E3" w:rsidRPr="001D7F2B" w:rsidRDefault="00D719E3"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D719E3" w:rsidRPr="001D7F2B" w:rsidRDefault="00D719E3" w:rsidP="00194EE2">
            <w:pPr>
              <w:jc w:val="center"/>
              <w:rPr>
                <w:b/>
                <w:bCs/>
                <w:color w:val="000000"/>
                <w:sz w:val="18"/>
                <w:szCs w:val="18"/>
              </w:rPr>
            </w:pPr>
          </w:p>
        </w:tc>
      </w:tr>
      <w:tr w:rsidR="009637F2"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9637F2" w:rsidRPr="001D7F2B" w:rsidRDefault="00461436" w:rsidP="00194EE2">
            <w:pPr>
              <w:jc w:val="center"/>
              <w:rPr>
                <w:color w:val="000000"/>
                <w:sz w:val="18"/>
                <w:szCs w:val="18"/>
              </w:rPr>
            </w:pPr>
            <w:r>
              <w:rPr>
                <w:color w:val="000000"/>
                <w:sz w:val="18"/>
                <w:szCs w:val="18"/>
              </w:rPr>
              <w:lastRenderedPageBreak/>
              <w:t>12</w:t>
            </w:r>
          </w:p>
        </w:tc>
        <w:tc>
          <w:tcPr>
            <w:tcW w:w="1418" w:type="dxa"/>
            <w:tcBorders>
              <w:top w:val="nil"/>
              <w:left w:val="nil"/>
              <w:bottom w:val="single" w:sz="8" w:space="0" w:color="auto"/>
              <w:right w:val="single" w:sz="8" w:space="0" w:color="auto"/>
            </w:tcBorders>
            <w:shd w:val="clear" w:color="auto" w:fill="auto"/>
            <w:vAlign w:val="center"/>
          </w:tcPr>
          <w:p w:rsidR="009637F2" w:rsidRDefault="00D719E3" w:rsidP="00194EE2">
            <w:pPr>
              <w:jc w:val="center"/>
              <w:rPr>
                <w:color w:val="000000"/>
                <w:sz w:val="18"/>
                <w:szCs w:val="18"/>
              </w:rPr>
            </w:pPr>
            <w:r>
              <w:rPr>
                <w:color w:val="000000"/>
                <w:sz w:val="18"/>
                <w:szCs w:val="18"/>
              </w:rPr>
              <w:t>Pembangunan jarinagn pipa distribusi air bersih</w:t>
            </w:r>
          </w:p>
        </w:tc>
        <w:tc>
          <w:tcPr>
            <w:tcW w:w="506" w:type="dxa"/>
            <w:tcBorders>
              <w:top w:val="nil"/>
              <w:left w:val="nil"/>
              <w:bottom w:val="single" w:sz="8" w:space="0" w:color="auto"/>
              <w:right w:val="single" w:sz="8" w:space="0" w:color="auto"/>
            </w:tcBorders>
            <w:shd w:val="clear" w:color="000000" w:fill="F2DBDB"/>
            <w:vAlign w:val="center"/>
          </w:tcPr>
          <w:p w:rsidR="009637F2" w:rsidRPr="001D7F2B" w:rsidRDefault="009637F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9637F2" w:rsidRPr="001D7F2B" w:rsidRDefault="009637F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4302EF"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r>
      <w:tr w:rsidR="00DE68BF" w:rsidRPr="001D7F2B"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461436" w:rsidP="00194EE2">
            <w:pPr>
              <w:jc w:val="center"/>
              <w:rPr>
                <w:color w:val="000000"/>
                <w:sz w:val="18"/>
                <w:szCs w:val="18"/>
              </w:rPr>
            </w:pPr>
            <w:r>
              <w:rPr>
                <w:color w:val="000000"/>
                <w:sz w:val="18"/>
                <w:szCs w:val="18"/>
              </w:rPr>
              <w:t>13</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D31654" w:rsidP="00194EE2">
            <w:pPr>
              <w:jc w:val="center"/>
              <w:rPr>
                <w:color w:val="000000"/>
                <w:sz w:val="18"/>
                <w:szCs w:val="18"/>
              </w:rPr>
            </w:pPr>
            <w:r>
              <w:rPr>
                <w:color w:val="000000"/>
                <w:sz w:val="18"/>
                <w:szCs w:val="18"/>
              </w:rPr>
              <w:t>TPT di RT 01/RW 01</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777CEA"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777CEA" w:rsidRPr="001D7F2B" w:rsidRDefault="00777CEA" w:rsidP="00194EE2">
            <w:pPr>
              <w:jc w:val="center"/>
              <w:rPr>
                <w:color w:val="000000"/>
                <w:sz w:val="18"/>
                <w:szCs w:val="18"/>
              </w:rPr>
            </w:pPr>
          </w:p>
        </w:tc>
        <w:tc>
          <w:tcPr>
            <w:tcW w:w="1418" w:type="dxa"/>
            <w:tcBorders>
              <w:top w:val="nil"/>
              <w:left w:val="nil"/>
              <w:bottom w:val="single" w:sz="8" w:space="0" w:color="auto"/>
              <w:right w:val="single" w:sz="8" w:space="0" w:color="auto"/>
            </w:tcBorders>
            <w:shd w:val="clear" w:color="auto" w:fill="auto"/>
            <w:vAlign w:val="center"/>
          </w:tcPr>
          <w:p w:rsidR="00777CEA" w:rsidRDefault="00777CEA" w:rsidP="00254382">
            <w:pPr>
              <w:jc w:val="center"/>
              <w:rPr>
                <w:color w:val="000000"/>
                <w:sz w:val="18"/>
                <w:szCs w:val="18"/>
              </w:rPr>
            </w:pPr>
            <w:r>
              <w:rPr>
                <w:color w:val="000000"/>
                <w:sz w:val="18"/>
                <w:szCs w:val="18"/>
              </w:rPr>
              <w:t xml:space="preserve">Pengadaan Lapangan </w:t>
            </w:r>
            <w:r w:rsidR="00254382">
              <w:rPr>
                <w:color w:val="000000"/>
                <w:sz w:val="18"/>
                <w:szCs w:val="18"/>
              </w:rPr>
              <w:t xml:space="preserve"> di </w:t>
            </w:r>
            <w:r>
              <w:rPr>
                <w:color w:val="000000"/>
                <w:sz w:val="18"/>
                <w:szCs w:val="18"/>
              </w:rPr>
              <w:t>Baturejo</w:t>
            </w:r>
          </w:p>
        </w:tc>
        <w:tc>
          <w:tcPr>
            <w:tcW w:w="506" w:type="dxa"/>
            <w:tcBorders>
              <w:top w:val="nil"/>
              <w:left w:val="nil"/>
              <w:bottom w:val="single" w:sz="8" w:space="0" w:color="auto"/>
              <w:right w:val="single" w:sz="8" w:space="0" w:color="auto"/>
            </w:tcBorders>
            <w:shd w:val="clear" w:color="000000" w:fill="F2DBDB"/>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lang w:val="nl-NL"/>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r>
      <w:tr w:rsidR="00DE68BF" w:rsidRPr="001D7F2B"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461436" w:rsidP="00194EE2">
            <w:pPr>
              <w:jc w:val="center"/>
              <w:rPr>
                <w:color w:val="000000"/>
                <w:sz w:val="18"/>
                <w:szCs w:val="18"/>
              </w:rPr>
            </w:pPr>
            <w:r>
              <w:rPr>
                <w:color w:val="000000"/>
                <w:sz w:val="18"/>
                <w:szCs w:val="18"/>
              </w:rPr>
              <w:t>14</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D31654" w:rsidP="00194EE2">
            <w:pPr>
              <w:jc w:val="center"/>
              <w:rPr>
                <w:color w:val="000000"/>
                <w:sz w:val="18"/>
                <w:szCs w:val="18"/>
              </w:rPr>
            </w:pPr>
            <w:r>
              <w:rPr>
                <w:color w:val="000000"/>
                <w:sz w:val="18"/>
                <w:szCs w:val="18"/>
              </w:rPr>
              <w:t>Perbaikan lapangan Sepak Bola</w:t>
            </w:r>
            <w:r w:rsidR="00777CEA">
              <w:rPr>
                <w:color w:val="000000"/>
                <w:sz w:val="18"/>
                <w:szCs w:val="18"/>
              </w:rPr>
              <w:t xml:space="preserve"> Krajan</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4302EF"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DE68BF"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461436" w:rsidP="00194EE2">
            <w:pPr>
              <w:jc w:val="center"/>
              <w:rPr>
                <w:color w:val="000000"/>
                <w:sz w:val="18"/>
                <w:szCs w:val="18"/>
              </w:rPr>
            </w:pPr>
            <w:r>
              <w:rPr>
                <w:color w:val="000000"/>
                <w:sz w:val="18"/>
                <w:szCs w:val="18"/>
              </w:rPr>
              <w:t>15</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80174C" w:rsidP="00194EE2">
            <w:pPr>
              <w:jc w:val="center"/>
              <w:rPr>
                <w:color w:val="000000"/>
                <w:sz w:val="18"/>
                <w:szCs w:val="18"/>
              </w:rPr>
            </w:pPr>
            <w:r>
              <w:rPr>
                <w:color w:val="000000"/>
                <w:sz w:val="18"/>
                <w:szCs w:val="18"/>
              </w:rPr>
              <w:t>Pembangunan Pos Kampling</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4302EF" w:rsidP="00194EE2">
            <w:pPr>
              <w:jc w:val="center"/>
              <w:rPr>
                <w:color w:val="000000"/>
                <w:sz w:val="18"/>
                <w:szCs w:val="18"/>
              </w:rPr>
            </w:pPr>
            <w:r>
              <w:rPr>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DE68BF"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461436" w:rsidP="00194EE2">
            <w:pPr>
              <w:jc w:val="center"/>
              <w:rPr>
                <w:color w:val="000000"/>
                <w:sz w:val="18"/>
                <w:szCs w:val="18"/>
              </w:rPr>
            </w:pPr>
            <w:r>
              <w:rPr>
                <w:color w:val="000000"/>
                <w:sz w:val="18"/>
                <w:szCs w:val="18"/>
                <w:lang w:val="fi-FI"/>
              </w:rPr>
              <w:t>16</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80174C" w:rsidP="00194EE2">
            <w:pPr>
              <w:jc w:val="center"/>
              <w:rPr>
                <w:color w:val="000000"/>
                <w:sz w:val="18"/>
                <w:szCs w:val="18"/>
              </w:rPr>
            </w:pPr>
            <w:r>
              <w:rPr>
                <w:color w:val="000000"/>
                <w:sz w:val="18"/>
                <w:szCs w:val="18"/>
              </w:rPr>
              <w:t>Pengadaan lampu Penerangan Makam di Krajan dan Dsn Baturejo</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4302EF"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A3D38" w:rsidP="00194EE2">
            <w:pPr>
              <w:jc w:val="center"/>
              <w:rPr>
                <w:b/>
                <w:bCs/>
                <w:color w:val="000000"/>
                <w:sz w:val="18"/>
                <w:szCs w:val="18"/>
              </w:rPr>
            </w:pPr>
            <w:r>
              <w:rPr>
                <w:b/>
                <w:bCs/>
                <w:color w:val="000000"/>
                <w:sz w:val="18"/>
                <w:szCs w:val="18"/>
              </w:rPr>
              <w:t>v</w:t>
            </w:r>
            <w:bookmarkStart w:id="0" w:name="_GoBack"/>
            <w:bookmarkEnd w:id="0"/>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DE68BF"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461436" w:rsidP="00194EE2">
            <w:pPr>
              <w:jc w:val="center"/>
              <w:rPr>
                <w:color w:val="000000"/>
                <w:sz w:val="18"/>
                <w:szCs w:val="18"/>
              </w:rPr>
            </w:pPr>
            <w:r>
              <w:rPr>
                <w:color w:val="000000"/>
                <w:sz w:val="18"/>
                <w:szCs w:val="18"/>
                <w:lang w:val="fi-FI"/>
              </w:rPr>
              <w:t>17</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80174C" w:rsidP="00194EE2">
            <w:pPr>
              <w:jc w:val="center"/>
              <w:rPr>
                <w:color w:val="000000"/>
                <w:sz w:val="18"/>
                <w:szCs w:val="18"/>
              </w:rPr>
            </w:pPr>
            <w:r>
              <w:rPr>
                <w:color w:val="000000"/>
                <w:sz w:val="18"/>
                <w:szCs w:val="18"/>
              </w:rPr>
              <w:t>Pengadaan Lampu Penerangan Jalan Krajan dan Baturejo</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4302EF"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A3D38"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7A19E2"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7A19E2" w:rsidRPr="001D7F2B" w:rsidRDefault="00461436" w:rsidP="00194EE2">
            <w:pPr>
              <w:jc w:val="center"/>
              <w:rPr>
                <w:color w:val="000000"/>
                <w:sz w:val="18"/>
                <w:szCs w:val="18"/>
                <w:lang w:val="fi-FI"/>
              </w:rPr>
            </w:pPr>
            <w:r>
              <w:rPr>
                <w:color w:val="000000"/>
                <w:sz w:val="18"/>
                <w:szCs w:val="18"/>
                <w:lang w:val="fi-FI"/>
              </w:rPr>
              <w:t>18</w:t>
            </w:r>
          </w:p>
        </w:tc>
        <w:tc>
          <w:tcPr>
            <w:tcW w:w="1418" w:type="dxa"/>
            <w:tcBorders>
              <w:top w:val="nil"/>
              <w:left w:val="nil"/>
              <w:bottom w:val="single" w:sz="8" w:space="0" w:color="auto"/>
              <w:right w:val="single" w:sz="8" w:space="0" w:color="auto"/>
            </w:tcBorders>
            <w:shd w:val="clear" w:color="auto" w:fill="auto"/>
            <w:vAlign w:val="center"/>
          </w:tcPr>
          <w:p w:rsidR="007A19E2" w:rsidRDefault="007A19E2" w:rsidP="00194EE2">
            <w:pPr>
              <w:jc w:val="center"/>
              <w:rPr>
                <w:color w:val="000000"/>
                <w:sz w:val="18"/>
                <w:szCs w:val="18"/>
              </w:rPr>
            </w:pPr>
            <w:r>
              <w:rPr>
                <w:color w:val="000000"/>
                <w:sz w:val="18"/>
                <w:szCs w:val="18"/>
              </w:rPr>
              <w:t>Pemeliharaan lampu PJU</w:t>
            </w:r>
          </w:p>
        </w:tc>
        <w:tc>
          <w:tcPr>
            <w:tcW w:w="506" w:type="dxa"/>
            <w:tcBorders>
              <w:top w:val="nil"/>
              <w:left w:val="nil"/>
              <w:bottom w:val="single" w:sz="8" w:space="0" w:color="auto"/>
              <w:right w:val="single" w:sz="8" w:space="0" w:color="auto"/>
            </w:tcBorders>
            <w:shd w:val="clear" w:color="000000" w:fill="F2DBDB"/>
            <w:vAlign w:val="center"/>
          </w:tcPr>
          <w:p w:rsidR="007A19E2" w:rsidRPr="001D7F2B" w:rsidRDefault="00B419C0" w:rsidP="00194EE2">
            <w:pPr>
              <w:jc w:val="center"/>
              <w:rPr>
                <w:color w:val="000000"/>
                <w:sz w:val="18"/>
                <w:szCs w:val="18"/>
              </w:rPr>
            </w:pPr>
            <w:r>
              <w:rPr>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7A19E2" w:rsidRPr="001D7F2B" w:rsidRDefault="007A19E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A19E2" w:rsidRPr="001D7F2B" w:rsidRDefault="007A19E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A19E2" w:rsidRPr="001D7F2B" w:rsidRDefault="007A19E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A19E2" w:rsidRPr="001D7F2B" w:rsidRDefault="007A19E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A19E2" w:rsidRPr="001D7F2B" w:rsidRDefault="00B419C0" w:rsidP="00194EE2">
            <w:pPr>
              <w:jc w:val="center"/>
              <w:rPr>
                <w:color w:val="000000"/>
                <w:sz w:val="18"/>
                <w:szCs w:val="18"/>
              </w:rPr>
            </w:pPr>
            <w:r>
              <w:rPr>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7A19E2" w:rsidRPr="001D7F2B" w:rsidRDefault="007A19E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A19E2" w:rsidRPr="001D7F2B" w:rsidRDefault="007A19E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A19E2" w:rsidRPr="001D7F2B" w:rsidRDefault="007A19E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A19E2" w:rsidRPr="001D7F2B" w:rsidRDefault="007A19E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A19E2" w:rsidRPr="001D7F2B" w:rsidRDefault="00B419C0"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7A19E2" w:rsidRPr="001D7F2B" w:rsidRDefault="007A19E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A19E2" w:rsidRPr="001D7F2B" w:rsidRDefault="007A19E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A19E2" w:rsidRPr="001D7F2B" w:rsidRDefault="007A19E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A19E2" w:rsidRPr="001D7F2B" w:rsidRDefault="007A19E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A19E2" w:rsidRPr="001D7F2B" w:rsidRDefault="00B419C0"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7A19E2" w:rsidRPr="001D7F2B" w:rsidRDefault="007A19E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A19E2" w:rsidRPr="001D7F2B" w:rsidRDefault="007A19E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A19E2" w:rsidRPr="001D7F2B" w:rsidRDefault="007A19E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A19E2" w:rsidRPr="001D7F2B" w:rsidRDefault="007A19E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A19E2" w:rsidRPr="001D7F2B" w:rsidRDefault="00B419C0"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7A19E2" w:rsidRPr="001D7F2B" w:rsidRDefault="007A19E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A19E2" w:rsidRPr="001D7F2B" w:rsidRDefault="007A19E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A19E2" w:rsidRPr="001D7F2B" w:rsidRDefault="007A19E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A19E2" w:rsidRPr="001D7F2B" w:rsidRDefault="007A19E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A19E2" w:rsidRPr="001D7F2B" w:rsidRDefault="00B419C0"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7A19E2" w:rsidRPr="001D7F2B" w:rsidRDefault="007A19E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A19E2" w:rsidRPr="001D7F2B" w:rsidRDefault="007A19E2"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7A19E2" w:rsidRPr="001D7F2B" w:rsidRDefault="007A19E2"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7A19E2" w:rsidRPr="001D7F2B" w:rsidRDefault="007A19E2" w:rsidP="00194EE2">
            <w:pPr>
              <w:jc w:val="center"/>
              <w:rPr>
                <w:b/>
                <w:bCs/>
                <w:color w:val="000000"/>
                <w:sz w:val="18"/>
                <w:szCs w:val="18"/>
              </w:rPr>
            </w:pPr>
          </w:p>
        </w:tc>
      </w:tr>
      <w:tr w:rsidR="00CB7201"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CB7201" w:rsidRPr="001D7F2B" w:rsidRDefault="00461436" w:rsidP="00194EE2">
            <w:pPr>
              <w:jc w:val="center"/>
              <w:rPr>
                <w:color w:val="000000"/>
                <w:sz w:val="18"/>
                <w:szCs w:val="18"/>
                <w:lang w:val="fi-FI"/>
              </w:rPr>
            </w:pPr>
            <w:r>
              <w:rPr>
                <w:color w:val="000000"/>
                <w:sz w:val="18"/>
                <w:szCs w:val="18"/>
                <w:lang w:val="fi-FI"/>
              </w:rPr>
              <w:lastRenderedPageBreak/>
              <w:t>19</w:t>
            </w:r>
          </w:p>
        </w:tc>
        <w:tc>
          <w:tcPr>
            <w:tcW w:w="1418" w:type="dxa"/>
            <w:tcBorders>
              <w:top w:val="nil"/>
              <w:left w:val="nil"/>
              <w:bottom w:val="single" w:sz="8" w:space="0" w:color="auto"/>
              <w:right w:val="single" w:sz="8" w:space="0" w:color="auto"/>
            </w:tcBorders>
            <w:shd w:val="clear" w:color="auto" w:fill="auto"/>
            <w:vAlign w:val="center"/>
          </w:tcPr>
          <w:p w:rsidR="00CB7201" w:rsidRDefault="00CB7201" w:rsidP="00194EE2">
            <w:pPr>
              <w:jc w:val="center"/>
              <w:rPr>
                <w:color w:val="000000"/>
                <w:sz w:val="18"/>
                <w:szCs w:val="18"/>
              </w:rPr>
            </w:pPr>
            <w:r>
              <w:rPr>
                <w:color w:val="000000"/>
                <w:sz w:val="18"/>
                <w:szCs w:val="18"/>
              </w:rPr>
              <w:t>Gapura Desa</w:t>
            </w:r>
          </w:p>
        </w:tc>
        <w:tc>
          <w:tcPr>
            <w:tcW w:w="506" w:type="dxa"/>
            <w:tcBorders>
              <w:top w:val="nil"/>
              <w:left w:val="nil"/>
              <w:bottom w:val="single" w:sz="8" w:space="0" w:color="auto"/>
              <w:right w:val="single" w:sz="8" w:space="0" w:color="auto"/>
            </w:tcBorders>
            <w:shd w:val="clear" w:color="000000" w:fill="F2DBDB"/>
            <w:vAlign w:val="center"/>
          </w:tcPr>
          <w:p w:rsidR="00CB7201" w:rsidRPr="001D7F2B" w:rsidRDefault="00CB7201"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CB7201" w:rsidRPr="001D7F2B" w:rsidRDefault="00CB7201"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r>
      <w:tr w:rsidR="00DE68BF"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461436" w:rsidP="00194EE2">
            <w:pPr>
              <w:jc w:val="center"/>
              <w:rPr>
                <w:color w:val="000000"/>
                <w:sz w:val="18"/>
                <w:szCs w:val="18"/>
              </w:rPr>
            </w:pPr>
            <w:r>
              <w:rPr>
                <w:color w:val="000000"/>
                <w:sz w:val="18"/>
                <w:szCs w:val="18"/>
                <w:lang w:val="fi-FI"/>
              </w:rPr>
              <w:t>20</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80174C" w:rsidP="00194EE2">
            <w:pPr>
              <w:jc w:val="center"/>
              <w:rPr>
                <w:color w:val="000000"/>
                <w:sz w:val="18"/>
                <w:szCs w:val="18"/>
              </w:rPr>
            </w:pPr>
            <w:r>
              <w:rPr>
                <w:color w:val="000000"/>
                <w:sz w:val="18"/>
                <w:szCs w:val="18"/>
              </w:rPr>
              <w:t>Gapura tapal batas</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3118F2"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3118F2" w:rsidRPr="001D7F2B" w:rsidRDefault="00461436" w:rsidP="00194EE2">
            <w:pPr>
              <w:jc w:val="center"/>
              <w:rPr>
                <w:color w:val="000000"/>
                <w:sz w:val="18"/>
                <w:szCs w:val="18"/>
                <w:lang w:val="fi-FI"/>
              </w:rPr>
            </w:pPr>
            <w:r>
              <w:rPr>
                <w:color w:val="000000"/>
                <w:sz w:val="18"/>
                <w:szCs w:val="18"/>
                <w:lang w:val="fi-FI"/>
              </w:rPr>
              <w:t>21</w:t>
            </w:r>
          </w:p>
        </w:tc>
        <w:tc>
          <w:tcPr>
            <w:tcW w:w="1418" w:type="dxa"/>
            <w:tcBorders>
              <w:top w:val="nil"/>
              <w:left w:val="nil"/>
              <w:bottom w:val="single" w:sz="8" w:space="0" w:color="auto"/>
              <w:right w:val="single" w:sz="8" w:space="0" w:color="auto"/>
            </w:tcBorders>
            <w:shd w:val="clear" w:color="auto" w:fill="auto"/>
            <w:vAlign w:val="center"/>
          </w:tcPr>
          <w:p w:rsidR="003118F2" w:rsidRDefault="003118F2" w:rsidP="00194EE2">
            <w:pPr>
              <w:jc w:val="center"/>
              <w:rPr>
                <w:color w:val="000000"/>
                <w:sz w:val="18"/>
                <w:szCs w:val="18"/>
              </w:rPr>
            </w:pPr>
            <w:r>
              <w:rPr>
                <w:color w:val="000000"/>
                <w:sz w:val="18"/>
                <w:szCs w:val="18"/>
              </w:rPr>
              <w:t>Peningkatan Jalan HOTMIX Prapatan-Pancuran</w:t>
            </w:r>
          </w:p>
        </w:tc>
        <w:tc>
          <w:tcPr>
            <w:tcW w:w="506" w:type="dxa"/>
            <w:tcBorders>
              <w:top w:val="nil"/>
              <w:left w:val="nil"/>
              <w:bottom w:val="single" w:sz="8" w:space="0" w:color="auto"/>
              <w:right w:val="single" w:sz="8" w:space="0" w:color="auto"/>
            </w:tcBorders>
            <w:shd w:val="clear" w:color="000000" w:fill="F2DBDB"/>
            <w:vAlign w:val="center"/>
          </w:tcPr>
          <w:p w:rsidR="003118F2" w:rsidRPr="001D7F2B" w:rsidRDefault="003118F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3118F2" w:rsidRPr="001D7F2B" w:rsidRDefault="003118F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r>
      <w:tr w:rsidR="003118F2"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3118F2" w:rsidRDefault="00461436" w:rsidP="00194EE2">
            <w:pPr>
              <w:jc w:val="center"/>
              <w:rPr>
                <w:color w:val="000000"/>
                <w:sz w:val="18"/>
                <w:szCs w:val="18"/>
                <w:lang w:val="fi-FI"/>
              </w:rPr>
            </w:pPr>
            <w:r>
              <w:rPr>
                <w:color w:val="000000"/>
                <w:sz w:val="18"/>
                <w:szCs w:val="18"/>
                <w:lang w:val="fi-FI"/>
              </w:rPr>
              <w:t>22</w:t>
            </w:r>
          </w:p>
        </w:tc>
        <w:tc>
          <w:tcPr>
            <w:tcW w:w="1418" w:type="dxa"/>
            <w:tcBorders>
              <w:top w:val="nil"/>
              <w:left w:val="nil"/>
              <w:bottom w:val="single" w:sz="8" w:space="0" w:color="auto"/>
              <w:right w:val="single" w:sz="8" w:space="0" w:color="auto"/>
            </w:tcBorders>
            <w:shd w:val="clear" w:color="auto" w:fill="auto"/>
            <w:vAlign w:val="center"/>
          </w:tcPr>
          <w:p w:rsidR="003118F2" w:rsidRDefault="003118F2" w:rsidP="00194EE2">
            <w:pPr>
              <w:jc w:val="center"/>
              <w:rPr>
                <w:color w:val="000000"/>
                <w:sz w:val="18"/>
                <w:szCs w:val="18"/>
              </w:rPr>
            </w:pPr>
            <w:r>
              <w:rPr>
                <w:color w:val="000000"/>
                <w:sz w:val="18"/>
                <w:szCs w:val="18"/>
              </w:rPr>
              <w:t>Peningkatan Jalan Lapen</w:t>
            </w:r>
            <w:r w:rsidR="00E74647">
              <w:rPr>
                <w:color w:val="000000"/>
                <w:sz w:val="18"/>
                <w:szCs w:val="18"/>
              </w:rPr>
              <w:t>/Hotmix Gg Cempaka</w:t>
            </w:r>
          </w:p>
        </w:tc>
        <w:tc>
          <w:tcPr>
            <w:tcW w:w="506" w:type="dxa"/>
            <w:tcBorders>
              <w:top w:val="nil"/>
              <w:left w:val="nil"/>
              <w:bottom w:val="single" w:sz="8" w:space="0" w:color="auto"/>
              <w:right w:val="single" w:sz="8" w:space="0" w:color="auto"/>
            </w:tcBorders>
            <w:shd w:val="clear" w:color="000000" w:fill="F2DBDB"/>
            <w:vAlign w:val="center"/>
          </w:tcPr>
          <w:p w:rsidR="003118F2" w:rsidRPr="001D7F2B" w:rsidRDefault="003118F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3118F2" w:rsidRPr="001D7F2B" w:rsidRDefault="003118F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4302EF"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3118F2" w:rsidRPr="001D7F2B" w:rsidRDefault="003118F2" w:rsidP="00194EE2">
            <w:pPr>
              <w:jc w:val="center"/>
              <w:rPr>
                <w:b/>
                <w:bCs/>
                <w:color w:val="000000"/>
                <w:sz w:val="18"/>
                <w:szCs w:val="18"/>
              </w:rPr>
            </w:pPr>
          </w:p>
        </w:tc>
      </w:tr>
      <w:tr w:rsidR="00E74647"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E74647" w:rsidRDefault="00461436" w:rsidP="00194EE2">
            <w:pPr>
              <w:jc w:val="center"/>
              <w:rPr>
                <w:color w:val="000000"/>
                <w:sz w:val="18"/>
                <w:szCs w:val="18"/>
                <w:lang w:val="fi-FI"/>
              </w:rPr>
            </w:pPr>
            <w:r>
              <w:rPr>
                <w:color w:val="000000"/>
                <w:sz w:val="18"/>
                <w:szCs w:val="18"/>
                <w:lang w:val="fi-FI"/>
              </w:rPr>
              <w:t>23</w:t>
            </w:r>
          </w:p>
        </w:tc>
        <w:tc>
          <w:tcPr>
            <w:tcW w:w="1418" w:type="dxa"/>
            <w:tcBorders>
              <w:top w:val="nil"/>
              <w:left w:val="nil"/>
              <w:bottom w:val="single" w:sz="8" w:space="0" w:color="auto"/>
              <w:right w:val="single" w:sz="8" w:space="0" w:color="auto"/>
            </w:tcBorders>
            <w:shd w:val="clear" w:color="auto" w:fill="auto"/>
            <w:vAlign w:val="center"/>
          </w:tcPr>
          <w:p w:rsidR="00E74647" w:rsidRDefault="00E74647" w:rsidP="00194EE2">
            <w:pPr>
              <w:jc w:val="center"/>
              <w:rPr>
                <w:color w:val="000000"/>
                <w:sz w:val="18"/>
                <w:szCs w:val="18"/>
              </w:rPr>
            </w:pPr>
            <w:r>
              <w:rPr>
                <w:color w:val="000000"/>
                <w:sz w:val="18"/>
                <w:szCs w:val="18"/>
              </w:rPr>
              <w:t>Peningkatan Jalan Lapen/Hotmix</w:t>
            </w:r>
          </w:p>
          <w:p w:rsidR="00E74647" w:rsidRDefault="00E74647" w:rsidP="00E74647">
            <w:pPr>
              <w:jc w:val="center"/>
              <w:rPr>
                <w:color w:val="000000"/>
                <w:sz w:val="18"/>
                <w:szCs w:val="18"/>
              </w:rPr>
            </w:pPr>
            <w:r>
              <w:rPr>
                <w:color w:val="000000"/>
                <w:sz w:val="18"/>
                <w:szCs w:val="18"/>
              </w:rPr>
              <w:t>Gg Melati</w:t>
            </w: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4302EF"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r>
      <w:tr w:rsidR="00E74647"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E74647" w:rsidRDefault="00461436" w:rsidP="00194EE2">
            <w:pPr>
              <w:jc w:val="center"/>
              <w:rPr>
                <w:color w:val="000000"/>
                <w:sz w:val="18"/>
                <w:szCs w:val="18"/>
                <w:lang w:val="fi-FI"/>
              </w:rPr>
            </w:pPr>
            <w:r>
              <w:rPr>
                <w:color w:val="000000"/>
                <w:sz w:val="18"/>
                <w:szCs w:val="18"/>
                <w:lang w:val="fi-FI"/>
              </w:rPr>
              <w:t>24</w:t>
            </w:r>
          </w:p>
        </w:tc>
        <w:tc>
          <w:tcPr>
            <w:tcW w:w="1418" w:type="dxa"/>
            <w:tcBorders>
              <w:top w:val="nil"/>
              <w:left w:val="nil"/>
              <w:bottom w:val="single" w:sz="8" w:space="0" w:color="auto"/>
              <w:right w:val="single" w:sz="8" w:space="0" w:color="auto"/>
            </w:tcBorders>
            <w:shd w:val="clear" w:color="auto" w:fill="auto"/>
            <w:vAlign w:val="center"/>
          </w:tcPr>
          <w:p w:rsidR="00E74647" w:rsidRDefault="00E74647" w:rsidP="00E74647">
            <w:pPr>
              <w:jc w:val="center"/>
              <w:rPr>
                <w:color w:val="000000"/>
                <w:sz w:val="18"/>
                <w:szCs w:val="18"/>
              </w:rPr>
            </w:pPr>
            <w:r>
              <w:rPr>
                <w:color w:val="000000"/>
                <w:sz w:val="18"/>
                <w:szCs w:val="18"/>
              </w:rPr>
              <w:t>Peningkatan Jalan Lapen/Hotmix</w:t>
            </w:r>
          </w:p>
          <w:p w:rsidR="00E74647" w:rsidRDefault="00E74647" w:rsidP="00194EE2">
            <w:pPr>
              <w:jc w:val="center"/>
              <w:rPr>
                <w:color w:val="000000"/>
                <w:sz w:val="18"/>
                <w:szCs w:val="18"/>
              </w:rPr>
            </w:pPr>
            <w:r>
              <w:rPr>
                <w:color w:val="000000"/>
                <w:sz w:val="18"/>
                <w:szCs w:val="18"/>
              </w:rPr>
              <w:t>Gg Mawar</w:t>
            </w: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C90E0A"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r>
      <w:tr w:rsidR="00E74647"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E74647" w:rsidRDefault="00461436" w:rsidP="00194EE2">
            <w:pPr>
              <w:jc w:val="center"/>
              <w:rPr>
                <w:color w:val="000000"/>
                <w:sz w:val="18"/>
                <w:szCs w:val="18"/>
                <w:lang w:val="fi-FI"/>
              </w:rPr>
            </w:pPr>
            <w:r>
              <w:rPr>
                <w:color w:val="000000"/>
                <w:sz w:val="18"/>
                <w:szCs w:val="18"/>
                <w:lang w:val="fi-FI"/>
              </w:rPr>
              <w:t>25</w:t>
            </w:r>
          </w:p>
        </w:tc>
        <w:tc>
          <w:tcPr>
            <w:tcW w:w="1418" w:type="dxa"/>
            <w:tcBorders>
              <w:top w:val="nil"/>
              <w:left w:val="nil"/>
              <w:bottom w:val="single" w:sz="8" w:space="0" w:color="auto"/>
              <w:right w:val="single" w:sz="8" w:space="0" w:color="auto"/>
            </w:tcBorders>
            <w:shd w:val="clear" w:color="auto" w:fill="auto"/>
            <w:vAlign w:val="center"/>
          </w:tcPr>
          <w:p w:rsidR="00E74647" w:rsidRDefault="00E74647" w:rsidP="00E74647">
            <w:pPr>
              <w:jc w:val="center"/>
              <w:rPr>
                <w:color w:val="000000"/>
                <w:sz w:val="18"/>
                <w:szCs w:val="18"/>
              </w:rPr>
            </w:pPr>
            <w:r>
              <w:rPr>
                <w:color w:val="000000"/>
                <w:sz w:val="18"/>
                <w:szCs w:val="18"/>
              </w:rPr>
              <w:t>Peningkatan Jalan Lapen/Hotmix</w:t>
            </w:r>
          </w:p>
          <w:p w:rsidR="00E74647" w:rsidRDefault="00E74647" w:rsidP="00E74647">
            <w:pPr>
              <w:jc w:val="center"/>
              <w:rPr>
                <w:color w:val="000000"/>
                <w:sz w:val="18"/>
                <w:szCs w:val="18"/>
              </w:rPr>
            </w:pPr>
            <w:r>
              <w:rPr>
                <w:color w:val="000000"/>
                <w:sz w:val="18"/>
                <w:szCs w:val="18"/>
              </w:rPr>
              <w:t>Gg Asoka</w:t>
            </w: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r>
      <w:tr w:rsidR="00E74647"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E74647" w:rsidRDefault="00461436" w:rsidP="00194EE2">
            <w:pPr>
              <w:jc w:val="center"/>
              <w:rPr>
                <w:color w:val="000000"/>
                <w:sz w:val="18"/>
                <w:szCs w:val="18"/>
                <w:lang w:val="fi-FI"/>
              </w:rPr>
            </w:pPr>
            <w:r>
              <w:rPr>
                <w:color w:val="000000"/>
                <w:sz w:val="18"/>
                <w:szCs w:val="18"/>
                <w:lang w:val="fi-FI"/>
              </w:rPr>
              <w:t>26</w:t>
            </w:r>
          </w:p>
        </w:tc>
        <w:tc>
          <w:tcPr>
            <w:tcW w:w="1418" w:type="dxa"/>
            <w:tcBorders>
              <w:top w:val="nil"/>
              <w:left w:val="nil"/>
              <w:bottom w:val="single" w:sz="8" w:space="0" w:color="auto"/>
              <w:right w:val="single" w:sz="8" w:space="0" w:color="auto"/>
            </w:tcBorders>
            <w:shd w:val="clear" w:color="auto" w:fill="auto"/>
            <w:vAlign w:val="center"/>
          </w:tcPr>
          <w:p w:rsidR="00E74647" w:rsidRDefault="00E74647" w:rsidP="00E74647">
            <w:pPr>
              <w:jc w:val="center"/>
              <w:rPr>
                <w:color w:val="000000"/>
                <w:sz w:val="18"/>
                <w:szCs w:val="18"/>
              </w:rPr>
            </w:pPr>
            <w:r>
              <w:rPr>
                <w:color w:val="000000"/>
                <w:sz w:val="18"/>
                <w:szCs w:val="18"/>
              </w:rPr>
              <w:t>Peningkatan Jalan Lapen/Hotmix</w:t>
            </w:r>
          </w:p>
          <w:p w:rsidR="00E74647" w:rsidRDefault="00E74647" w:rsidP="00E74647">
            <w:pPr>
              <w:jc w:val="center"/>
              <w:rPr>
                <w:color w:val="000000"/>
                <w:sz w:val="18"/>
                <w:szCs w:val="18"/>
              </w:rPr>
            </w:pPr>
            <w:r>
              <w:rPr>
                <w:color w:val="000000"/>
                <w:sz w:val="18"/>
                <w:szCs w:val="18"/>
              </w:rPr>
              <w:t>Gg Anggrek</w:t>
            </w: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C90E0A"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r>
      <w:tr w:rsidR="00E74647"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E74647" w:rsidRDefault="00461436" w:rsidP="00194EE2">
            <w:pPr>
              <w:jc w:val="center"/>
              <w:rPr>
                <w:color w:val="000000"/>
                <w:sz w:val="18"/>
                <w:szCs w:val="18"/>
                <w:lang w:val="fi-FI"/>
              </w:rPr>
            </w:pPr>
            <w:r>
              <w:rPr>
                <w:color w:val="000000"/>
                <w:sz w:val="18"/>
                <w:szCs w:val="18"/>
                <w:lang w:val="fi-FI"/>
              </w:rPr>
              <w:t>27</w:t>
            </w:r>
          </w:p>
        </w:tc>
        <w:tc>
          <w:tcPr>
            <w:tcW w:w="1418" w:type="dxa"/>
            <w:tcBorders>
              <w:top w:val="nil"/>
              <w:left w:val="nil"/>
              <w:bottom w:val="single" w:sz="8" w:space="0" w:color="auto"/>
              <w:right w:val="single" w:sz="8" w:space="0" w:color="auto"/>
            </w:tcBorders>
            <w:shd w:val="clear" w:color="auto" w:fill="auto"/>
            <w:vAlign w:val="center"/>
          </w:tcPr>
          <w:p w:rsidR="00E74647" w:rsidRDefault="00E74647" w:rsidP="00E74647">
            <w:pPr>
              <w:jc w:val="center"/>
              <w:rPr>
                <w:color w:val="000000"/>
                <w:sz w:val="18"/>
                <w:szCs w:val="18"/>
              </w:rPr>
            </w:pPr>
            <w:r>
              <w:rPr>
                <w:color w:val="000000"/>
                <w:sz w:val="18"/>
                <w:szCs w:val="18"/>
              </w:rPr>
              <w:t xml:space="preserve">Peningkatan Jalan </w:t>
            </w:r>
            <w:r>
              <w:rPr>
                <w:color w:val="000000"/>
                <w:sz w:val="18"/>
                <w:szCs w:val="18"/>
              </w:rPr>
              <w:lastRenderedPageBreak/>
              <w:t>Lapen/Hotmix Gg</w:t>
            </w:r>
            <w:r w:rsidR="00541D69">
              <w:rPr>
                <w:color w:val="000000"/>
                <w:sz w:val="18"/>
                <w:szCs w:val="18"/>
              </w:rPr>
              <w:t xml:space="preserve"> Violet</w:t>
            </w:r>
            <w:r w:rsidR="00C90E0A">
              <w:rPr>
                <w:color w:val="000000"/>
                <w:sz w:val="18"/>
                <w:szCs w:val="18"/>
              </w:rPr>
              <w:t xml:space="preserve">                    </w:t>
            </w: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C90E0A"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r>
      <w:tr w:rsidR="00E74647"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E74647" w:rsidRDefault="00461436" w:rsidP="00194EE2">
            <w:pPr>
              <w:jc w:val="center"/>
              <w:rPr>
                <w:color w:val="000000"/>
                <w:sz w:val="18"/>
                <w:szCs w:val="18"/>
                <w:lang w:val="fi-FI"/>
              </w:rPr>
            </w:pPr>
            <w:r>
              <w:rPr>
                <w:color w:val="000000"/>
                <w:sz w:val="18"/>
                <w:szCs w:val="18"/>
                <w:lang w:val="fi-FI"/>
              </w:rPr>
              <w:lastRenderedPageBreak/>
              <w:t>28</w:t>
            </w:r>
          </w:p>
        </w:tc>
        <w:tc>
          <w:tcPr>
            <w:tcW w:w="1418" w:type="dxa"/>
            <w:tcBorders>
              <w:top w:val="nil"/>
              <w:left w:val="nil"/>
              <w:bottom w:val="single" w:sz="8" w:space="0" w:color="auto"/>
              <w:right w:val="single" w:sz="8" w:space="0" w:color="auto"/>
            </w:tcBorders>
            <w:shd w:val="clear" w:color="auto" w:fill="auto"/>
            <w:vAlign w:val="center"/>
          </w:tcPr>
          <w:p w:rsidR="00E74647" w:rsidRDefault="00E74647" w:rsidP="00E74647">
            <w:pPr>
              <w:jc w:val="center"/>
              <w:rPr>
                <w:color w:val="000000"/>
                <w:sz w:val="18"/>
                <w:szCs w:val="18"/>
              </w:rPr>
            </w:pPr>
            <w:r>
              <w:rPr>
                <w:color w:val="000000"/>
                <w:sz w:val="18"/>
                <w:szCs w:val="18"/>
              </w:rPr>
              <w:t>Peningkatan Jalan Lapen/Hotmix</w:t>
            </w:r>
          </w:p>
          <w:p w:rsidR="00E74647" w:rsidRDefault="00E74647" w:rsidP="00E74647">
            <w:pPr>
              <w:jc w:val="center"/>
              <w:rPr>
                <w:color w:val="000000"/>
                <w:sz w:val="18"/>
                <w:szCs w:val="18"/>
              </w:rPr>
            </w:pPr>
            <w:r>
              <w:rPr>
                <w:color w:val="000000"/>
                <w:sz w:val="18"/>
                <w:szCs w:val="18"/>
              </w:rPr>
              <w:t xml:space="preserve">Gg </w:t>
            </w:r>
            <w:r w:rsidR="00541D69">
              <w:rPr>
                <w:color w:val="000000"/>
                <w:sz w:val="18"/>
                <w:szCs w:val="18"/>
              </w:rPr>
              <w:t>Semanngi</w:t>
            </w: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0A284B"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r>
      <w:tr w:rsidR="00E74647"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E74647" w:rsidRDefault="00461436" w:rsidP="00194EE2">
            <w:pPr>
              <w:jc w:val="center"/>
              <w:rPr>
                <w:color w:val="000000"/>
                <w:sz w:val="18"/>
                <w:szCs w:val="18"/>
                <w:lang w:val="fi-FI"/>
              </w:rPr>
            </w:pPr>
            <w:r>
              <w:rPr>
                <w:color w:val="000000"/>
                <w:sz w:val="18"/>
                <w:szCs w:val="18"/>
                <w:lang w:val="fi-FI"/>
              </w:rPr>
              <w:t>29</w:t>
            </w:r>
          </w:p>
        </w:tc>
        <w:tc>
          <w:tcPr>
            <w:tcW w:w="1418" w:type="dxa"/>
            <w:tcBorders>
              <w:top w:val="nil"/>
              <w:left w:val="nil"/>
              <w:bottom w:val="single" w:sz="8" w:space="0" w:color="auto"/>
              <w:right w:val="single" w:sz="8" w:space="0" w:color="auto"/>
            </w:tcBorders>
            <w:shd w:val="clear" w:color="auto" w:fill="auto"/>
            <w:vAlign w:val="center"/>
          </w:tcPr>
          <w:p w:rsidR="00E74647" w:rsidRDefault="00E74647" w:rsidP="00E74647">
            <w:pPr>
              <w:jc w:val="center"/>
              <w:rPr>
                <w:color w:val="000000"/>
                <w:sz w:val="18"/>
                <w:szCs w:val="18"/>
              </w:rPr>
            </w:pPr>
            <w:r>
              <w:rPr>
                <w:color w:val="000000"/>
                <w:sz w:val="18"/>
                <w:szCs w:val="18"/>
              </w:rPr>
              <w:t>Peningkatan Jalan Lapen/Hotmix</w:t>
            </w:r>
          </w:p>
          <w:p w:rsidR="00E74647" w:rsidRDefault="00E74647" w:rsidP="00E74647">
            <w:pPr>
              <w:jc w:val="center"/>
              <w:rPr>
                <w:color w:val="000000"/>
                <w:sz w:val="18"/>
                <w:szCs w:val="18"/>
              </w:rPr>
            </w:pPr>
            <w:r>
              <w:rPr>
                <w:color w:val="000000"/>
                <w:sz w:val="18"/>
                <w:szCs w:val="18"/>
              </w:rPr>
              <w:t>Gg</w:t>
            </w:r>
            <w:r w:rsidR="00541D69">
              <w:rPr>
                <w:color w:val="000000"/>
                <w:sz w:val="18"/>
                <w:szCs w:val="18"/>
              </w:rPr>
              <w:t xml:space="preserve"> Teratai</w:t>
            </w: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0A284B"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r>
      <w:tr w:rsidR="00777CEA"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777CEA" w:rsidRDefault="00461436" w:rsidP="00194EE2">
            <w:pPr>
              <w:jc w:val="center"/>
              <w:rPr>
                <w:color w:val="000000"/>
                <w:sz w:val="18"/>
                <w:szCs w:val="18"/>
                <w:lang w:val="fi-FI"/>
              </w:rPr>
            </w:pPr>
            <w:r>
              <w:rPr>
                <w:color w:val="000000"/>
                <w:sz w:val="18"/>
                <w:szCs w:val="18"/>
                <w:lang w:val="fi-FI"/>
              </w:rPr>
              <w:t>30</w:t>
            </w:r>
          </w:p>
        </w:tc>
        <w:tc>
          <w:tcPr>
            <w:tcW w:w="1418" w:type="dxa"/>
            <w:tcBorders>
              <w:top w:val="nil"/>
              <w:left w:val="nil"/>
              <w:bottom w:val="single" w:sz="8" w:space="0" w:color="auto"/>
              <w:right w:val="single" w:sz="8" w:space="0" w:color="auto"/>
            </w:tcBorders>
            <w:shd w:val="clear" w:color="auto" w:fill="auto"/>
            <w:vAlign w:val="center"/>
          </w:tcPr>
          <w:p w:rsidR="00777CEA" w:rsidRDefault="007A41B3" w:rsidP="00777CEA">
            <w:pPr>
              <w:jc w:val="center"/>
              <w:rPr>
                <w:color w:val="000000"/>
                <w:sz w:val="18"/>
                <w:szCs w:val="18"/>
              </w:rPr>
            </w:pPr>
            <w:r>
              <w:rPr>
                <w:color w:val="000000"/>
                <w:sz w:val="18"/>
                <w:szCs w:val="18"/>
              </w:rPr>
              <w:t>Pembangunan TPQ Dsn Krajan dan Dsn Baturejo</w:t>
            </w:r>
          </w:p>
          <w:p w:rsidR="00777CEA" w:rsidRDefault="00777CEA" w:rsidP="00E74647">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r>
      <w:tr w:rsidR="00E74647"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E74647" w:rsidRDefault="00461436" w:rsidP="00194EE2">
            <w:pPr>
              <w:jc w:val="center"/>
              <w:rPr>
                <w:color w:val="000000"/>
                <w:sz w:val="18"/>
                <w:szCs w:val="18"/>
                <w:lang w:val="fi-FI"/>
              </w:rPr>
            </w:pPr>
            <w:r>
              <w:rPr>
                <w:color w:val="000000"/>
                <w:sz w:val="18"/>
                <w:szCs w:val="18"/>
                <w:lang w:val="fi-FI"/>
              </w:rPr>
              <w:t>31</w:t>
            </w:r>
          </w:p>
        </w:tc>
        <w:tc>
          <w:tcPr>
            <w:tcW w:w="1418" w:type="dxa"/>
            <w:tcBorders>
              <w:top w:val="nil"/>
              <w:left w:val="nil"/>
              <w:bottom w:val="single" w:sz="8" w:space="0" w:color="auto"/>
              <w:right w:val="single" w:sz="8" w:space="0" w:color="auto"/>
            </w:tcBorders>
            <w:shd w:val="clear" w:color="auto" w:fill="auto"/>
            <w:vAlign w:val="center"/>
          </w:tcPr>
          <w:p w:rsidR="00E74647" w:rsidRDefault="00E74647" w:rsidP="00E74647">
            <w:pPr>
              <w:jc w:val="center"/>
              <w:rPr>
                <w:color w:val="000000"/>
                <w:sz w:val="18"/>
                <w:szCs w:val="18"/>
              </w:rPr>
            </w:pPr>
            <w:r>
              <w:rPr>
                <w:color w:val="000000"/>
                <w:sz w:val="18"/>
                <w:szCs w:val="18"/>
              </w:rPr>
              <w:t>Peningkatan Jalan Lapen/Hotmix</w:t>
            </w:r>
          </w:p>
          <w:p w:rsidR="00E74647" w:rsidRDefault="00E74647" w:rsidP="00E74647">
            <w:pPr>
              <w:jc w:val="center"/>
              <w:rPr>
                <w:color w:val="000000"/>
                <w:sz w:val="18"/>
                <w:szCs w:val="18"/>
              </w:rPr>
            </w:pPr>
            <w:r>
              <w:rPr>
                <w:color w:val="000000"/>
                <w:sz w:val="18"/>
                <w:szCs w:val="18"/>
              </w:rPr>
              <w:t>Gg</w:t>
            </w:r>
            <w:r w:rsidR="00541D69">
              <w:rPr>
                <w:color w:val="000000"/>
                <w:sz w:val="18"/>
                <w:szCs w:val="18"/>
              </w:rPr>
              <w:t xml:space="preserve"> Dahlia </w:t>
            </w: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0A284B"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E74647" w:rsidRPr="001D7F2B" w:rsidRDefault="00E74647" w:rsidP="00194EE2">
            <w:pPr>
              <w:jc w:val="center"/>
              <w:rPr>
                <w:b/>
                <w:bCs/>
                <w:color w:val="000000"/>
                <w:sz w:val="18"/>
                <w:szCs w:val="18"/>
              </w:rPr>
            </w:pPr>
          </w:p>
        </w:tc>
      </w:tr>
      <w:tr w:rsidR="00541D69"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541D69" w:rsidRDefault="00461436" w:rsidP="00194EE2">
            <w:pPr>
              <w:jc w:val="center"/>
              <w:rPr>
                <w:color w:val="000000"/>
                <w:sz w:val="18"/>
                <w:szCs w:val="18"/>
                <w:lang w:val="fi-FI"/>
              </w:rPr>
            </w:pPr>
            <w:r>
              <w:rPr>
                <w:color w:val="000000"/>
                <w:sz w:val="18"/>
                <w:szCs w:val="18"/>
                <w:lang w:val="fi-FI"/>
              </w:rPr>
              <w:t>32</w:t>
            </w:r>
          </w:p>
        </w:tc>
        <w:tc>
          <w:tcPr>
            <w:tcW w:w="1418" w:type="dxa"/>
            <w:tcBorders>
              <w:top w:val="nil"/>
              <w:left w:val="nil"/>
              <w:bottom w:val="single" w:sz="8" w:space="0" w:color="auto"/>
              <w:right w:val="single" w:sz="8" w:space="0" w:color="auto"/>
            </w:tcBorders>
            <w:shd w:val="clear" w:color="auto" w:fill="auto"/>
            <w:vAlign w:val="center"/>
          </w:tcPr>
          <w:p w:rsidR="00541D69" w:rsidRDefault="00541D69" w:rsidP="00541D69">
            <w:pPr>
              <w:jc w:val="center"/>
              <w:rPr>
                <w:color w:val="000000"/>
                <w:sz w:val="18"/>
                <w:szCs w:val="18"/>
              </w:rPr>
            </w:pPr>
            <w:r>
              <w:rPr>
                <w:color w:val="000000"/>
                <w:sz w:val="18"/>
                <w:szCs w:val="18"/>
              </w:rPr>
              <w:t>Peningkatan Jalan Lapen/Hotmix</w:t>
            </w:r>
          </w:p>
          <w:p w:rsidR="00541D69" w:rsidRDefault="00541D69" w:rsidP="00541D69">
            <w:pPr>
              <w:jc w:val="center"/>
              <w:rPr>
                <w:color w:val="000000"/>
                <w:sz w:val="18"/>
                <w:szCs w:val="18"/>
              </w:rPr>
            </w:pPr>
            <w:r>
              <w:rPr>
                <w:color w:val="000000"/>
                <w:sz w:val="18"/>
                <w:szCs w:val="18"/>
              </w:rPr>
              <w:t>Ke Jln Kuburan Baturejo</w:t>
            </w:r>
          </w:p>
        </w:tc>
        <w:tc>
          <w:tcPr>
            <w:tcW w:w="506" w:type="dxa"/>
            <w:tcBorders>
              <w:top w:val="nil"/>
              <w:left w:val="nil"/>
              <w:bottom w:val="single" w:sz="8" w:space="0" w:color="auto"/>
              <w:right w:val="single" w:sz="8" w:space="0" w:color="auto"/>
            </w:tcBorders>
            <w:shd w:val="clear" w:color="000000" w:fill="F2DBDB"/>
            <w:vAlign w:val="center"/>
          </w:tcPr>
          <w:p w:rsidR="00541D69" w:rsidRPr="001D7F2B" w:rsidRDefault="00541D69"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541D69" w:rsidRPr="001D7F2B" w:rsidRDefault="00541D69"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0A284B"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r>
      <w:tr w:rsidR="00541D69"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541D69" w:rsidRDefault="00461436" w:rsidP="00194EE2">
            <w:pPr>
              <w:jc w:val="center"/>
              <w:rPr>
                <w:color w:val="000000"/>
                <w:sz w:val="18"/>
                <w:szCs w:val="18"/>
                <w:lang w:val="fi-FI"/>
              </w:rPr>
            </w:pPr>
            <w:r>
              <w:rPr>
                <w:color w:val="000000"/>
                <w:sz w:val="18"/>
                <w:szCs w:val="18"/>
                <w:lang w:val="fi-FI"/>
              </w:rPr>
              <w:t>33</w:t>
            </w:r>
          </w:p>
        </w:tc>
        <w:tc>
          <w:tcPr>
            <w:tcW w:w="1418" w:type="dxa"/>
            <w:tcBorders>
              <w:top w:val="nil"/>
              <w:left w:val="nil"/>
              <w:bottom w:val="single" w:sz="8" w:space="0" w:color="auto"/>
              <w:right w:val="single" w:sz="8" w:space="0" w:color="auto"/>
            </w:tcBorders>
            <w:shd w:val="clear" w:color="auto" w:fill="auto"/>
            <w:vAlign w:val="center"/>
          </w:tcPr>
          <w:p w:rsidR="00541D69" w:rsidRDefault="00541D69" w:rsidP="00541D69">
            <w:pPr>
              <w:jc w:val="center"/>
              <w:rPr>
                <w:color w:val="000000"/>
                <w:sz w:val="18"/>
                <w:szCs w:val="18"/>
              </w:rPr>
            </w:pPr>
            <w:r>
              <w:rPr>
                <w:color w:val="000000"/>
                <w:sz w:val="18"/>
                <w:szCs w:val="18"/>
              </w:rPr>
              <w:t>Peningkatan Jalan Lapen/Hotmix Gg Mbah Kuncung</w:t>
            </w:r>
          </w:p>
        </w:tc>
        <w:tc>
          <w:tcPr>
            <w:tcW w:w="506" w:type="dxa"/>
            <w:tcBorders>
              <w:top w:val="nil"/>
              <w:left w:val="nil"/>
              <w:bottom w:val="single" w:sz="8" w:space="0" w:color="auto"/>
              <w:right w:val="single" w:sz="8" w:space="0" w:color="auto"/>
            </w:tcBorders>
            <w:shd w:val="clear" w:color="000000" w:fill="F2DBDB"/>
            <w:vAlign w:val="center"/>
          </w:tcPr>
          <w:p w:rsidR="00541D69" w:rsidRPr="001D7F2B" w:rsidRDefault="00541D69"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541D69" w:rsidRPr="001D7F2B" w:rsidRDefault="00541D69"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0A284B"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r>
      <w:tr w:rsidR="00777CEA"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777CEA" w:rsidRDefault="00461436" w:rsidP="00194EE2">
            <w:pPr>
              <w:jc w:val="center"/>
              <w:rPr>
                <w:color w:val="000000"/>
                <w:sz w:val="18"/>
                <w:szCs w:val="18"/>
                <w:lang w:val="fi-FI"/>
              </w:rPr>
            </w:pPr>
            <w:r>
              <w:rPr>
                <w:color w:val="000000"/>
                <w:sz w:val="18"/>
                <w:szCs w:val="18"/>
                <w:lang w:val="fi-FI"/>
              </w:rPr>
              <w:lastRenderedPageBreak/>
              <w:t>34</w:t>
            </w:r>
          </w:p>
        </w:tc>
        <w:tc>
          <w:tcPr>
            <w:tcW w:w="1418" w:type="dxa"/>
            <w:tcBorders>
              <w:top w:val="nil"/>
              <w:left w:val="nil"/>
              <w:bottom w:val="single" w:sz="8" w:space="0" w:color="auto"/>
              <w:right w:val="single" w:sz="8" w:space="0" w:color="auto"/>
            </w:tcBorders>
            <w:shd w:val="clear" w:color="auto" w:fill="auto"/>
            <w:vAlign w:val="center"/>
          </w:tcPr>
          <w:p w:rsidR="00777CEA" w:rsidRDefault="00874646" w:rsidP="00874646">
            <w:pPr>
              <w:jc w:val="center"/>
              <w:rPr>
                <w:color w:val="000000"/>
                <w:sz w:val="18"/>
                <w:szCs w:val="18"/>
              </w:rPr>
            </w:pPr>
            <w:r>
              <w:rPr>
                <w:color w:val="000000"/>
                <w:sz w:val="18"/>
                <w:szCs w:val="18"/>
              </w:rPr>
              <w:t>Peningkatan Paving Jalan Mbah Tolkah</w:t>
            </w:r>
          </w:p>
        </w:tc>
        <w:tc>
          <w:tcPr>
            <w:tcW w:w="506" w:type="dxa"/>
            <w:tcBorders>
              <w:top w:val="nil"/>
              <w:left w:val="nil"/>
              <w:bottom w:val="single" w:sz="8" w:space="0" w:color="auto"/>
              <w:right w:val="single" w:sz="8" w:space="0" w:color="auto"/>
            </w:tcBorders>
            <w:shd w:val="clear" w:color="000000" w:fill="F2DBDB"/>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r>
      <w:tr w:rsidR="00874646"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874646" w:rsidRDefault="00461436" w:rsidP="00194EE2">
            <w:pPr>
              <w:jc w:val="center"/>
              <w:rPr>
                <w:color w:val="000000"/>
                <w:sz w:val="18"/>
                <w:szCs w:val="18"/>
                <w:lang w:val="fi-FI"/>
              </w:rPr>
            </w:pPr>
            <w:r>
              <w:rPr>
                <w:color w:val="000000"/>
                <w:sz w:val="18"/>
                <w:szCs w:val="18"/>
                <w:lang w:val="fi-FI"/>
              </w:rPr>
              <w:t>35</w:t>
            </w:r>
          </w:p>
        </w:tc>
        <w:tc>
          <w:tcPr>
            <w:tcW w:w="1418" w:type="dxa"/>
            <w:tcBorders>
              <w:top w:val="nil"/>
              <w:left w:val="nil"/>
              <w:bottom w:val="single" w:sz="8" w:space="0" w:color="auto"/>
              <w:right w:val="single" w:sz="8" w:space="0" w:color="auto"/>
            </w:tcBorders>
            <w:shd w:val="clear" w:color="auto" w:fill="auto"/>
            <w:vAlign w:val="center"/>
          </w:tcPr>
          <w:p w:rsidR="00874646" w:rsidRDefault="00874646" w:rsidP="00874646">
            <w:pPr>
              <w:jc w:val="center"/>
              <w:rPr>
                <w:color w:val="000000"/>
                <w:sz w:val="18"/>
                <w:szCs w:val="18"/>
              </w:rPr>
            </w:pPr>
            <w:r>
              <w:rPr>
                <w:color w:val="000000"/>
                <w:sz w:val="18"/>
                <w:szCs w:val="18"/>
              </w:rPr>
              <w:t>Peningkatan Paving Jalan Mbah Sutam</w:t>
            </w:r>
          </w:p>
        </w:tc>
        <w:tc>
          <w:tcPr>
            <w:tcW w:w="506" w:type="dxa"/>
            <w:tcBorders>
              <w:top w:val="nil"/>
              <w:left w:val="nil"/>
              <w:bottom w:val="single" w:sz="8" w:space="0" w:color="auto"/>
              <w:right w:val="single" w:sz="8" w:space="0" w:color="auto"/>
            </w:tcBorders>
            <w:shd w:val="clear" w:color="000000" w:fill="F2DBDB"/>
            <w:vAlign w:val="center"/>
          </w:tcPr>
          <w:p w:rsidR="00874646" w:rsidRPr="001D7F2B" w:rsidRDefault="0087464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874646" w:rsidRPr="001D7F2B" w:rsidRDefault="0087464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r>
      <w:tr w:rsidR="00541D69"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541D69" w:rsidRDefault="00461436" w:rsidP="00194EE2">
            <w:pPr>
              <w:jc w:val="center"/>
              <w:rPr>
                <w:color w:val="000000"/>
                <w:sz w:val="18"/>
                <w:szCs w:val="18"/>
                <w:lang w:val="fi-FI"/>
              </w:rPr>
            </w:pPr>
            <w:r>
              <w:rPr>
                <w:color w:val="000000"/>
                <w:sz w:val="18"/>
                <w:szCs w:val="18"/>
                <w:lang w:val="fi-FI"/>
              </w:rPr>
              <w:t>36</w:t>
            </w:r>
          </w:p>
        </w:tc>
        <w:tc>
          <w:tcPr>
            <w:tcW w:w="1418" w:type="dxa"/>
            <w:tcBorders>
              <w:top w:val="nil"/>
              <w:left w:val="nil"/>
              <w:bottom w:val="single" w:sz="8" w:space="0" w:color="auto"/>
              <w:right w:val="single" w:sz="8" w:space="0" w:color="auto"/>
            </w:tcBorders>
            <w:shd w:val="clear" w:color="auto" w:fill="auto"/>
            <w:vAlign w:val="center"/>
          </w:tcPr>
          <w:p w:rsidR="00541D69" w:rsidRDefault="00541D69" w:rsidP="00541D69">
            <w:pPr>
              <w:jc w:val="center"/>
              <w:rPr>
                <w:color w:val="000000"/>
                <w:sz w:val="18"/>
                <w:szCs w:val="18"/>
              </w:rPr>
            </w:pPr>
            <w:r>
              <w:rPr>
                <w:color w:val="000000"/>
                <w:sz w:val="18"/>
                <w:szCs w:val="18"/>
              </w:rPr>
              <w:t>Peningkatan Jalan Lapen/Hotmix</w:t>
            </w:r>
            <w:r w:rsidR="004522CB">
              <w:rPr>
                <w:color w:val="000000"/>
                <w:sz w:val="18"/>
                <w:szCs w:val="18"/>
              </w:rPr>
              <w:t xml:space="preserve"> Makam</w:t>
            </w:r>
            <w:r w:rsidR="00A745D2">
              <w:rPr>
                <w:color w:val="000000"/>
                <w:sz w:val="18"/>
                <w:szCs w:val="18"/>
              </w:rPr>
              <w:t xml:space="preserve"> Ndek</w:t>
            </w:r>
            <w:r w:rsidR="004522CB">
              <w:rPr>
                <w:color w:val="000000"/>
                <w:sz w:val="18"/>
                <w:szCs w:val="18"/>
              </w:rPr>
              <w:t xml:space="preserve"> Ngawun</w:t>
            </w:r>
          </w:p>
        </w:tc>
        <w:tc>
          <w:tcPr>
            <w:tcW w:w="506" w:type="dxa"/>
            <w:tcBorders>
              <w:top w:val="nil"/>
              <w:left w:val="nil"/>
              <w:bottom w:val="single" w:sz="8" w:space="0" w:color="auto"/>
              <w:right w:val="single" w:sz="8" w:space="0" w:color="auto"/>
            </w:tcBorders>
            <w:shd w:val="clear" w:color="000000" w:fill="F2DBDB"/>
            <w:vAlign w:val="center"/>
          </w:tcPr>
          <w:p w:rsidR="00541D69" w:rsidRPr="001D7F2B" w:rsidRDefault="00541D69"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541D69" w:rsidRPr="001D7F2B" w:rsidRDefault="00541D69"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0A284B"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541D69" w:rsidRPr="001D7F2B" w:rsidRDefault="00541D69" w:rsidP="00194EE2">
            <w:pPr>
              <w:jc w:val="center"/>
              <w:rPr>
                <w:b/>
                <w:bCs/>
                <w:color w:val="000000"/>
                <w:sz w:val="18"/>
                <w:szCs w:val="18"/>
              </w:rPr>
            </w:pPr>
          </w:p>
        </w:tc>
      </w:tr>
      <w:tr w:rsidR="00A745D2"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A745D2" w:rsidRDefault="00A745D2" w:rsidP="00194EE2">
            <w:pPr>
              <w:jc w:val="center"/>
              <w:rPr>
                <w:color w:val="000000"/>
                <w:sz w:val="18"/>
                <w:szCs w:val="18"/>
                <w:lang w:val="fi-FI"/>
              </w:rPr>
            </w:pPr>
            <w:r>
              <w:rPr>
                <w:color w:val="000000"/>
                <w:sz w:val="18"/>
                <w:szCs w:val="18"/>
                <w:lang w:val="fi-FI"/>
              </w:rPr>
              <w:t>37</w:t>
            </w:r>
          </w:p>
        </w:tc>
        <w:tc>
          <w:tcPr>
            <w:tcW w:w="1418" w:type="dxa"/>
            <w:tcBorders>
              <w:top w:val="nil"/>
              <w:left w:val="nil"/>
              <w:bottom w:val="single" w:sz="8" w:space="0" w:color="auto"/>
              <w:right w:val="single" w:sz="8" w:space="0" w:color="auto"/>
            </w:tcBorders>
            <w:shd w:val="clear" w:color="auto" w:fill="auto"/>
            <w:vAlign w:val="center"/>
          </w:tcPr>
          <w:p w:rsidR="00A745D2" w:rsidRDefault="00A745D2" w:rsidP="00541D69">
            <w:pPr>
              <w:jc w:val="center"/>
              <w:rPr>
                <w:color w:val="000000"/>
                <w:sz w:val="18"/>
                <w:szCs w:val="18"/>
              </w:rPr>
            </w:pPr>
            <w:r>
              <w:rPr>
                <w:color w:val="000000"/>
                <w:sz w:val="18"/>
                <w:szCs w:val="18"/>
              </w:rPr>
              <w:t>Pengerasan jalan/lapen Makam Dowo</w:t>
            </w:r>
          </w:p>
        </w:tc>
        <w:tc>
          <w:tcPr>
            <w:tcW w:w="506" w:type="dxa"/>
            <w:tcBorders>
              <w:top w:val="nil"/>
              <w:left w:val="nil"/>
              <w:bottom w:val="single" w:sz="8" w:space="0" w:color="auto"/>
              <w:right w:val="single" w:sz="8" w:space="0" w:color="auto"/>
            </w:tcBorders>
            <w:shd w:val="clear" w:color="000000" w:fill="F2DBDB"/>
            <w:vAlign w:val="center"/>
          </w:tcPr>
          <w:p w:rsidR="00A745D2" w:rsidRPr="001D7F2B" w:rsidRDefault="00A745D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745D2" w:rsidRPr="001D7F2B" w:rsidRDefault="00A745D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745D2" w:rsidRPr="001D7F2B" w:rsidRDefault="00A745D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745D2" w:rsidRPr="001D7F2B" w:rsidRDefault="00A745D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745D2" w:rsidRPr="001D7F2B" w:rsidRDefault="00A745D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A745D2" w:rsidRPr="001D7F2B" w:rsidRDefault="00A745D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745D2" w:rsidRPr="001D7F2B" w:rsidRDefault="00A745D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745D2" w:rsidRPr="001D7F2B" w:rsidRDefault="00A745D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745D2" w:rsidRPr="001D7F2B" w:rsidRDefault="00A745D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745D2" w:rsidRPr="001D7F2B" w:rsidRDefault="00A745D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A745D2" w:rsidRPr="001D7F2B" w:rsidRDefault="00A745D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745D2" w:rsidRPr="001D7F2B" w:rsidRDefault="00A745D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745D2" w:rsidRPr="001D7F2B" w:rsidRDefault="00A745D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745D2" w:rsidRPr="001D7F2B" w:rsidRDefault="00A745D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745D2" w:rsidRPr="001D7F2B" w:rsidRDefault="00A745D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A745D2" w:rsidRPr="001D7F2B" w:rsidRDefault="00A745D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745D2" w:rsidRPr="001D7F2B" w:rsidRDefault="00A745D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745D2" w:rsidRPr="001D7F2B" w:rsidRDefault="00A745D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745D2" w:rsidRPr="001D7F2B" w:rsidRDefault="00A745D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745D2" w:rsidRPr="001D7F2B" w:rsidRDefault="00A745D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745D2" w:rsidRPr="001D7F2B" w:rsidRDefault="00A745D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745D2" w:rsidRPr="001D7F2B" w:rsidRDefault="00A745D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745D2" w:rsidRPr="001D7F2B" w:rsidRDefault="00A745D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745D2" w:rsidRPr="001D7F2B" w:rsidRDefault="00A745D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745D2" w:rsidRPr="001D7F2B" w:rsidRDefault="00A745D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A745D2" w:rsidRPr="001D7F2B" w:rsidRDefault="00A745D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745D2" w:rsidRPr="001D7F2B" w:rsidRDefault="00A745D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745D2" w:rsidRPr="001D7F2B" w:rsidRDefault="00A745D2"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A745D2" w:rsidRPr="001D7F2B" w:rsidRDefault="00A745D2"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A745D2" w:rsidRPr="001D7F2B" w:rsidRDefault="00A745D2" w:rsidP="00194EE2">
            <w:pPr>
              <w:jc w:val="center"/>
              <w:rPr>
                <w:b/>
                <w:bCs/>
                <w:color w:val="000000"/>
                <w:sz w:val="18"/>
                <w:szCs w:val="18"/>
              </w:rPr>
            </w:pPr>
          </w:p>
        </w:tc>
      </w:tr>
      <w:tr w:rsidR="004522CB"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4522CB" w:rsidRDefault="00A745D2" w:rsidP="00194EE2">
            <w:pPr>
              <w:jc w:val="center"/>
              <w:rPr>
                <w:color w:val="000000"/>
                <w:sz w:val="18"/>
                <w:szCs w:val="18"/>
                <w:lang w:val="fi-FI"/>
              </w:rPr>
            </w:pPr>
            <w:r>
              <w:rPr>
                <w:color w:val="000000"/>
                <w:sz w:val="18"/>
                <w:szCs w:val="18"/>
                <w:lang w:val="fi-FI"/>
              </w:rPr>
              <w:t>38</w:t>
            </w:r>
          </w:p>
        </w:tc>
        <w:tc>
          <w:tcPr>
            <w:tcW w:w="1418" w:type="dxa"/>
            <w:tcBorders>
              <w:top w:val="nil"/>
              <w:left w:val="nil"/>
              <w:bottom w:val="single" w:sz="8" w:space="0" w:color="auto"/>
              <w:right w:val="single" w:sz="8" w:space="0" w:color="auto"/>
            </w:tcBorders>
            <w:shd w:val="clear" w:color="auto" w:fill="auto"/>
            <w:vAlign w:val="center"/>
          </w:tcPr>
          <w:p w:rsidR="004522CB" w:rsidRDefault="004522CB" w:rsidP="004522CB">
            <w:pPr>
              <w:jc w:val="center"/>
              <w:rPr>
                <w:color w:val="000000"/>
                <w:sz w:val="18"/>
                <w:szCs w:val="18"/>
              </w:rPr>
            </w:pPr>
            <w:r>
              <w:rPr>
                <w:color w:val="000000"/>
                <w:sz w:val="18"/>
                <w:szCs w:val="18"/>
              </w:rPr>
              <w:t>Peningkatan Jalan Paving RT 04/RW 02</w:t>
            </w:r>
          </w:p>
        </w:tc>
        <w:tc>
          <w:tcPr>
            <w:tcW w:w="506" w:type="dxa"/>
            <w:tcBorders>
              <w:top w:val="nil"/>
              <w:left w:val="nil"/>
              <w:bottom w:val="single" w:sz="8" w:space="0" w:color="auto"/>
              <w:right w:val="single" w:sz="8" w:space="0" w:color="auto"/>
            </w:tcBorders>
            <w:shd w:val="clear" w:color="000000" w:fill="F2DBDB"/>
            <w:vAlign w:val="center"/>
          </w:tcPr>
          <w:p w:rsidR="004522CB" w:rsidRPr="001D7F2B" w:rsidRDefault="004522CB"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4522CB" w:rsidRPr="001D7F2B" w:rsidRDefault="004522CB"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0A284B"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r>
      <w:tr w:rsidR="004522CB"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4522CB" w:rsidRDefault="00A745D2" w:rsidP="00194EE2">
            <w:pPr>
              <w:jc w:val="center"/>
              <w:rPr>
                <w:color w:val="000000"/>
                <w:sz w:val="18"/>
                <w:szCs w:val="18"/>
                <w:lang w:val="fi-FI"/>
              </w:rPr>
            </w:pPr>
            <w:r>
              <w:rPr>
                <w:color w:val="000000"/>
                <w:sz w:val="18"/>
                <w:szCs w:val="18"/>
                <w:lang w:val="fi-FI"/>
              </w:rPr>
              <w:t>39</w:t>
            </w:r>
          </w:p>
        </w:tc>
        <w:tc>
          <w:tcPr>
            <w:tcW w:w="1418" w:type="dxa"/>
            <w:tcBorders>
              <w:top w:val="nil"/>
              <w:left w:val="nil"/>
              <w:bottom w:val="single" w:sz="8" w:space="0" w:color="auto"/>
              <w:right w:val="single" w:sz="8" w:space="0" w:color="auto"/>
            </w:tcBorders>
            <w:shd w:val="clear" w:color="auto" w:fill="auto"/>
            <w:vAlign w:val="center"/>
          </w:tcPr>
          <w:p w:rsidR="004522CB" w:rsidRDefault="00ED475F" w:rsidP="00541D69">
            <w:pPr>
              <w:jc w:val="center"/>
              <w:rPr>
                <w:color w:val="000000"/>
                <w:sz w:val="18"/>
                <w:szCs w:val="18"/>
              </w:rPr>
            </w:pPr>
            <w:r>
              <w:rPr>
                <w:color w:val="000000"/>
                <w:sz w:val="18"/>
                <w:szCs w:val="18"/>
              </w:rPr>
              <w:t>Pengerasan</w:t>
            </w:r>
            <w:r w:rsidR="004522CB">
              <w:rPr>
                <w:color w:val="000000"/>
                <w:sz w:val="18"/>
                <w:szCs w:val="18"/>
              </w:rPr>
              <w:t xml:space="preserve"> Jalan Lapen/Hotmix </w:t>
            </w:r>
            <w:r w:rsidR="00A12826">
              <w:rPr>
                <w:color w:val="000000"/>
                <w:sz w:val="18"/>
                <w:szCs w:val="18"/>
              </w:rPr>
              <w:t>RT 03/RW 03</w:t>
            </w:r>
          </w:p>
        </w:tc>
        <w:tc>
          <w:tcPr>
            <w:tcW w:w="506" w:type="dxa"/>
            <w:tcBorders>
              <w:top w:val="nil"/>
              <w:left w:val="nil"/>
              <w:bottom w:val="single" w:sz="8" w:space="0" w:color="auto"/>
              <w:right w:val="single" w:sz="8" w:space="0" w:color="auto"/>
            </w:tcBorders>
            <w:shd w:val="clear" w:color="000000" w:fill="F2DBDB"/>
            <w:vAlign w:val="center"/>
          </w:tcPr>
          <w:p w:rsidR="004522CB" w:rsidRPr="001D7F2B" w:rsidRDefault="004522CB"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ED475F" w:rsidP="00194EE2">
            <w:pPr>
              <w:jc w:val="center"/>
              <w:rPr>
                <w:color w:val="000000"/>
                <w:sz w:val="18"/>
                <w:szCs w:val="18"/>
              </w:rPr>
            </w:pPr>
            <w:r>
              <w:rPr>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4522CB" w:rsidRPr="001D7F2B" w:rsidRDefault="004522CB"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DA3D38"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r>
      <w:tr w:rsidR="004522CB"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4522CB" w:rsidRDefault="00A745D2" w:rsidP="00194EE2">
            <w:pPr>
              <w:jc w:val="center"/>
              <w:rPr>
                <w:color w:val="000000"/>
                <w:sz w:val="18"/>
                <w:szCs w:val="18"/>
                <w:lang w:val="fi-FI"/>
              </w:rPr>
            </w:pPr>
            <w:r>
              <w:rPr>
                <w:color w:val="000000"/>
                <w:sz w:val="18"/>
                <w:szCs w:val="18"/>
                <w:lang w:val="fi-FI"/>
              </w:rPr>
              <w:t>40</w:t>
            </w:r>
          </w:p>
        </w:tc>
        <w:tc>
          <w:tcPr>
            <w:tcW w:w="1418" w:type="dxa"/>
            <w:tcBorders>
              <w:top w:val="nil"/>
              <w:left w:val="nil"/>
              <w:bottom w:val="single" w:sz="8" w:space="0" w:color="auto"/>
              <w:right w:val="single" w:sz="8" w:space="0" w:color="auto"/>
            </w:tcBorders>
            <w:shd w:val="clear" w:color="auto" w:fill="auto"/>
            <w:vAlign w:val="center"/>
          </w:tcPr>
          <w:p w:rsidR="004522CB" w:rsidRDefault="00ED475F" w:rsidP="00541D69">
            <w:pPr>
              <w:jc w:val="center"/>
              <w:rPr>
                <w:color w:val="000000"/>
                <w:sz w:val="18"/>
                <w:szCs w:val="18"/>
              </w:rPr>
            </w:pPr>
            <w:r>
              <w:rPr>
                <w:color w:val="000000"/>
                <w:sz w:val="18"/>
                <w:szCs w:val="18"/>
              </w:rPr>
              <w:t xml:space="preserve">Pengerasan </w:t>
            </w:r>
            <w:r w:rsidR="004522CB">
              <w:rPr>
                <w:color w:val="000000"/>
                <w:sz w:val="18"/>
                <w:szCs w:val="18"/>
              </w:rPr>
              <w:t>Jalan Lapen/Hotmix</w:t>
            </w:r>
            <w:r w:rsidR="00A12826">
              <w:rPr>
                <w:color w:val="000000"/>
                <w:sz w:val="18"/>
                <w:szCs w:val="18"/>
              </w:rPr>
              <w:t xml:space="preserve"> RT 02/RW 03 </w:t>
            </w:r>
          </w:p>
        </w:tc>
        <w:tc>
          <w:tcPr>
            <w:tcW w:w="506" w:type="dxa"/>
            <w:tcBorders>
              <w:top w:val="nil"/>
              <w:left w:val="nil"/>
              <w:bottom w:val="single" w:sz="8" w:space="0" w:color="auto"/>
              <w:right w:val="single" w:sz="8" w:space="0" w:color="auto"/>
            </w:tcBorders>
            <w:shd w:val="clear" w:color="000000" w:fill="F2DBDB"/>
            <w:vAlign w:val="center"/>
          </w:tcPr>
          <w:p w:rsidR="004522CB" w:rsidRPr="001D7F2B" w:rsidRDefault="004522CB"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4522CB" w:rsidRPr="001D7F2B" w:rsidRDefault="004522CB"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DA3D38"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r>
      <w:tr w:rsidR="00A12826"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A12826" w:rsidRDefault="00461436" w:rsidP="00194EE2">
            <w:pPr>
              <w:jc w:val="center"/>
              <w:rPr>
                <w:color w:val="000000"/>
                <w:sz w:val="18"/>
                <w:szCs w:val="18"/>
                <w:lang w:val="fi-FI"/>
              </w:rPr>
            </w:pPr>
            <w:r>
              <w:rPr>
                <w:color w:val="000000"/>
                <w:sz w:val="18"/>
                <w:szCs w:val="18"/>
                <w:lang w:val="fi-FI"/>
              </w:rPr>
              <w:t>4</w:t>
            </w:r>
            <w:r w:rsidR="00A745D2">
              <w:rPr>
                <w:color w:val="000000"/>
                <w:sz w:val="18"/>
                <w:szCs w:val="18"/>
                <w:lang w:val="fi-FI"/>
              </w:rPr>
              <w:t>1</w:t>
            </w:r>
          </w:p>
        </w:tc>
        <w:tc>
          <w:tcPr>
            <w:tcW w:w="1418" w:type="dxa"/>
            <w:tcBorders>
              <w:top w:val="nil"/>
              <w:left w:val="nil"/>
              <w:bottom w:val="single" w:sz="8" w:space="0" w:color="auto"/>
              <w:right w:val="single" w:sz="8" w:space="0" w:color="auto"/>
            </w:tcBorders>
            <w:shd w:val="clear" w:color="auto" w:fill="auto"/>
            <w:vAlign w:val="center"/>
          </w:tcPr>
          <w:p w:rsidR="00A12826" w:rsidRDefault="00A12826" w:rsidP="00541D69">
            <w:pPr>
              <w:jc w:val="center"/>
              <w:rPr>
                <w:color w:val="000000"/>
                <w:sz w:val="18"/>
                <w:szCs w:val="18"/>
              </w:rPr>
            </w:pPr>
            <w:r>
              <w:rPr>
                <w:color w:val="000000"/>
                <w:sz w:val="18"/>
                <w:szCs w:val="18"/>
              </w:rPr>
              <w:t>Peningkatan Jalan Lapen/Hotmix RT 01/RW 03</w:t>
            </w:r>
          </w:p>
        </w:tc>
        <w:tc>
          <w:tcPr>
            <w:tcW w:w="506" w:type="dxa"/>
            <w:tcBorders>
              <w:top w:val="nil"/>
              <w:left w:val="nil"/>
              <w:bottom w:val="single" w:sz="8" w:space="0" w:color="auto"/>
              <w:right w:val="single" w:sz="8" w:space="0" w:color="auto"/>
            </w:tcBorders>
            <w:shd w:val="clear" w:color="000000" w:fill="F2DBDB"/>
            <w:vAlign w:val="center"/>
          </w:tcPr>
          <w:p w:rsidR="00A12826" w:rsidRPr="001D7F2B" w:rsidRDefault="00A1282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A12826" w:rsidRPr="001D7F2B" w:rsidRDefault="00A1282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DA3D38"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r>
      <w:tr w:rsidR="009637F2"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9637F2" w:rsidRDefault="00E11FDF" w:rsidP="00194EE2">
            <w:pPr>
              <w:jc w:val="center"/>
              <w:rPr>
                <w:color w:val="000000"/>
                <w:sz w:val="18"/>
                <w:szCs w:val="18"/>
                <w:lang w:val="fi-FI"/>
              </w:rPr>
            </w:pPr>
            <w:r>
              <w:rPr>
                <w:color w:val="000000"/>
                <w:sz w:val="18"/>
                <w:szCs w:val="18"/>
                <w:lang w:val="fi-FI"/>
              </w:rPr>
              <w:lastRenderedPageBreak/>
              <w:t>42</w:t>
            </w:r>
          </w:p>
        </w:tc>
        <w:tc>
          <w:tcPr>
            <w:tcW w:w="1418" w:type="dxa"/>
            <w:tcBorders>
              <w:top w:val="nil"/>
              <w:left w:val="nil"/>
              <w:bottom w:val="single" w:sz="8" w:space="0" w:color="auto"/>
              <w:right w:val="single" w:sz="8" w:space="0" w:color="auto"/>
            </w:tcBorders>
            <w:shd w:val="clear" w:color="auto" w:fill="auto"/>
            <w:vAlign w:val="center"/>
          </w:tcPr>
          <w:p w:rsidR="009637F2" w:rsidRDefault="009637F2" w:rsidP="00541D69">
            <w:pPr>
              <w:jc w:val="center"/>
              <w:rPr>
                <w:color w:val="000000"/>
                <w:sz w:val="18"/>
                <w:szCs w:val="18"/>
              </w:rPr>
            </w:pPr>
            <w:r>
              <w:rPr>
                <w:color w:val="000000"/>
                <w:sz w:val="18"/>
                <w:szCs w:val="18"/>
              </w:rPr>
              <w:t>Peningkatan Jalan Lapen/Hotmix Gg Saeman</w:t>
            </w:r>
          </w:p>
        </w:tc>
        <w:tc>
          <w:tcPr>
            <w:tcW w:w="506" w:type="dxa"/>
            <w:tcBorders>
              <w:top w:val="nil"/>
              <w:left w:val="nil"/>
              <w:bottom w:val="single" w:sz="8" w:space="0" w:color="auto"/>
              <w:right w:val="single" w:sz="8" w:space="0" w:color="auto"/>
            </w:tcBorders>
            <w:shd w:val="clear" w:color="000000" w:fill="F2DBDB"/>
            <w:vAlign w:val="center"/>
          </w:tcPr>
          <w:p w:rsidR="009637F2" w:rsidRPr="001D7F2B" w:rsidRDefault="009637F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9637F2" w:rsidRPr="001D7F2B" w:rsidRDefault="009637F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r>
      <w:tr w:rsidR="004522CB"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4522CB" w:rsidRDefault="00E11FDF" w:rsidP="00194EE2">
            <w:pPr>
              <w:jc w:val="center"/>
              <w:rPr>
                <w:color w:val="000000"/>
                <w:sz w:val="18"/>
                <w:szCs w:val="18"/>
                <w:lang w:val="fi-FI"/>
              </w:rPr>
            </w:pPr>
            <w:r>
              <w:rPr>
                <w:color w:val="000000"/>
                <w:sz w:val="18"/>
                <w:szCs w:val="18"/>
                <w:lang w:val="fi-FI"/>
              </w:rPr>
              <w:t>43</w:t>
            </w:r>
          </w:p>
        </w:tc>
        <w:tc>
          <w:tcPr>
            <w:tcW w:w="1418" w:type="dxa"/>
            <w:tcBorders>
              <w:top w:val="nil"/>
              <w:left w:val="nil"/>
              <w:bottom w:val="single" w:sz="8" w:space="0" w:color="auto"/>
              <w:right w:val="single" w:sz="8" w:space="0" w:color="auto"/>
            </w:tcBorders>
            <w:shd w:val="clear" w:color="auto" w:fill="auto"/>
            <w:vAlign w:val="center"/>
          </w:tcPr>
          <w:p w:rsidR="004522CB" w:rsidRDefault="00DA3D38" w:rsidP="00DA3D38">
            <w:pPr>
              <w:jc w:val="center"/>
              <w:rPr>
                <w:color w:val="000000"/>
                <w:sz w:val="18"/>
                <w:szCs w:val="18"/>
              </w:rPr>
            </w:pPr>
            <w:r>
              <w:rPr>
                <w:color w:val="000000"/>
                <w:sz w:val="18"/>
                <w:szCs w:val="18"/>
              </w:rPr>
              <w:t>Pengerasan</w:t>
            </w:r>
            <w:r w:rsidR="004522CB">
              <w:rPr>
                <w:color w:val="000000"/>
                <w:sz w:val="18"/>
                <w:szCs w:val="18"/>
              </w:rPr>
              <w:t xml:space="preserve"> Jalan </w:t>
            </w:r>
            <w:r w:rsidR="00A12826">
              <w:rPr>
                <w:color w:val="000000"/>
                <w:sz w:val="18"/>
                <w:szCs w:val="18"/>
              </w:rPr>
              <w:t>RT 04/RW 03</w:t>
            </w:r>
          </w:p>
        </w:tc>
        <w:tc>
          <w:tcPr>
            <w:tcW w:w="506" w:type="dxa"/>
            <w:tcBorders>
              <w:top w:val="nil"/>
              <w:left w:val="nil"/>
              <w:bottom w:val="single" w:sz="8" w:space="0" w:color="auto"/>
              <w:right w:val="single" w:sz="8" w:space="0" w:color="auto"/>
            </w:tcBorders>
            <w:shd w:val="clear" w:color="000000" w:fill="F2DBDB"/>
            <w:vAlign w:val="center"/>
          </w:tcPr>
          <w:p w:rsidR="004522CB" w:rsidRPr="001D7F2B" w:rsidRDefault="004522CB"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4522CB" w:rsidRPr="001D7F2B" w:rsidRDefault="004522CB"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DA3D38"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4522CB" w:rsidRPr="001D7F2B" w:rsidRDefault="004522CB" w:rsidP="00194EE2">
            <w:pPr>
              <w:jc w:val="center"/>
              <w:rPr>
                <w:b/>
                <w:bCs/>
                <w:color w:val="000000"/>
                <w:sz w:val="18"/>
                <w:szCs w:val="18"/>
              </w:rPr>
            </w:pPr>
          </w:p>
        </w:tc>
      </w:tr>
      <w:tr w:rsidR="00D86829"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D86829" w:rsidRDefault="00E11FDF" w:rsidP="00194EE2">
            <w:pPr>
              <w:jc w:val="center"/>
              <w:rPr>
                <w:color w:val="000000"/>
                <w:sz w:val="18"/>
                <w:szCs w:val="18"/>
                <w:lang w:val="fi-FI"/>
              </w:rPr>
            </w:pPr>
            <w:r>
              <w:rPr>
                <w:color w:val="000000"/>
                <w:sz w:val="18"/>
                <w:szCs w:val="18"/>
                <w:lang w:val="fi-FI"/>
              </w:rPr>
              <w:t>44</w:t>
            </w:r>
          </w:p>
        </w:tc>
        <w:tc>
          <w:tcPr>
            <w:tcW w:w="1418" w:type="dxa"/>
            <w:tcBorders>
              <w:top w:val="nil"/>
              <w:left w:val="nil"/>
              <w:bottom w:val="single" w:sz="8" w:space="0" w:color="auto"/>
              <w:right w:val="single" w:sz="8" w:space="0" w:color="auto"/>
            </w:tcBorders>
            <w:shd w:val="clear" w:color="auto" w:fill="auto"/>
            <w:vAlign w:val="center"/>
          </w:tcPr>
          <w:p w:rsidR="00D86829" w:rsidRDefault="00D86829" w:rsidP="00541D69">
            <w:pPr>
              <w:jc w:val="center"/>
              <w:rPr>
                <w:color w:val="000000"/>
                <w:sz w:val="18"/>
                <w:szCs w:val="18"/>
              </w:rPr>
            </w:pPr>
            <w:r>
              <w:rPr>
                <w:color w:val="000000"/>
                <w:sz w:val="18"/>
                <w:szCs w:val="18"/>
              </w:rPr>
              <w:t>Peningkatan Hotmix di Jln Sumur Pelem</w:t>
            </w:r>
          </w:p>
        </w:tc>
        <w:tc>
          <w:tcPr>
            <w:tcW w:w="506" w:type="dxa"/>
            <w:tcBorders>
              <w:top w:val="nil"/>
              <w:left w:val="nil"/>
              <w:bottom w:val="single" w:sz="8" w:space="0" w:color="auto"/>
              <w:right w:val="single" w:sz="8" w:space="0" w:color="auto"/>
            </w:tcBorders>
            <w:shd w:val="clear" w:color="000000" w:fill="F2DBDB"/>
            <w:vAlign w:val="center"/>
          </w:tcPr>
          <w:p w:rsidR="00D86829" w:rsidRPr="001D7F2B" w:rsidRDefault="00D86829"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86829" w:rsidRPr="001D7F2B" w:rsidRDefault="00D86829"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4302EF"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r>
      <w:tr w:rsidR="00D86829"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D86829" w:rsidRDefault="00461436" w:rsidP="00194EE2">
            <w:pPr>
              <w:jc w:val="center"/>
              <w:rPr>
                <w:color w:val="000000"/>
                <w:sz w:val="18"/>
                <w:szCs w:val="18"/>
                <w:lang w:val="fi-FI"/>
              </w:rPr>
            </w:pPr>
            <w:r>
              <w:rPr>
                <w:color w:val="000000"/>
                <w:sz w:val="18"/>
                <w:szCs w:val="18"/>
                <w:lang w:val="fi-FI"/>
              </w:rPr>
              <w:t>4</w:t>
            </w:r>
            <w:r w:rsidR="00E11FDF">
              <w:rPr>
                <w:color w:val="000000"/>
                <w:sz w:val="18"/>
                <w:szCs w:val="18"/>
                <w:lang w:val="fi-FI"/>
              </w:rPr>
              <w:t>5</w:t>
            </w:r>
          </w:p>
        </w:tc>
        <w:tc>
          <w:tcPr>
            <w:tcW w:w="1418" w:type="dxa"/>
            <w:tcBorders>
              <w:top w:val="nil"/>
              <w:left w:val="nil"/>
              <w:bottom w:val="single" w:sz="8" w:space="0" w:color="auto"/>
              <w:right w:val="single" w:sz="8" w:space="0" w:color="auto"/>
            </w:tcBorders>
            <w:shd w:val="clear" w:color="auto" w:fill="auto"/>
            <w:vAlign w:val="center"/>
          </w:tcPr>
          <w:p w:rsidR="00D86829" w:rsidRDefault="00D86829" w:rsidP="00541D69">
            <w:pPr>
              <w:jc w:val="center"/>
              <w:rPr>
                <w:color w:val="000000"/>
                <w:sz w:val="18"/>
                <w:szCs w:val="18"/>
              </w:rPr>
            </w:pPr>
            <w:r>
              <w:rPr>
                <w:color w:val="000000"/>
                <w:sz w:val="18"/>
                <w:szCs w:val="18"/>
              </w:rPr>
              <w:t>Peningkatan Hotmix di Jln Kauman</w:t>
            </w:r>
          </w:p>
        </w:tc>
        <w:tc>
          <w:tcPr>
            <w:tcW w:w="506" w:type="dxa"/>
            <w:tcBorders>
              <w:top w:val="nil"/>
              <w:left w:val="nil"/>
              <w:bottom w:val="single" w:sz="8" w:space="0" w:color="auto"/>
              <w:right w:val="single" w:sz="8" w:space="0" w:color="auto"/>
            </w:tcBorders>
            <w:shd w:val="clear" w:color="000000" w:fill="F2DBDB"/>
            <w:vAlign w:val="center"/>
          </w:tcPr>
          <w:p w:rsidR="00D86829" w:rsidRPr="001D7F2B" w:rsidRDefault="00D86829"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4302EF" w:rsidP="00194EE2">
            <w:pPr>
              <w:jc w:val="center"/>
              <w:rPr>
                <w:color w:val="000000"/>
                <w:sz w:val="18"/>
                <w:szCs w:val="18"/>
              </w:rPr>
            </w:pPr>
            <w:r>
              <w:rPr>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86829" w:rsidRPr="001D7F2B" w:rsidRDefault="00D86829"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r>
      <w:tr w:rsidR="00A12826"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A12826" w:rsidRDefault="00461436" w:rsidP="00194EE2">
            <w:pPr>
              <w:jc w:val="center"/>
              <w:rPr>
                <w:color w:val="000000"/>
                <w:sz w:val="18"/>
                <w:szCs w:val="18"/>
                <w:lang w:val="fi-FI"/>
              </w:rPr>
            </w:pPr>
            <w:r>
              <w:rPr>
                <w:color w:val="000000"/>
                <w:sz w:val="18"/>
                <w:szCs w:val="18"/>
                <w:lang w:val="fi-FI"/>
              </w:rPr>
              <w:t>4</w:t>
            </w:r>
            <w:r w:rsidR="00E11FDF">
              <w:rPr>
                <w:color w:val="000000"/>
                <w:sz w:val="18"/>
                <w:szCs w:val="18"/>
                <w:lang w:val="fi-FI"/>
              </w:rPr>
              <w:t>6</w:t>
            </w:r>
          </w:p>
        </w:tc>
        <w:tc>
          <w:tcPr>
            <w:tcW w:w="1418" w:type="dxa"/>
            <w:tcBorders>
              <w:top w:val="nil"/>
              <w:left w:val="nil"/>
              <w:bottom w:val="single" w:sz="8" w:space="0" w:color="auto"/>
              <w:right w:val="single" w:sz="8" w:space="0" w:color="auto"/>
            </w:tcBorders>
            <w:shd w:val="clear" w:color="auto" w:fill="auto"/>
            <w:vAlign w:val="center"/>
          </w:tcPr>
          <w:p w:rsidR="00A12826" w:rsidRDefault="00A12826" w:rsidP="00D86829">
            <w:pPr>
              <w:jc w:val="center"/>
              <w:rPr>
                <w:color w:val="000000"/>
                <w:sz w:val="18"/>
                <w:szCs w:val="18"/>
              </w:rPr>
            </w:pPr>
            <w:r>
              <w:rPr>
                <w:color w:val="000000"/>
                <w:sz w:val="18"/>
                <w:szCs w:val="18"/>
              </w:rPr>
              <w:t xml:space="preserve">Peningkatan Hotmix </w:t>
            </w:r>
            <w:r w:rsidR="00D86829">
              <w:rPr>
                <w:color w:val="000000"/>
                <w:sz w:val="18"/>
                <w:szCs w:val="18"/>
              </w:rPr>
              <w:t>di Jln Sendang</w:t>
            </w:r>
          </w:p>
        </w:tc>
        <w:tc>
          <w:tcPr>
            <w:tcW w:w="506" w:type="dxa"/>
            <w:tcBorders>
              <w:top w:val="nil"/>
              <w:left w:val="nil"/>
              <w:bottom w:val="single" w:sz="8" w:space="0" w:color="auto"/>
              <w:right w:val="single" w:sz="8" w:space="0" w:color="auto"/>
            </w:tcBorders>
            <w:shd w:val="clear" w:color="000000" w:fill="F2DBDB"/>
            <w:vAlign w:val="center"/>
          </w:tcPr>
          <w:p w:rsidR="00A12826" w:rsidRPr="001D7F2B" w:rsidRDefault="00A1282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A12826" w:rsidRPr="001D7F2B" w:rsidRDefault="00A1282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r>
      <w:tr w:rsidR="00D86829"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D86829" w:rsidRDefault="00461436" w:rsidP="00194EE2">
            <w:pPr>
              <w:jc w:val="center"/>
              <w:rPr>
                <w:color w:val="000000"/>
                <w:sz w:val="18"/>
                <w:szCs w:val="18"/>
                <w:lang w:val="fi-FI"/>
              </w:rPr>
            </w:pPr>
            <w:r>
              <w:rPr>
                <w:color w:val="000000"/>
                <w:sz w:val="18"/>
                <w:szCs w:val="18"/>
                <w:lang w:val="fi-FI"/>
              </w:rPr>
              <w:t>4</w:t>
            </w:r>
            <w:r w:rsidR="00E11FDF">
              <w:rPr>
                <w:color w:val="000000"/>
                <w:sz w:val="18"/>
                <w:szCs w:val="18"/>
                <w:lang w:val="fi-FI"/>
              </w:rPr>
              <w:t>7</w:t>
            </w:r>
          </w:p>
        </w:tc>
        <w:tc>
          <w:tcPr>
            <w:tcW w:w="1418" w:type="dxa"/>
            <w:tcBorders>
              <w:top w:val="nil"/>
              <w:left w:val="nil"/>
              <w:bottom w:val="single" w:sz="8" w:space="0" w:color="auto"/>
              <w:right w:val="single" w:sz="8" w:space="0" w:color="auto"/>
            </w:tcBorders>
            <w:shd w:val="clear" w:color="auto" w:fill="auto"/>
            <w:vAlign w:val="center"/>
          </w:tcPr>
          <w:p w:rsidR="00D86829" w:rsidRDefault="00D86829" w:rsidP="00D86829">
            <w:pPr>
              <w:jc w:val="center"/>
              <w:rPr>
                <w:color w:val="000000"/>
                <w:sz w:val="18"/>
                <w:szCs w:val="18"/>
              </w:rPr>
            </w:pPr>
            <w:r>
              <w:rPr>
                <w:color w:val="000000"/>
                <w:sz w:val="18"/>
                <w:szCs w:val="18"/>
              </w:rPr>
              <w:t>Peningkatan Hotmix Jln Suyatono-mbah Carik</w:t>
            </w:r>
          </w:p>
        </w:tc>
        <w:tc>
          <w:tcPr>
            <w:tcW w:w="506" w:type="dxa"/>
            <w:tcBorders>
              <w:top w:val="nil"/>
              <w:left w:val="nil"/>
              <w:bottom w:val="single" w:sz="8" w:space="0" w:color="auto"/>
              <w:right w:val="single" w:sz="8" w:space="0" w:color="auto"/>
            </w:tcBorders>
            <w:shd w:val="clear" w:color="000000" w:fill="F2DBDB"/>
            <w:vAlign w:val="center"/>
          </w:tcPr>
          <w:p w:rsidR="00D86829" w:rsidRPr="001D7F2B" w:rsidRDefault="00D86829"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86829" w:rsidRPr="001D7F2B" w:rsidRDefault="00D86829"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D86829" w:rsidRPr="001D7F2B" w:rsidRDefault="00D86829" w:rsidP="00194EE2">
            <w:pPr>
              <w:jc w:val="center"/>
              <w:rPr>
                <w:b/>
                <w:bCs/>
                <w:color w:val="000000"/>
                <w:sz w:val="18"/>
                <w:szCs w:val="18"/>
              </w:rPr>
            </w:pPr>
          </w:p>
        </w:tc>
      </w:tr>
      <w:tr w:rsidR="00A12826"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A12826" w:rsidRDefault="00461436" w:rsidP="00194EE2">
            <w:pPr>
              <w:jc w:val="center"/>
              <w:rPr>
                <w:color w:val="000000"/>
                <w:sz w:val="18"/>
                <w:szCs w:val="18"/>
                <w:lang w:val="fi-FI"/>
              </w:rPr>
            </w:pPr>
            <w:r>
              <w:rPr>
                <w:color w:val="000000"/>
                <w:sz w:val="18"/>
                <w:szCs w:val="18"/>
                <w:lang w:val="fi-FI"/>
              </w:rPr>
              <w:t>4</w:t>
            </w:r>
            <w:r w:rsidR="00E11FDF">
              <w:rPr>
                <w:color w:val="000000"/>
                <w:sz w:val="18"/>
                <w:szCs w:val="18"/>
                <w:lang w:val="fi-FI"/>
              </w:rPr>
              <w:t>8</w:t>
            </w:r>
          </w:p>
        </w:tc>
        <w:tc>
          <w:tcPr>
            <w:tcW w:w="1418" w:type="dxa"/>
            <w:tcBorders>
              <w:top w:val="nil"/>
              <w:left w:val="nil"/>
              <w:bottom w:val="single" w:sz="8" w:space="0" w:color="auto"/>
              <w:right w:val="single" w:sz="8" w:space="0" w:color="auto"/>
            </w:tcBorders>
            <w:shd w:val="clear" w:color="auto" w:fill="auto"/>
            <w:vAlign w:val="center"/>
          </w:tcPr>
          <w:p w:rsidR="00A12826" w:rsidRDefault="00A12826" w:rsidP="00541D69">
            <w:pPr>
              <w:jc w:val="center"/>
              <w:rPr>
                <w:color w:val="000000"/>
                <w:sz w:val="18"/>
                <w:szCs w:val="18"/>
              </w:rPr>
            </w:pPr>
            <w:r>
              <w:rPr>
                <w:color w:val="000000"/>
                <w:sz w:val="18"/>
                <w:szCs w:val="18"/>
              </w:rPr>
              <w:t>Peningkatan Jalan Lapen/Hotmix</w:t>
            </w:r>
            <w:r w:rsidR="00CB7201">
              <w:rPr>
                <w:color w:val="000000"/>
                <w:sz w:val="18"/>
                <w:szCs w:val="18"/>
              </w:rPr>
              <w:t xml:space="preserve"> RT 04/RT 03</w:t>
            </w:r>
          </w:p>
        </w:tc>
        <w:tc>
          <w:tcPr>
            <w:tcW w:w="506" w:type="dxa"/>
            <w:tcBorders>
              <w:top w:val="nil"/>
              <w:left w:val="nil"/>
              <w:bottom w:val="single" w:sz="8" w:space="0" w:color="auto"/>
              <w:right w:val="single" w:sz="8" w:space="0" w:color="auto"/>
            </w:tcBorders>
            <w:shd w:val="clear" w:color="000000" w:fill="F2DBDB"/>
            <w:vAlign w:val="center"/>
          </w:tcPr>
          <w:p w:rsidR="00A12826" w:rsidRPr="001D7F2B" w:rsidRDefault="00A1282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A12826" w:rsidRPr="001D7F2B" w:rsidRDefault="00A1282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r>
      <w:tr w:rsidR="00A12826"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A12826" w:rsidRDefault="00461436" w:rsidP="00194EE2">
            <w:pPr>
              <w:jc w:val="center"/>
              <w:rPr>
                <w:color w:val="000000"/>
                <w:sz w:val="18"/>
                <w:szCs w:val="18"/>
                <w:lang w:val="fi-FI"/>
              </w:rPr>
            </w:pPr>
            <w:r>
              <w:rPr>
                <w:color w:val="000000"/>
                <w:sz w:val="18"/>
                <w:szCs w:val="18"/>
                <w:lang w:val="fi-FI"/>
              </w:rPr>
              <w:t>4</w:t>
            </w:r>
            <w:r w:rsidR="00E11FDF">
              <w:rPr>
                <w:color w:val="000000"/>
                <w:sz w:val="18"/>
                <w:szCs w:val="18"/>
                <w:lang w:val="fi-FI"/>
              </w:rPr>
              <w:t>9</w:t>
            </w:r>
          </w:p>
        </w:tc>
        <w:tc>
          <w:tcPr>
            <w:tcW w:w="1418" w:type="dxa"/>
            <w:tcBorders>
              <w:top w:val="nil"/>
              <w:left w:val="nil"/>
              <w:bottom w:val="single" w:sz="8" w:space="0" w:color="auto"/>
              <w:right w:val="single" w:sz="8" w:space="0" w:color="auto"/>
            </w:tcBorders>
            <w:shd w:val="clear" w:color="auto" w:fill="auto"/>
            <w:vAlign w:val="center"/>
          </w:tcPr>
          <w:p w:rsidR="00A12826" w:rsidRDefault="00A12826" w:rsidP="00541D69">
            <w:pPr>
              <w:jc w:val="center"/>
              <w:rPr>
                <w:color w:val="000000"/>
                <w:sz w:val="18"/>
                <w:szCs w:val="18"/>
              </w:rPr>
            </w:pPr>
            <w:r>
              <w:rPr>
                <w:color w:val="000000"/>
                <w:sz w:val="18"/>
                <w:szCs w:val="18"/>
              </w:rPr>
              <w:t>Peningkatan Jalan Lapen/Hotmix</w:t>
            </w:r>
            <w:r w:rsidR="00CB7201">
              <w:rPr>
                <w:color w:val="000000"/>
                <w:sz w:val="18"/>
                <w:szCs w:val="18"/>
              </w:rPr>
              <w:t xml:space="preserve"> Sinderan</w:t>
            </w:r>
          </w:p>
        </w:tc>
        <w:tc>
          <w:tcPr>
            <w:tcW w:w="506" w:type="dxa"/>
            <w:tcBorders>
              <w:top w:val="nil"/>
              <w:left w:val="nil"/>
              <w:bottom w:val="single" w:sz="8" w:space="0" w:color="auto"/>
              <w:right w:val="single" w:sz="8" w:space="0" w:color="auto"/>
            </w:tcBorders>
            <w:shd w:val="clear" w:color="000000" w:fill="F2DBDB"/>
            <w:vAlign w:val="center"/>
          </w:tcPr>
          <w:p w:rsidR="00A12826" w:rsidRPr="001D7F2B" w:rsidRDefault="00A1282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A12826" w:rsidRPr="001D7F2B" w:rsidRDefault="00A1282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r>
      <w:tr w:rsidR="00CB7201"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CB7201" w:rsidRDefault="00E11FDF" w:rsidP="00194EE2">
            <w:pPr>
              <w:jc w:val="center"/>
              <w:rPr>
                <w:color w:val="000000"/>
                <w:sz w:val="18"/>
                <w:szCs w:val="18"/>
                <w:lang w:val="fi-FI"/>
              </w:rPr>
            </w:pPr>
            <w:r>
              <w:rPr>
                <w:color w:val="000000"/>
                <w:sz w:val="18"/>
                <w:szCs w:val="18"/>
                <w:lang w:val="fi-FI"/>
              </w:rPr>
              <w:t>50</w:t>
            </w:r>
          </w:p>
        </w:tc>
        <w:tc>
          <w:tcPr>
            <w:tcW w:w="1418" w:type="dxa"/>
            <w:tcBorders>
              <w:top w:val="nil"/>
              <w:left w:val="nil"/>
              <w:bottom w:val="single" w:sz="8" w:space="0" w:color="auto"/>
              <w:right w:val="single" w:sz="8" w:space="0" w:color="auto"/>
            </w:tcBorders>
            <w:shd w:val="clear" w:color="auto" w:fill="auto"/>
            <w:vAlign w:val="center"/>
          </w:tcPr>
          <w:p w:rsidR="00CB7201" w:rsidRDefault="00751B53" w:rsidP="00541D69">
            <w:pPr>
              <w:jc w:val="center"/>
              <w:rPr>
                <w:color w:val="000000"/>
                <w:sz w:val="18"/>
                <w:szCs w:val="18"/>
              </w:rPr>
            </w:pPr>
            <w:r>
              <w:rPr>
                <w:color w:val="000000"/>
                <w:sz w:val="18"/>
                <w:szCs w:val="18"/>
              </w:rPr>
              <w:t>Drainase Mbah carik-p.yatono</w:t>
            </w:r>
          </w:p>
        </w:tc>
        <w:tc>
          <w:tcPr>
            <w:tcW w:w="506" w:type="dxa"/>
            <w:tcBorders>
              <w:top w:val="nil"/>
              <w:left w:val="nil"/>
              <w:bottom w:val="single" w:sz="8" w:space="0" w:color="auto"/>
              <w:right w:val="single" w:sz="8" w:space="0" w:color="auto"/>
            </w:tcBorders>
            <w:shd w:val="clear" w:color="000000" w:fill="F2DBDB"/>
            <w:vAlign w:val="center"/>
          </w:tcPr>
          <w:p w:rsidR="00CB7201" w:rsidRPr="001D7F2B" w:rsidRDefault="00CB7201"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CB7201" w:rsidRPr="001D7F2B" w:rsidRDefault="00CB7201"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CB7201" w:rsidRPr="001D7F2B" w:rsidRDefault="00CB7201" w:rsidP="00194EE2">
            <w:pPr>
              <w:jc w:val="center"/>
              <w:rPr>
                <w:b/>
                <w:bCs/>
                <w:color w:val="000000"/>
                <w:sz w:val="18"/>
                <w:szCs w:val="18"/>
              </w:rPr>
            </w:pPr>
          </w:p>
        </w:tc>
      </w:tr>
      <w:tr w:rsidR="00751B53"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751B53" w:rsidRDefault="00461436" w:rsidP="00194EE2">
            <w:pPr>
              <w:jc w:val="center"/>
              <w:rPr>
                <w:color w:val="000000"/>
                <w:sz w:val="18"/>
                <w:szCs w:val="18"/>
                <w:lang w:val="fi-FI"/>
              </w:rPr>
            </w:pPr>
            <w:r>
              <w:rPr>
                <w:color w:val="000000"/>
                <w:sz w:val="18"/>
                <w:szCs w:val="18"/>
                <w:lang w:val="fi-FI"/>
              </w:rPr>
              <w:lastRenderedPageBreak/>
              <w:t>5</w:t>
            </w:r>
            <w:r w:rsidR="00E11FDF">
              <w:rPr>
                <w:color w:val="000000"/>
                <w:sz w:val="18"/>
                <w:szCs w:val="18"/>
                <w:lang w:val="fi-FI"/>
              </w:rPr>
              <w:t>1</w:t>
            </w:r>
          </w:p>
        </w:tc>
        <w:tc>
          <w:tcPr>
            <w:tcW w:w="1418" w:type="dxa"/>
            <w:tcBorders>
              <w:top w:val="nil"/>
              <w:left w:val="nil"/>
              <w:bottom w:val="single" w:sz="8" w:space="0" w:color="auto"/>
              <w:right w:val="single" w:sz="8" w:space="0" w:color="auto"/>
            </w:tcBorders>
            <w:shd w:val="clear" w:color="auto" w:fill="auto"/>
            <w:vAlign w:val="center"/>
          </w:tcPr>
          <w:p w:rsidR="00751B53" w:rsidRDefault="00751B53" w:rsidP="00541D69">
            <w:pPr>
              <w:jc w:val="center"/>
              <w:rPr>
                <w:color w:val="000000"/>
                <w:sz w:val="18"/>
                <w:szCs w:val="18"/>
              </w:rPr>
            </w:pPr>
            <w:r>
              <w:rPr>
                <w:color w:val="000000"/>
                <w:sz w:val="18"/>
                <w:szCs w:val="18"/>
              </w:rPr>
              <w:t>Drainase Gg Violet</w:t>
            </w:r>
          </w:p>
        </w:tc>
        <w:tc>
          <w:tcPr>
            <w:tcW w:w="506" w:type="dxa"/>
            <w:tcBorders>
              <w:top w:val="nil"/>
              <w:left w:val="nil"/>
              <w:bottom w:val="single" w:sz="8" w:space="0" w:color="auto"/>
              <w:right w:val="single" w:sz="8" w:space="0" w:color="auto"/>
            </w:tcBorders>
            <w:shd w:val="clear" w:color="000000" w:fill="F2DBDB"/>
            <w:vAlign w:val="center"/>
          </w:tcPr>
          <w:p w:rsidR="00751B53" w:rsidRPr="001D7F2B" w:rsidRDefault="00751B5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51B53" w:rsidRPr="001D7F2B" w:rsidRDefault="00751B5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B419C0"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r>
      <w:tr w:rsidR="00751B53"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751B53" w:rsidRDefault="00461436" w:rsidP="00194EE2">
            <w:pPr>
              <w:jc w:val="center"/>
              <w:rPr>
                <w:color w:val="000000"/>
                <w:sz w:val="18"/>
                <w:szCs w:val="18"/>
                <w:lang w:val="fi-FI"/>
              </w:rPr>
            </w:pPr>
            <w:r>
              <w:rPr>
                <w:color w:val="000000"/>
                <w:sz w:val="18"/>
                <w:szCs w:val="18"/>
                <w:lang w:val="fi-FI"/>
              </w:rPr>
              <w:t>5</w:t>
            </w:r>
            <w:r w:rsidR="00E11FDF">
              <w:rPr>
                <w:color w:val="000000"/>
                <w:sz w:val="18"/>
                <w:szCs w:val="18"/>
                <w:lang w:val="fi-FI"/>
              </w:rPr>
              <w:t>2</w:t>
            </w:r>
          </w:p>
        </w:tc>
        <w:tc>
          <w:tcPr>
            <w:tcW w:w="1418" w:type="dxa"/>
            <w:tcBorders>
              <w:top w:val="nil"/>
              <w:left w:val="nil"/>
              <w:bottom w:val="single" w:sz="8" w:space="0" w:color="auto"/>
              <w:right w:val="single" w:sz="8" w:space="0" w:color="auto"/>
            </w:tcBorders>
            <w:shd w:val="clear" w:color="auto" w:fill="auto"/>
            <w:vAlign w:val="center"/>
          </w:tcPr>
          <w:p w:rsidR="00751B53" w:rsidRDefault="00751B53" w:rsidP="00541D69">
            <w:pPr>
              <w:jc w:val="center"/>
              <w:rPr>
                <w:color w:val="000000"/>
                <w:sz w:val="18"/>
                <w:szCs w:val="18"/>
              </w:rPr>
            </w:pPr>
            <w:r>
              <w:rPr>
                <w:color w:val="000000"/>
                <w:sz w:val="18"/>
                <w:szCs w:val="18"/>
              </w:rPr>
              <w:t>Drainase Jln Kauman</w:t>
            </w:r>
          </w:p>
        </w:tc>
        <w:tc>
          <w:tcPr>
            <w:tcW w:w="506" w:type="dxa"/>
            <w:tcBorders>
              <w:top w:val="nil"/>
              <w:left w:val="nil"/>
              <w:bottom w:val="single" w:sz="8" w:space="0" w:color="auto"/>
              <w:right w:val="single" w:sz="8" w:space="0" w:color="auto"/>
            </w:tcBorders>
            <w:shd w:val="clear" w:color="000000" w:fill="F2DBDB"/>
            <w:vAlign w:val="center"/>
          </w:tcPr>
          <w:p w:rsidR="00751B53" w:rsidRPr="001D7F2B" w:rsidRDefault="00751B5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51B53" w:rsidRPr="001D7F2B" w:rsidRDefault="00751B5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r>
      <w:tr w:rsidR="00751B53"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751B53" w:rsidRDefault="00461436" w:rsidP="00194EE2">
            <w:pPr>
              <w:jc w:val="center"/>
              <w:rPr>
                <w:color w:val="000000"/>
                <w:sz w:val="18"/>
                <w:szCs w:val="18"/>
                <w:lang w:val="fi-FI"/>
              </w:rPr>
            </w:pPr>
            <w:r>
              <w:rPr>
                <w:color w:val="000000"/>
                <w:sz w:val="18"/>
                <w:szCs w:val="18"/>
                <w:lang w:val="fi-FI"/>
              </w:rPr>
              <w:t>5</w:t>
            </w:r>
            <w:r w:rsidR="00E11FDF">
              <w:rPr>
                <w:color w:val="000000"/>
                <w:sz w:val="18"/>
                <w:szCs w:val="18"/>
                <w:lang w:val="fi-FI"/>
              </w:rPr>
              <w:t>3</w:t>
            </w:r>
          </w:p>
        </w:tc>
        <w:tc>
          <w:tcPr>
            <w:tcW w:w="1418" w:type="dxa"/>
            <w:tcBorders>
              <w:top w:val="nil"/>
              <w:left w:val="nil"/>
              <w:bottom w:val="single" w:sz="8" w:space="0" w:color="auto"/>
              <w:right w:val="single" w:sz="8" w:space="0" w:color="auto"/>
            </w:tcBorders>
            <w:shd w:val="clear" w:color="auto" w:fill="auto"/>
            <w:vAlign w:val="center"/>
          </w:tcPr>
          <w:p w:rsidR="00751B53" w:rsidRDefault="00CA0C8E" w:rsidP="00CA0C8E">
            <w:pPr>
              <w:jc w:val="center"/>
              <w:rPr>
                <w:color w:val="000000"/>
                <w:sz w:val="18"/>
                <w:szCs w:val="18"/>
              </w:rPr>
            </w:pPr>
            <w:r>
              <w:rPr>
                <w:color w:val="000000"/>
                <w:sz w:val="18"/>
                <w:szCs w:val="18"/>
              </w:rPr>
              <w:t>Drainase P.Samidi-P</w:t>
            </w:r>
            <w:r w:rsidR="00751B53">
              <w:rPr>
                <w:color w:val="000000"/>
                <w:sz w:val="18"/>
                <w:szCs w:val="18"/>
              </w:rPr>
              <w:t>.</w:t>
            </w:r>
            <w:r>
              <w:rPr>
                <w:color w:val="000000"/>
                <w:sz w:val="18"/>
                <w:szCs w:val="18"/>
              </w:rPr>
              <w:t>Sukono</w:t>
            </w:r>
          </w:p>
        </w:tc>
        <w:tc>
          <w:tcPr>
            <w:tcW w:w="506" w:type="dxa"/>
            <w:tcBorders>
              <w:top w:val="nil"/>
              <w:left w:val="nil"/>
              <w:bottom w:val="single" w:sz="8" w:space="0" w:color="auto"/>
              <w:right w:val="single" w:sz="8" w:space="0" w:color="auto"/>
            </w:tcBorders>
            <w:shd w:val="clear" w:color="000000" w:fill="F2DBDB"/>
            <w:vAlign w:val="center"/>
          </w:tcPr>
          <w:p w:rsidR="00751B53" w:rsidRPr="001D7F2B" w:rsidRDefault="00751B5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51B53" w:rsidRPr="001D7F2B" w:rsidRDefault="00751B5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r>
      <w:tr w:rsidR="00751B53"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751B53" w:rsidRDefault="00461436" w:rsidP="00194EE2">
            <w:pPr>
              <w:jc w:val="center"/>
              <w:rPr>
                <w:color w:val="000000"/>
                <w:sz w:val="18"/>
                <w:szCs w:val="18"/>
                <w:lang w:val="fi-FI"/>
              </w:rPr>
            </w:pPr>
            <w:r>
              <w:rPr>
                <w:color w:val="000000"/>
                <w:sz w:val="18"/>
                <w:szCs w:val="18"/>
                <w:lang w:val="fi-FI"/>
              </w:rPr>
              <w:t>5</w:t>
            </w:r>
            <w:r w:rsidR="00E11FDF">
              <w:rPr>
                <w:color w:val="000000"/>
                <w:sz w:val="18"/>
                <w:szCs w:val="18"/>
                <w:lang w:val="fi-FI"/>
              </w:rPr>
              <w:t>4</w:t>
            </w:r>
          </w:p>
        </w:tc>
        <w:tc>
          <w:tcPr>
            <w:tcW w:w="1418" w:type="dxa"/>
            <w:tcBorders>
              <w:top w:val="nil"/>
              <w:left w:val="nil"/>
              <w:bottom w:val="single" w:sz="8" w:space="0" w:color="auto"/>
              <w:right w:val="single" w:sz="8" w:space="0" w:color="auto"/>
            </w:tcBorders>
            <w:shd w:val="clear" w:color="auto" w:fill="auto"/>
            <w:vAlign w:val="center"/>
          </w:tcPr>
          <w:p w:rsidR="00751B53" w:rsidRDefault="00CA0C8E" w:rsidP="00541D69">
            <w:pPr>
              <w:jc w:val="center"/>
              <w:rPr>
                <w:color w:val="000000"/>
                <w:sz w:val="18"/>
                <w:szCs w:val="18"/>
              </w:rPr>
            </w:pPr>
            <w:r>
              <w:rPr>
                <w:color w:val="000000"/>
                <w:sz w:val="18"/>
                <w:szCs w:val="18"/>
              </w:rPr>
              <w:t>Drainase Gg Anggrek</w:t>
            </w:r>
          </w:p>
        </w:tc>
        <w:tc>
          <w:tcPr>
            <w:tcW w:w="506" w:type="dxa"/>
            <w:tcBorders>
              <w:top w:val="nil"/>
              <w:left w:val="nil"/>
              <w:bottom w:val="single" w:sz="8" w:space="0" w:color="auto"/>
              <w:right w:val="single" w:sz="8" w:space="0" w:color="auto"/>
            </w:tcBorders>
            <w:shd w:val="clear" w:color="000000" w:fill="F2DBDB"/>
            <w:vAlign w:val="center"/>
          </w:tcPr>
          <w:p w:rsidR="00751B53" w:rsidRPr="001D7F2B" w:rsidRDefault="00751B5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51B53" w:rsidRPr="001D7F2B" w:rsidRDefault="00751B5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751B53" w:rsidRPr="001D7F2B" w:rsidRDefault="00751B53" w:rsidP="00194EE2">
            <w:pPr>
              <w:jc w:val="center"/>
              <w:rPr>
                <w:b/>
                <w:bCs/>
                <w:color w:val="000000"/>
                <w:sz w:val="18"/>
                <w:szCs w:val="18"/>
              </w:rPr>
            </w:pPr>
          </w:p>
        </w:tc>
      </w:tr>
      <w:tr w:rsidR="00CA0C8E"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CA0C8E" w:rsidRDefault="00461436" w:rsidP="00194EE2">
            <w:pPr>
              <w:jc w:val="center"/>
              <w:rPr>
                <w:color w:val="000000"/>
                <w:sz w:val="18"/>
                <w:szCs w:val="18"/>
                <w:lang w:val="fi-FI"/>
              </w:rPr>
            </w:pPr>
            <w:r>
              <w:rPr>
                <w:color w:val="000000"/>
                <w:sz w:val="18"/>
                <w:szCs w:val="18"/>
                <w:lang w:val="fi-FI"/>
              </w:rPr>
              <w:t>5</w:t>
            </w:r>
            <w:r w:rsidR="00E11FDF">
              <w:rPr>
                <w:color w:val="000000"/>
                <w:sz w:val="18"/>
                <w:szCs w:val="18"/>
                <w:lang w:val="fi-FI"/>
              </w:rPr>
              <w:t>5</w:t>
            </w:r>
          </w:p>
        </w:tc>
        <w:tc>
          <w:tcPr>
            <w:tcW w:w="1418" w:type="dxa"/>
            <w:tcBorders>
              <w:top w:val="nil"/>
              <w:left w:val="nil"/>
              <w:bottom w:val="single" w:sz="8" w:space="0" w:color="auto"/>
              <w:right w:val="single" w:sz="8" w:space="0" w:color="auto"/>
            </w:tcBorders>
            <w:shd w:val="clear" w:color="auto" w:fill="auto"/>
            <w:vAlign w:val="center"/>
          </w:tcPr>
          <w:p w:rsidR="00CA0C8E" w:rsidRDefault="00CA0C8E" w:rsidP="00541D69">
            <w:pPr>
              <w:jc w:val="center"/>
              <w:rPr>
                <w:color w:val="000000"/>
                <w:sz w:val="18"/>
                <w:szCs w:val="18"/>
              </w:rPr>
            </w:pPr>
            <w:r>
              <w:rPr>
                <w:color w:val="000000"/>
                <w:sz w:val="18"/>
                <w:szCs w:val="18"/>
              </w:rPr>
              <w:t>Drainase Gg Kenongo</w:t>
            </w:r>
          </w:p>
        </w:tc>
        <w:tc>
          <w:tcPr>
            <w:tcW w:w="506" w:type="dxa"/>
            <w:tcBorders>
              <w:top w:val="nil"/>
              <w:left w:val="nil"/>
              <w:bottom w:val="single" w:sz="8" w:space="0" w:color="auto"/>
              <w:right w:val="single" w:sz="8" w:space="0" w:color="auto"/>
            </w:tcBorders>
            <w:shd w:val="clear" w:color="000000" w:fill="F2DBDB"/>
            <w:vAlign w:val="center"/>
          </w:tcPr>
          <w:p w:rsidR="00CA0C8E" w:rsidRPr="001D7F2B" w:rsidRDefault="00CA0C8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CA0C8E" w:rsidRPr="001D7F2B" w:rsidRDefault="00CA0C8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r>
      <w:tr w:rsidR="00874646"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874646" w:rsidRDefault="00E11FDF" w:rsidP="00194EE2">
            <w:pPr>
              <w:jc w:val="center"/>
              <w:rPr>
                <w:color w:val="000000"/>
                <w:sz w:val="18"/>
                <w:szCs w:val="18"/>
                <w:lang w:val="fi-FI"/>
              </w:rPr>
            </w:pPr>
            <w:r>
              <w:rPr>
                <w:color w:val="000000"/>
                <w:sz w:val="18"/>
                <w:szCs w:val="18"/>
                <w:lang w:val="fi-FI"/>
              </w:rPr>
              <w:t>56</w:t>
            </w:r>
          </w:p>
        </w:tc>
        <w:tc>
          <w:tcPr>
            <w:tcW w:w="1418" w:type="dxa"/>
            <w:tcBorders>
              <w:top w:val="nil"/>
              <w:left w:val="nil"/>
              <w:bottom w:val="single" w:sz="8" w:space="0" w:color="auto"/>
              <w:right w:val="single" w:sz="8" w:space="0" w:color="auto"/>
            </w:tcBorders>
            <w:shd w:val="clear" w:color="auto" w:fill="auto"/>
            <w:vAlign w:val="center"/>
          </w:tcPr>
          <w:p w:rsidR="00874646" w:rsidRDefault="00874646" w:rsidP="00541D69">
            <w:pPr>
              <w:jc w:val="center"/>
              <w:rPr>
                <w:color w:val="000000"/>
                <w:sz w:val="18"/>
                <w:szCs w:val="18"/>
              </w:rPr>
            </w:pPr>
            <w:r>
              <w:rPr>
                <w:color w:val="000000"/>
                <w:sz w:val="18"/>
                <w:szCs w:val="18"/>
              </w:rPr>
              <w:t>Drainase Perempatan Ngawun-Nggobak</w:t>
            </w:r>
          </w:p>
        </w:tc>
        <w:tc>
          <w:tcPr>
            <w:tcW w:w="506" w:type="dxa"/>
            <w:tcBorders>
              <w:top w:val="nil"/>
              <w:left w:val="nil"/>
              <w:bottom w:val="single" w:sz="8" w:space="0" w:color="auto"/>
              <w:right w:val="single" w:sz="8" w:space="0" w:color="auto"/>
            </w:tcBorders>
            <w:shd w:val="clear" w:color="000000" w:fill="F2DBDB"/>
            <w:vAlign w:val="center"/>
          </w:tcPr>
          <w:p w:rsidR="00874646" w:rsidRPr="001D7F2B" w:rsidRDefault="0087464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874646" w:rsidRPr="001D7F2B" w:rsidRDefault="0087464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r>
      <w:tr w:rsidR="00CA0C8E"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CA0C8E" w:rsidRDefault="00E11FDF" w:rsidP="00194EE2">
            <w:pPr>
              <w:jc w:val="center"/>
              <w:rPr>
                <w:color w:val="000000"/>
                <w:sz w:val="18"/>
                <w:szCs w:val="18"/>
                <w:lang w:val="fi-FI"/>
              </w:rPr>
            </w:pPr>
            <w:r>
              <w:rPr>
                <w:color w:val="000000"/>
                <w:sz w:val="18"/>
                <w:szCs w:val="18"/>
                <w:lang w:val="fi-FI"/>
              </w:rPr>
              <w:t>57</w:t>
            </w:r>
          </w:p>
        </w:tc>
        <w:tc>
          <w:tcPr>
            <w:tcW w:w="1418" w:type="dxa"/>
            <w:tcBorders>
              <w:top w:val="nil"/>
              <w:left w:val="nil"/>
              <w:bottom w:val="single" w:sz="8" w:space="0" w:color="auto"/>
              <w:right w:val="single" w:sz="8" w:space="0" w:color="auto"/>
            </w:tcBorders>
            <w:shd w:val="clear" w:color="auto" w:fill="auto"/>
            <w:vAlign w:val="center"/>
          </w:tcPr>
          <w:p w:rsidR="00CA0C8E" w:rsidRDefault="00137993" w:rsidP="00541D69">
            <w:pPr>
              <w:jc w:val="center"/>
              <w:rPr>
                <w:color w:val="000000"/>
                <w:sz w:val="18"/>
                <w:szCs w:val="18"/>
              </w:rPr>
            </w:pPr>
            <w:r>
              <w:rPr>
                <w:color w:val="000000"/>
                <w:sz w:val="18"/>
                <w:szCs w:val="18"/>
              </w:rPr>
              <w:t>Drainase Pancuran-Prapatan</w:t>
            </w:r>
          </w:p>
        </w:tc>
        <w:tc>
          <w:tcPr>
            <w:tcW w:w="506" w:type="dxa"/>
            <w:tcBorders>
              <w:top w:val="nil"/>
              <w:left w:val="nil"/>
              <w:bottom w:val="single" w:sz="8" w:space="0" w:color="auto"/>
              <w:right w:val="single" w:sz="8" w:space="0" w:color="auto"/>
            </w:tcBorders>
            <w:shd w:val="clear" w:color="000000" w:fill="F2DBDB"/>
            <w:vAlign w:val="center"/>
          </w:tcPr>
          <w:p w:rsidR="00CA0C8E" w:rsidRPr="001D7F2B" w:rsidRDefault="00CA0C8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CA0C8E" w:rsidRPr="001D7F2B" w:rsidRDefault="00CA0C8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r>
      <w:tr w:rsidR="00CA0C8E"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CA0C8E" w:rsidRDefault="00E11FDF" w:rsidP="00194EE2">
            <w:pPr>
              <w:jc w:val="center"/>
              <w:rPr>
                <w:color w:val="000000"/>
                <w:sz w:val="18"/>
                <w:szCs w:val="18"/>
                <w:lang w:val="fi-FI"/>
              </w:rPr>
            </w:pPr>
            <w:r>
              <w:rPr>
                <w:color w:val="000000"/>
                <w:sz w:val="18"/>
                <w:szCs w:val="18"/>
                <w:lang w:val="fi-FI"/>
              </w:rPr>
              <w:t>58</w:t>
            </w:r>
          </w:p>
        </w:tc>
        <w:tc>
          <w:tcPr>
            <w:tcW w:w="1418" w:type="dxa"/>
            <w:tcBorders>
              <w:top w:val="nil"/>
              <w:left w:val="nil"/>
              <w:bottom w:val="single" w:sz="8" w:space="0" w:color="auto"/>
              <w:right w:val="single" w:sz="8" w:space="0" w:color="auto"/>
            </w:tcBorders>
            <w:shd w:val="clear" w:color="auto" w:fill="auto"/>
            <w:vAlign w:val="center"/>
          </w:tcPr>
          <w:p w:rsidR="00CA0C8E" w:rsidRDefault="00CA0C8E" w:rsidP="00541D69">
            <w:pPr>
              <w:jc w:val="center"/>
              <w:rPr>
                <w:color w:val="000000"/>
                <w:sz w:val="18"/>
                <w:szCs w:val="18"/>
              </w:rPr>
            </w:pPr>
            <w:r>
              <w:rPr>
                <w:color w:val="000000"/>
                <w:sz w:val="18"/>
                <w:szCs w:val="18"/>
              </w:rPr>
              <w:t>Drainase Sendang</w:t>
            </w:r>
          </w:p>
        </w:tc>
        <w:tc>
          <w:tcPr>
            <w:tcW w:w="506" w:type="dxa"/>
            <w:tcBorders>
              <w:top w:val="nil"/>
              <w:left w:val="nil"/>
              <w:bottom w:val="single" w:sz="8" w:space="0" w:color="auto"/>
              <w:right w:val="single" w:sz="8" w:space="0" w:color="auto"/>
            </w:tcBorders>
            <w:shd w:val="clear" w:color="000000" w:fill="F2DBDB"/>
            <w:vAlign w:val="center"/>
          </w:tcPr>
          <w:p w:rsidR="00CA0C8E" w:rsidRPr="001D7F2B" w:rsidRDefault="00CA0C8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CA0C8E" w:rsidRPr="001D7F2B" w:rsidRDefault="00CA0C8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B419C0"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r>
      <w:tr w:rsidR="00874646"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874646" w:rsidRDefault="00E11FDF" w:rsidP="00194EE2">
            <w:pPr>
              <w:jc w:val="center"/>
              <w:rPr>
                <w:color w:val="000000"/>
                <w:sz w:val="18"/>
                <w:szCs w:val="18"/>
                <w:lang w:val="fi-FI"/>
              </w:rPr>
            </w:pPr>
            <w:r>
              <w:rPr>
                <w:color w:val="000000"/>
                <w:sz w:val="18"/>
                <w:szCs w:val="18"/>
                <w:lang w:val="fi-FI"/>
              </w:rPr>
              <w:t>59</w:t>
            </w:r>
          </w:p>
        </w:tc>
        <w:tc>
          <w:tcPr>
            <w:tcW w:w="1418" w:type="dxa"/>
            <w:tcBorders>
              <w:top w:val="nil"/>
              <w:left w:val="nil"/>
              <w:bottom w:val="single" w:sz="8" w:space="0" w:color="auto"/>
              <w:right w:val="single" w:sz="8" w:space="0" w:color="auto"/>
            </w:tcBorders>
            <w:shd w:val="clear" w:color="auto" w:fill="auto"/>
            <w:vAlign w:val="center"/>
          </w:tcPr>
          <w:p w:rsidR="00874646" w:rsidRDefault="00874646" w:rsidP="00541D69">
            <w:pPr>
              <w:jc w:val="center"/>
              <w:rPr>
                <w:color w:val="000000"/>
                <w:sz w:val="18"/>
                <w:szCs w:val="18"/>
              </w:rPr>
            </w:pPr>
            <w:r>
              <w:rPr>
                <w:color w:val="000000"/>
                <w:sz w:val="18"/>
                <w:szCs w:val="18"/>
              </w:rPr>
              <w:t>Irigasi Bengkok Petengan-Bengkok Kades</w:t>
            </w:r>
          </w:p>
        </w:tc>
        <w:tc>
          <w:tcPr>
            <w:tcW w:w="506" w:type="dxa"/>
            <w:tcBorders>
              <w:top w:val="nil"/>
              <w:left w:val="nil"/>
              <w:bottom w:val="single" w:sz="8" w:space="0" w:color="auto"/>
              <w:right w:val="single" w:sz="8" w:space="0" w:color="auto"/>
            </w:tcBorders>
            <w:shd w:val="clear" w:color="000000" w:fill="F2DBDB"/>
            <w:vAlign w:val="center"/>
          </w:tcPr>
          <w:p w:rsidR="00874646" w:rsidRPr="001D7F2B" w:rsidRDefault="0087464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874646" w:rsidRPr="001D7F2B" w:rsidRDefault="0087464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874646" w:rsidRPr="001D7F2B" w:rsidRDefault="00874646" w:rsidP="00194EE2">
            <w:pPr>
              <w:jc w:val="center"/>
              <w:rPr>
                <w:b/>
                <w:bCs/>
                <w:color w:val="000000"/>
                <w:sz w:val="18"/>
                <w:szCs w:val="18"/>
              </w:rPr>
            </w:pPr>
          </w:p>
        </w:tc>
      </w:tr>
      <w:tr w:rsidR="00CA0C8E"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CA0C8E" w:rsidRDefault="00E11FDF" w:rsidP="00194EE2">
            <w:pPr>
              <w:jc w:val="center"/>
              <w:rPr>
                <w:color w:val="000000"/>
                <w:sz w:val="18"/>
                <w:szCs w:val="18"/>
                <w:lang w:val="fi-FI"/>
              </w:rPr>
            </w:pPr>
            <w:r>
              <w:rPr>
                <w:color w:val="000000"/>
                <w:sz w:val="18"/>
                <w:szCs w:val="18"/>
                <w:lang w:val="fi-FI"/>
              </w:rPr>
              <w:t>60</w:t>
            </w:r>
          </w:p>
        </w:tc>
        <w:tc>
          <w:tcPr>
            <w:tcW w:w="1418" w:type="dxa"/>
            <w:tcBorders>
              <w:top w:val="nil"/>
              <w:left w:val="nil"/>
              <w:bottom w:val="single" w:sz="8" w:space="0" w:color="auto"/>
              <w:right w:val="single" w:sz="8" w:space="0" w:color="auto"/>
            </w:tcBorders>
            <w:shd w:val="clear" w:color="auto" w:fill="auto"/>
            <w:vAlign w:val="center"/>
          </w:tcPr>
          <w:p w:rsidR="00CA0C8E" w:rsidRDefault="00F91C90" w:rsidP="00541D69">
            <w:pPr>
              <w:jc w:val="center"/>
              <w:rPr>
                <w:color w:val="000000"/>
                <w:sz w:val="18"/>
                <w:szCs w:val="18"/>
              </w:rPr>
            </w:pPr>
            <w:r>
              <w:rPr>
                <w:color w:val="000000"/>
                <w:sz w:val="18"/>
                <w:szCs w:val="18"/>
              </w:rPr>
              <w:t>Drainase Tretek manjung-Carikan</w:t>
            </w:r>
          </w:p>
        </w:tc>
        <w:tc>
          <w:tcPr>
            <w:tcW w:w="506" w:type="dxa"/>
            <w:tcBorders>
              <w:top w:val="nil"/>
              <w:left w:val="nil"/>
              <w:bottom w:val="single" w:sz="8" w:space="0" w:color="auto"/>
              <w:right w:val="single" w:sz="8" w:space="0" w:color="auto"/>
            </w:tcBorders>
            <w:shd w:val="clear" w:color="000000" w:fill="F2DBDB"/>
            <w:vAlign w:val="center"/>
          </w:tcPr>
          <w:p w:rsidR="00CA0C8E" w:rsidRPr="001D7F2B" w:rsidRDefault="00CA0C8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CA0C8E" w:rsidRPr="001D7F2B" w:rsidRDefault="00CA0C8E"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CA0C8E" w:rsidRPr="001D7F2B" w:rsidRDefault="00CA0C8E" w:rsidP="00194EE2">
            <w:pPr>
              <w:jc w:val="center"/>
              <w:rPr>
                <w:b/>
                <w:bCs/>
                <w:color w:val="000000"/>
                <w:sz w:val="18"/>
                <w:szCs w:val="18"/>
              </w:rPr>
            </w:pPr>
          </w:p>
        </w:tc>
      </w:tr>
      <w:tr w:rsidR="00F91C90"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F91C90" w:rsidRDefault="00E11FDF" w:rsidP="00194EE2">
            <w:pPr>
              <w:jc w:val="center"/>
              <w:rPr>
                <w:color w:val="000000"/>
                <w:sz w:val="18"/>
                <w:szCs w:val="18"/>
                <w:lang w:val="fi-FI"/>
              </w:rPr>
            </w:pPr>
            <w:r>
              <w:rPr>
                <w:color w:val="000000"/>
                <w:sz w:val="18"/>
                <w:szCs w:val="18"/>
                <w:lang w:val="fi-FI"/>
              </w:rPr>
              <w:t>61</w:t>
            </w:r>
          </w:p>
        </w:tc>
        <w:tc>
          <w:tcPr>
            <w:tcW w:w="1418" w:type="dxa"/>
            <w:tcBorders>
              <w:top w:val="nil"/>
              <w:left w:val="nil"/>
              <w:bottom w:val="single" w:sz="8" w:space="0" w:color="auto"/>
              <w:right w:val="single" w:sz="8" w:space="0" w:color="auto"/>
            </w:tcBorders>
            <w:shd w:val="clear" w:color="auto" w:fill="auto"/>
            <w:vAlign w:val="center"/>
          </w:tcPr>
          <w:p w:rsidR="00F91C90" w:rsidRDefault="007A19E2" w:rsidP="00541D69">
            <w:pPr>
              <w:jc w:val="center"/>
              <w:rPr>
                <w:color w:val="000000"/>
                <w:sz w:val="18"/>
                <w:szCs w:val="18"/>
              </w:rPr>
            </w:pPr>
            <w:r>
              <w:rPr>
                <w:color w:val="000000"/>
                <w:sz w:val="18"/>
                <w:szCs w:val="18"/>
              </w:rPr>
              <w:t xml:space="preserve">Pembangunan </w:t>
            </w:r>
            <w:r w:rsidR="00F91C90">
              <w:rPr>
                <w:color w:val="000000"/>
                <w:sz w:val="18"/>
                <w:szCs w:val="18"/>
              </w:rPr>
              <w:t>Jalan Usaha Tani Dan TPJ</w:t>
            </w:r>
          </w:p>
        </w:tc>
        <w:tc>
          <w:tcPr>
            <w:tcW w:w="506" w:type="dxa"/>
            <w:tcBorders>
              <w:top w:val="nil"/>
              <w:left w:val="nil"/>
              <w:bottom w:val="single" w:sz="8" w:space="0" w:color="auto"/>
              <w:right w:val="single" w:sz="8" w:space="0" w:color="auto"/>
            </w:tcBorders>
            <w:shd w:val="clear" w:color="000000" w:fill="F2DBDB"/>
            <w:vAlign w:val="center"/>
          </w:tcPr>
          <w:p w:rsidR="00F91C90" w:rsidRPr="001D7F2B" w:rsidRDefault="00F91C90"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91C90" w:rsidRPr="001D7F2B" w:rsidRDefault="00F91C90"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91C90" w:rsidRPr="001D7F2B" w:rsidRDefault="00B419C0" w:rsidP="00194EE2">
            <w:pPr>
              <w:jc w:val="center"/>
              <w:rPr>
                <w:color w:val="000000"/>
                <w:sz w:val="18"/>
                <w:szCs w:val="18"/>
              </w:rPr>
            </w:pPr>
            <w:r>
              <w:rPr>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F91C90" w:rsidRPr="001D7F2B" w:rsidRDefault="00F91C90"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91C90" w:rsidRPr="001D7F2B" w:rsidRDefault="00F91C90"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F91C90" w:rsidRPr="001D7F2B" w:rsidRDefault="00F91C90"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91C90" w:rsidRPr="001D7F2B" w:rsidRDefault="00F91C90"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91C90" w:rsidRPr="001D7F2B" w:rsidRDefault="00F91C90"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91C90" w:rsidRPr="001D7F2B" w:rsidRDefault="00F91C90"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91C90" w:rsidRPr="001D7F2B" w:rsidRDefault="00F91C90"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F91C90" w:rsidRPr="001D7F2B" w:rsidRDefault="00F91C90"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91C90" w:rsidRPr="001D7F2B" w:rsidRDefault="00F91C90"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91C90" w:rsidRPr="001D7F2B" w:rsidRDefault="00F91C90"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91C90" w:rsidRPr="001D7F2B" w:rsidRDefault="00F91C90"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91C90" w:rsidRPr="001D7F2B" w:rsidRDefault="00F91C90"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F91C90" w:rsidRPr="001D7F2B" w:rsidRDefault="00F91C90"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91C90" w:rsidRPr="001D7F2B" w:rsidRDefault="00F91C90"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91C90" w:rsidRPr="001D7F2B" w:rsidRDefault="00F91C90"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91C90" w:rsidRPr="001D7F2B" w:rsidRDefault="00F91C90"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91C90" w:rsidRPr="001D7F2B" w:rsidRDefault="00F91C90"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91C90" w:rsidRPr="001D7F2B" w:rsidRDefault="00F91C90"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91C90" w:rsidRPr="001D7F2B" w:rsidRDefault="00F91C90"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91C90" w:rsidRPr="001D7F2B" w:rsidRDefault="00F91C90"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91C90" w:rsidRPr="001D7F2B" w:rsidRDefault="00F91C90"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91C90" w:rsidRPr="001D7F2B" w:rsidRDefault="00F91C90"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F91C90" w:rsidRPr="001D7F2B" w:rsidRDefault="00F91C90"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91C90" w:rsidRPr="001D7F2B" w:rsidRDefault="00F91C90"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91C90" w:rsidRPr="001D7F2B" w:rsidRDefault="00F91C90"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F91C90" w:rsidRPr="001D7F2B" w:rsidRDefault="00F91C90"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F91C90" w:rsidRPr="001D7F2B" w:rsidRDefault="00F91C90" w:rsidP="00194EE2">
            <w:pPr>
              <w:jc w:val="center"/>
              <w:rPr>
                <w:b/>
                <w:bCs/>
                <w:color w:val="000000"/>
                <w:sz w:val="18"/>
                <w:szCs w:val="18"/>
              </w:rPr>
            </w:pPr>
          </w:p>
        </w:tc>
      </w:tr>
      <w:tr w:rsidR="009637F2"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9637F2" w:rsidRDefault="00E11FDF" w:rsidP="00194EE2">
            <w:pPr>
              <w:jc w:val="center"/>
              <w:rPr>
                <w:color w:val="000000"/>
                <w:sz w:val="18"/>
                <w:szCs w:val="18"/>
                <w:lang w:val="fi-FI"/>
              </w:rPr>
            </w:pPr>
            <w:r>
              <w:rPr>
                <w:color w:val="000000"/>
                <w:sz w:val="18"/>
                <w:szCs w:val="18"/>
                <w:lang w:val="fi-FI"/>
              </w:rPr>
              <w:lastRenderedPageBreak/>
              <w:t>62</w:t>
            </w:r>
          </w:p>
        </w:tc>
        <w:tc>
          <w:tcPr>
            <w:tcW w:w="1418" w:type="dxa"/>
            <w:tcBorders>
              <w:top w:val="nil"/>
              <w:left w:val="nil"/>
              <w:bottom w:val="single" w:sz="8" w:space="0" w:color="auto"/>
              <w:right w:val="single" w:sz="8" w:space="0" w:color="auto"/>
            </w:tcBorders>
            <w:shd w:val="clear" w:color="auto" w:fill="auto"/>
            <w:vAlign w:val="center"/>
          </w:tcPr>
          <w:p w:rsidR="009637F2" w:rsidRDefault="00B81BF7" w:rsidP="00541D69">
            <w:pPr>
              <w:jc w:val="center"/>
              <w:rPr>
                <w:color w:val="000000"/>
                <w:sz w:val="18"/>
                <w:szCs w:val="18"/>
              </w:rPr>
            </w:pPr>
            <w:r>
              <w:rPr>
                <w:color w:val="000000"/>
                <w:sz w:val="18"/>
                <w:szCs w:val="18"/>
              </w:rPr>
              <w:t>Pengeboran air untuk Pertanian</w:t>
            </w:r>
          </w:p>
        </w:tc>
        <w:tc>
          <w:tcPr>
            <w:tcW w:w="506" w:type="dxa"/>
            <w:tcBorders>
              <w:top w:val="nil"/>
              <w:left w:val="nil"/>
              <w:bottom w:val="single" w:sz="8" w:space="0" w:color="auto"/>
              <w:right w:val="single" w:sz="8" w:space="0" w:color="auto"/>
            </w:tcBorders>
            <w:shd w:val="clear" w:color="000000" w:fill="F2DBDB"/>
            <w:vAlign w:val="center"/>
          </w:tcPr>
          <w:p w:rsidR="009637F2" w:rsidRPr="001D7F2B" w:rsidRDefault="009637F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9637F2" w:rsidRPr="001D7F2B" w:rsidRDefault="009637F2"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9637F2" w:rsidRPr="001D7F2B" w:rsidRDefault="009637F2" w:rsidP="00194EE2">
            <w:pPr>
              <w:jc w:val="center"/>
              <w:rPr>
                <w:b/>
                <w:bCs/>
                <w:color w:val="000000"/>
                <w:sz w:val="18"/>
                <w:szCs w:val="18"/>
              </w:rPr>
            </w:pPr>
          </w:p>
        </w:tc>
      </w:tr>
      <w:tr w:rsidR="00B81BF7"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B81BF7" w:rsidRDefault="00E11FDF" w:rsidP="00194EE2">
            <w:pPr>
              <w:jc w:val="center"/>
              <w:rPr>
                <w:color w:val="000000"/>
                <w:sz w:val="18"/>
                <w:szCs w:val="18"/>
                <w:lang w:val="fi-FI"/>
              </w:rPr>
            </w:pPr>
            <w:r>
              <w:rPr>
                <w:color w:val="000000"/>
                <w:sz w:val="18"/>
                <w:szCs w:val="18"/>
                <w:lang w:val="fi-FI"/>
              </w:rPr>
              <w:t>63</w:t>
            </w:r>
          </w:p>
        </w:tc>
        <w:tc>
          <w:tcPr>
            <w:tcW w:w="1418" w:type="dxa"/>
            <w:tcBorders>
              <w:top w:val="nil"/>
              <w:left w:val="nil"/>
              <w:bottom w:val="single" w:sz="8" w:space="0" w:color="auto"/>
              <w:right w:val="single" w:sz="8" w:space="0" w:color="auto"/>
            </w:tcBorders>
            <w:shd w:val="clear" w:color="auto" w:fill="auto"/>
            <w:vAlign w:val="center"/>
          </w:tcPr>
          <w:p w:rsidR="00B81BF7" w:rsidRDefault="00B81BF7" w:rsidP="00541D69">
            <w:pPr>
              <w:jc w:val="center"/>
              <w:rPr>
                <w:color w:val="000000"/>
                <w:sz w:val="18"/>
                <w:szCs w:val="18"/>
              </w:rPr>
            </w:pPr>
            <w:r>
              <w:rPr>
                <w:color w:val="000000"/>
                <w:sz w:val="18"/>
                <w:szCs w:val="18"/>
              </w:rPr>
              <w:t>Pompanisasi</w:t>
            </w:r>
            <w:r w:rsidR="00137993">
              <w:rPr>
                <w:color w:val="000000"/>
                <w:sz w:val="18"/>
                <w:szCs w:val="18"/>
              </w:rPr>
              <w:t xml:space="preserve"> air sungai untuk pertanian</w:t>
            </w:r>
          </w:p>
        </w:tc>
        <w:tc>
          <w:tcPr>
            <w:tcW w:w="506" w:type="dxa"/>
            <w:tcBorders>
              <w:top w:val="nil"/>
              <w:left w:val="nil"/>
              <w:bottom w:val="single" w:sz="8" w:space="0" w:color="auto"/>
              <w:right w:val="single" w:sz="8" w:space="0" w:color="auto"/>
            </w:tcBorders>
            <w:shd w:val="clear" w:color="000000" w:fill="F2DBDB"/>
            <w:vAlign w:val="center"/>
          </w:tcPr>
          <w:p w:rsidR="00B81BF7" w:rsidRPr="001D7F2B" w:rsidRDefault="00B81BF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81BF7" w:rsidRPr="001D7F2B" w:rsidRDefault="00B81BF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81BF7" w:rsidRPr="001D7F2B" w:rsidRDefault="00B81BF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81BF7" w:rsidRPr="001D7F2B" w:rsidRDefault="00B81BF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81BF7" w:rsidRPr="001D7F2B" w:rsidRDefault="00B81BF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B81BF7" w:rsidRPr="001D7F2B" w:rsidRDefault="00B81BF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81BF7" w:rsidRPr="001D7F2B" w:rsidRDefault="00B81BF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81BF7" w:rsidRPr="001D7F2B" w:rsidRDefault="00B81BF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81BF7" w:rsidRPr="001D7F2B" w:rsidRDefault="00B81BF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81BF7" w:rsidRPr="001D7F2B" w:rsidRDefault="00B81BF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B81BF7" w:rsidRPr="001D7F2B" w:rsidRDefault="00B81BF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81BF7" w:rsidRPr="001D7F2B" w:rsidRDefault="00B81BF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81BF7" w:rsidRPr="001D7F2B" w:rsidRDefault="00B81BF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81BF7" w:rsidRPr="001D7F2B" w:rsidRDefault="00B81BF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81BF7" w:rsidRPr="001D7F2B" w:rsidRDefault="00B81BF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B81BF7" w:rsidRPr="001D7F2B" w:rsidRDefault="00B81BF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81BF7" w:rsidRPr="001D7F2B" w:rsidRDefault="00B81BF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81BF7" w:rsidRPr="001D7F2B" w:rsidRDefault="00B81BF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81BF7" w:rsidRPr="001D7F2B" w:rsidRDefault="00B81BF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81BF7" w:rsidRPr="001D7F2B" w:rsidRDefault="00B81BF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81BF7" w:rsidRPr="001D7F2B" w:rsidRDefault="00B81BF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81BF7" w:rsidRPr="001D7F2B" w:rsidRDefault="00B81BF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81BF7" w:rsidRPr="001D7F2B" w:rsidRDefault="00B81BF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81BF7" w:rsidRPr="001D7F2B" w:rsidRDefault="00B81BF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81BF7" w:rsidRPr="001D7F2B" w:rsidRDefault="00B81BF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B81BF7" w:rsidRPr="001D7F2B" w:rsidRDefault="00B81BF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81BF7" w:rsidRPr="001D7F2B" w:rsidRDefault="00B81BF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81BF7" w:rsidRPr="001D7F2B" w:rsidRDefault="00B81BF7"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B81BF7" w:rsidRPr="001D7F2B" w:rsidRDefault="00B81BF7"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B81BF7" w:rsidRPr="001D7F2B" w:rsidRDefault="00B81BF7" w:rsidP="00194EE2">
            <w:pPr>
              <w:jc w:val="center"/>
              <w:rPr>
                <w:b/>
                <w:bCs/>
                <w:color w:val="000000"/>
                <w:sz w:val="18"/>
                <w:szCs w:val="18"/>
              </w:rPr>
            </w:pPr>
          </w:p>
        </w:tc>
      </w:tr>
      <w:tr w:rsidR="00137993"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137993" w:rsidRDefault="00E11FDF" w:rsidP="00194EE2">
            <w:pPr>
              <w:jc w:val="center"/>
              <w:rPr>
                <w:color w:val="000000"/>
                <w:sz w:val="18"/>
                <w:szCs w:val="18"/>
                <w:lang w:val="fi-FI"/>
              </w:rPr>
            </w:pPr>
            <w:r>
              <w:rPr>
                <w:color w:val="000000"/>
                <w:sz w:val="18"/>
                <w:szCs w:val="18"/>
                <w:lang w:val="fi-FI"/>
              </w:rPr>
              <w:t>64</w:t>
            </w:r>
          </w:p>
        </w:tc>
        <w:tc>
          <w:tcPr>
            <w:tcW w:w="1418" w:type="dxa"/>
            <w:tcBorders>
              <w:top w:val="nil"/>
              <w:left w:val="nil"/>
              <w:bottom w:val="single" w:sz="8" w:space="0" w:color="auto"/>
              <w:right w:val="single" w:sz="8" w:space="0" w:color="auto"/>
            </w:tcBorders>
            <w:shd w:val="clear" w:color="auto" w:fill="auto"/>
            <w:vAlign w:val="center"/>
          </w:tcPr>
          <w:p w:rsidR="00137993" w:rsidRDefault="00137993" w:rsidP="00541D69">
            <w:pPr>
              <w:jc w:val="center"/>
              <w:rPr>
                <w:color w:val="000000"/>
                <w:sz w:val="18"/>
                <w:szCs w:val="18"/>
              </w:rPr>
            </w:pPr>
            <w:r>
              <w:rPr>
                <w:color w:val="000000"/>
                <w:sz w:val="18"/>
                <w:szCs w:val="18"/>
              </w:rPr>
              <w:t>Pengadaan Traktor</w:t>
            </w:r>
          </w:p>
        </w:tc>
        <w:tc>
          <w:tcPr>
            <w:tcW w:w="506" w:type="dxa"/>
            <w:tcBorders>
              <w:top w:val="nil"/>
              <w:left w:val="nil"/>
              <w:bottom w:val="single" w:sz="8" w:space="0" w:color="auto"/>
              <w:right w:val="single" w:sz="8" w:space="0" w:color="auto"/>
            </w:tcBorders>
            <w:shd w:val="clear" w:color="000000" w:fill="F2DBDB"/>
            <w:vAlign w:val="center"/>
          </w:tcPr>
          <w:p w:rsidR="00137993" w:rsidRPr="001D7F2B" w:rsidRDefault="001379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137993" w:rsidRPr="001D7F2B" w:rsidRDefault="001379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r>
      <w:tr w:rsidR="00137993"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137993" w:rsidRDefault="00E11FDF" w:rsidP="00194EE2">
            <w:pPr>
              <w:jc w:val="center"/>
              <w:rPr>
                <w:color w:val="000000"/>
                <w:sz w:val="18"/>
                <w:szCs w:val="18"/>
                <w:lang w:val="fi-FI"/>
              </w:rPr>
            </w:pPr>
            <w:r>
              <w:rPr>
                <w:color w:val="000000"/>
                <w:sz w:val="18"/>
                <w:szCs w:val="18"/>
                <w:lang w:val="fi-FI"/>
              </w:rPr>
              <w:t>65</w:t>
            </w:r>
          </w:p>
        </w:tc>
        <w:tc>
          <w:tcPr>
            <w:tcW w:w="1418" w:type="dxa"/>
            <w:tcBorders>
              <w:top w:val="nil"/>
              <w:left w:val="nil"/>
              <w:bottom w:val="single" w:sz="8" w:space="0" w:color="auto"/>
              <w:right w:val="single" w:sz="8" w:space="0" w:color="auto"/>
            </w:tcBorders>
            <w:shd w:val="clear" w:color="auto" w:fill="auto"/>
            <w:vAlign w:val="center"/>
          </w:tcPr>
          <w:p w:rsidR="00137993" w:rsidRDefault="00137993" w:rsidP="00541D69">
            <w:pPr>
              <w:jc w:val="center"/>
              <w:rPr>
                <w:color w:val="000000"/>
                <w:sz w:val="18"/>
                <w:szCs w:val="18"/>
              </w:rPr>
            </w:pPr>
            <w:r>
              <w:rPr>
                <w:color w:val="000000"/>
                <w:sz w:val="18"/>
                <w:szCs w:val="18"/>
              </w:rPr>
              <w:t>Pengadaan mesin Tanam</w:t>
            </w:r>
          </w:p>
        </w:tc>
        <w:tc>
          <w:tcPr>
            <w:tcW w:w="506" w:type="dxa"/>
            <w:tcBorders>
              <w:top w:val="nil"/>
              <w:left w:val="nil"/>
              <w:bottom w:val="single" w:sz="8" w:space="0" w:color="auto"/>
              <w:right w:val="single" w:sz="8" w:space="0" w:color="auto"/>
            </w:tcBorders>
            <w:shd w:val="clear" w:color="000000" w:fill="F2DBDB"/>
            <w:vAlign w:val="center"/>
          </w:tcPr>
          <w:p w:rsidR="00137993" w:rsidRPr="001D7F2B" w:rsidRDefault="001379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137993" w:rsidRPr="001D7F2B" w:rsidRDefault="001379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r>
      <w:tr w:rsidR="00137993"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137993" w:rsidRDefault="00E11FDF" w:rsidP="00194EE2">
            <w:pPr>
              <w:jc w:val="center"/>
              <w:rPr>
                <w:color w:val="000000"/>
                <w:sz w:val="18"/>
                <w:szCs w:val="18"/>
                <w:lang w:val="fi-FI"/>
              </w:rPr>
            </w:pPr>
            <w:r>
              <w:rPr>
                <w:color w:val="000000"/>
                <w:sz w:val="18"/>
                <w:szCs w:val="18"/>
                <w:lang w:val="fi-FI"/>
              </w:rPr>
              <w:t>66</w:t>
            </w:r>
          </w:p>
        </w:tc>
        <w:tc>
          <w:tcPr>
            <w:tcW w:w="1418" w:type="dxa"/>
            <w:tcBorders>
              <w:top w:val="nil"/>
              <w:left w:val="nil"/>
              <w:bottom w:val="single" w:sz="8" w:space="0" w:color="auto"/>
              <w:right w:val="single" w:sz="8" w:space="0" w:color="auto"/>
            </w:tcBorders>
            <w:shd w:val="clear" w:color="auto" w:fill="auto"/>
            <w:vAlign w:val="center"/>
          </w:tcPr>
          <w:p w:rsidR="00137993" w:rsidRDefault="00137993" w:rsidP="00541D69">
            <w:pPr>
              <w:jc w:val="center"/>
              <w:rPr>
                <w:color w:val="000000"/>
                <w:sz w:val="18"/>
                <w:szCs w:val="18"/>
              </w:rPr>
            </w:pPr>
            <w:r>
              <w:rPr>
                <w:color w:val="000000"/>
                <w:sz w:val="18"/>
                <w:szCs w:val="18"/>
              </w:rPr>
              <w:t>Pengadaan Mesin Pemanen</w:t>
            </w:r>
          </w:p>
        </w:tc>
        <w:tc>
          <w:tcPr>
            <w:tcW w:w="506" w:type="dxa"/>
            <w:tcBorders>
              <w:top w:val="nil"/>
              <w:left w:val="nil"/>
              <w:bottom w:val="single" w:sz="8" w:space="0" w:color="auto"/>
              <w:right w:val="single" w:sz="8" w:space="0" w:color="auto"/>
            </w:tcBorders>
            <w:shd w:val="clear" w:color="000000" w:fill="F2DBDB"/>
            <w:vAlign w:val="center"/>
          </w:tcPr>
          <w:p w:rsidR="00137993" w:rsidRPr="001D7F2B" w:rsidRDefault="001379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137993" w:rsidRPr="001D7F2B" w:rsidRDefault="001379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r>
      <w:tr w:rsidR="00137993"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137993" w:rsidRDefault="00E11FDF" w:rsidP="00194EE2">
            <w:pPr>
              <w:jc w:val="center"/>
              <w:rPr>
                <w:color w:val="000000"/>
                <w:sz w:val="18"/>
                <w:szCs w:val="18"/>
                <w:lang w:val="fi-FI"/>
              </w:rPr>
            </w:pPr>
            <w:r>
              <w:rPr>
                <w:color w:val="000000"/>
                <w:sz w:val="18"/>
                <w:szCs w:val="18"/>
                <w:lang w:val="fi-FI"/>
              </w:rPr>
              <w:t>67</w:t>
            </w:r>
          </w:p>
        </w:tc>
        <w:tc>
          <w:tcPr>
            <w:tcW w:w="1418" w:type="dxa"/>
            <w:tcBorders>
              <w:top w:val="nil"/>
              <w:left w:val="nil"/>
              <w:bottom w:val="single" w:sz="8" w:space="0" w:color="auto"/>
              <w:right w:val="single" w:sz="8" w:space="0" w:color="auto"/>
            </w:tcBorders>
            <w:shd w:val="clear" w:color="auto" w:fill="auto"/>
            <w:vAlign w:val="center"/>
          </w:tcPr>
          <w:p w:rsidR="00137993" w:rsidRDefault="0014370F" w:rsidP="00541D69">
            <w:pPr>
              <w:jc w:val="center"/>
              <w:rPr>
                <w:color w:val="000000"/>
                <w:sz w:val="18"/>
                <w:szCs w:val="18"/>
              </w:rPr>
            </w:pPr>
            <w:r>
              <w:rPr>
                <w:color w:val="000000"/>
                <w:sz w:val="18"/>
                <w:szCs w:val="18"/>
              </w:rPr>
              <w:t>Pengembangan potensi ekonomi local desa</w:t>
            </w:r>
          </w:p>
        </w:tc>
        <w:tc>
          <w:tcPr>
            <w:tcW w:w="506" w:type="dxa"/>
            <w:tcBorders>
              <w:top w:val="nil"/>
              <w:left w:val="nil"/>
              <w:bottom w:val="single" w:sz="8" w:space="0" w:color="auto"/>
              <w:right w:val="single" w:sz="8" w:space="0" w:color="auto"/>
            </w:tcBorders>
            <w:shd w:val="clear" w:color="000000" w:fill="F2DBDB"/>
            <w:vAlign w:val="center"/>
          </w:tcPr>
          <w:p w:rsidR="00137993" w:rsidRPr="001D7F2B" w:rsidRDefault="001379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137993" w:rsidRPr="001D7F2B" w:rsidRDefault="001379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r>
      <w:tr w:rsidR="00137993"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137993" w:rsidRDefault="00E11FDF" w:rsidP="00194EE2">
            <w:pPr>
              <w:jc w:val="center"/>
              <w:rPr>
                <w:color w:val="000000"/>
                <w:sz w:val="18"/>
                <w:szCs w:val="18"/>
                <w:lang w:val="fi-FI"/>
              </w:rPr>
            </w:pPr>
            <w:r>
              <w:rPr>
                <w:color w:val="000000"/>
                <w:sz w:val="18"/>
                <w:szCs w:val="18"/>
                <w:lang w:val="fi-FI"/>
              </w:rPr>
              <w:t>68</w:t>
            </w:r>
          </w:p>
        </w:tc>
        <w:tc>
          <w:tcPr>
            <w:tcW w:w="1418" w:type="dxa"/>
            <w:tcBorders>
              <w:top w:val="nil"/>
              <w:left w:val="nil"/>
              <w:bottom w:val="single" w:sz="8" w:space="0" w:color="auto"/>
              <w:right w:val="single" w:sz="8" w:space="0" w:color="auto"/>
            </w:tcBorders>
            <w:shd w:val="clear" w:color="auto" w:fill="auto"/>
            <w:vAlign w:val="center"/>
          </w:tcPr>
          <w:p w:rsidR="00137993" w:rsidRDefault="00777CEA" w:rsidP="00541D69">
            <w:pPr>
              <w:jc w:val="center"/>
              <w:rPr>
                <w:color w:val="000000"/>
                <w:sz w:val="18"/>
                <w:szCs w:val="18"/>
              </w:rPr>
            </w:pPr>
            <w:r>
              <w:rPr>
                <w:color w:val="000000"/>
                <w:sz w:val="18"/>
                <w:szCs w:val="18"/>
              </w:rPr>
              <w:t>Bantuan Hibah ke Masjid dan Musholla</w:t>
            </w:r>
          </w:p>
        </w:tc>
        <w:tc>
          <w:tcPr>
            <w:tcW w:w="506" w:type="dxa"/>
            <w:tcBorders>
              <w:top w:val="nil"/>
              <w:left w:val="nil"/>
              <w:bottom w:val="single" w:sz="8" w:space="0" w:color="auto"/>
              <w:right w:val="single" w:sz="8" w:space="0" w:color="auto"/>
            </w:tcBorders>
            <w:shd w:val="clear" w:color="000000" w:fill="F2DBDB"/>
            <w:vAlign w:val="center"/>
          </w:tcPr>
          <w:p w:rsidR="00137993" w:rsidRPr="001D7F2B" w:rsidRDefault="001379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137993" w:rsidRPr="001D7F2B" w:rsidRDefault="001379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137993" w:rsidRPr="001D7F2B" w:rsidRDefault="00137993" w:rsidP="00194EE2">
            <w:pPr>
              <w:jc w:val="center"/>
              <w:rPr>
                <w:b/>
                <w:bCs/>
                <w:color w:val="000000"/>
                <w:sz w:val="18"/>
                <w:szCs w:val="18"/>
              </w:rPr>
            </w:pPr>
          </w:p>
        </w:tc>
      </w:tr>
      <w:tr w:rsidR="00777CEA"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777CEA" w:rsidRDefault="00E11FDF" w:rsidP="00194EE2">
            <w:pPr>
              <w:jc w:val="center"/>
              <w:rPr>
                <w:color w:val="000000"/>
                <w:sz w:val="18"/>
                <w:szCs w:val="18"/>
                <w:lang w:val="fi-FI"/>
              </w:rPr>
            </w:pPr>
            <w:r>
              <w:rPr>
                <w:color w:val="000000"/>
                <w:sz w:val="18"/>
                <w:szCs w:val="18"/>
                <w:lang w:val="fi-FI"/>
              </w:rPr>
              <w:t>69</w:t>
            </w:r>
          </w:p>
        </w:tc>
        <w:tc>
          <w:tcPr>
            <w:tcW w:w="1418" w:type="dxa"/>
            <w:tcBorders>
              <w:top w:val="nil"/>
              <w:left w:val="nil"/>
              <w:bottom w:val="single" w:sz="8" w:space="0" w:color="auto"/>
              <w:right w:val="single" w:sz="8" w:space="0" w:color="auto"/>
            </w:tcBorders>
            <w:shd w:val="clear" w:color="auto" w:fill="auto"/>
            <w:vAlign w:val="center"/>
          </w:tcPr>
          <w:p w:rsidR="00777CEA" w:rsidRDefault="00D653F5" w:rsidP="00541D69">
            <w:pPr>
              <w:jc w:val="center"/>
              <w:rPr>
                <w:color w:val="000000"/>
                <w:sz w:val="18"/>
                <w:szCs w:val="18"/>
              </w:rPr>
            </w:pPr>
            <w:r>
              <w:rPr>
                <w:color w:val="000000"/>
                <w:sz w:val="18"/>
                <w:szCs w:val="18"/>
              </w:rPr>
              <w:t>Pembangunan TPA Dsn Krajan dan Baturejo</w:t>
            </w:r>
          </w:p>
        </w:tc>
        <w:tc>
          <w:tcPr>
            <w:tcW w:w="506" w:type="dxa"/>
            <w:tcBorders>
              <w:top w:val="nil"/>
              <w:left w:val="nil"/>
              <w:bottom w:val="single" w:sz="8" w:space="0" w:color="auto"/>
              <w:right w:val="single" w:sz="8" w:space="0" w:color="auto"/>
            </w:tcBorders>
            <w:shd w:val="clear" w:color="000000" w:fill="F2DBDB"/>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r>
      <w:tr w:rsidR="00777CEA"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777CEA" w:rsidRDefault="00E11FDF" w:rsidP="00194EE2">
            <w:pPr>
              <w:jc w:val="center"/>
              <w:rPr>
                <w:color w:val="000000"/>
                <w:sz w:val="18"/>
                <w:szCs w:val="18"/>
                <w:lang w:val="fi-FI"/>
              </w:rPr>
            </w:pPr>
            <w:r>
              <w:rPr>
                <w:color w:val="000000"/>
                <w:sz w:val="18"/>
                <w:szCs w:val="18"/>
                <w:lang w:val="fi-FI"/>
              </w:rPr>
              <w:t>70</w:t>
            </w:r>
          </w:p>
        </w:tc>
        <w:tc>
          <w:tcPr>
            <w:tcW w:w="1418" w:type="dxa"/>
            <w:tcBorders>
              <w:top w:val="nil"/>
              <w:left w:val="nil"/>
              <w:bottom w:val="single" w:sz="8" w:space="0" w:color="auto"/>
              <w:right w:val="single" w:sz="8" w:space="0" w:color="auto"/>
            </w:tcBorders>
            <w:shd w:val="clear" w:color="auto" w:fill="auto"/>
            <w:vAlign w:val="center"/>
          </w:tcPr>
          <w:p w:rsidR="00777CEA" w:rsidRDefault="00777CEA" w:rsidP="00541D69">
            <w:pPr>
              <w:jc w:val="center"/>
              <w:rPr>
                <w:color w:val="000000"/>
                <w:sz w:val="18"/>
                <w:szCs w:val="18"/>
              </w:rPr>
            </w:pPr>
            <w:r>
              <w:rPr>
                <w:color w:val="000000"/>
                <w:sz w:val="18"/>
                <w:szCs w:val="18"/>
              </w:rPr>
              <w:t>Penataan daereh sumber Pancuran</w:t>
            </w:r>
          </w:p>
        </w:tc>
        <w:tc>
          <w:tcPr>
            <w:tcW w:w="506" w:type="dxa"/>
            <w:tcBorders>
              <w:top w:val="nil"/>
              <w:left w:val="nil"/>
              <w:bottom w:val="single" w:sz="8" w:space="0" w:color="auto"/>
              <w:right w:val="single" w:sz="8" w:space="0" w:color="auto"/>
            </w:tcBorders>
            <w:shd w:val="clear" w:color="000000" w:fill="F2DBDB"/>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r>
      <w:tr w:rsidR="00777CEA"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777CEA" w:rsidRDefault="00E11FDF" w:rsidP="00194EE2">
            <w:pPr>
              <w:jc w:val="center"/>
              <w:rPr>
                <w:color w:val="000000"/>
                <w:sz w:val="18"/>
                <w:szCs w:val="18"/>
                <w:lang w:val="fi-FI"/>
              </w:rPr>
            </w:pPr>
            <w:r>
              <w:rPr>
                <w:color w:val="000000"/>
                <w:sz w:val="18"/>
                <w:szCs w:val="18"/>
                <w:lang w:val="fi-FI"/>
              </w:rPr>
              <w:t>71</w:t>
            </w:r>
          </w:p>
        </w:tc>
        <w:tc>
          <w:tcPr>
            <w:tcW w:w="1418" w:type="dxa"/>
            <w:tcBorders>
              <w:top w:val="nil"/>
              <w:left w:val="nil"/>
              <w:bottom w:val="single" w:sz="8" w:space="0" w:color="auto"/>
              <w:right w:val="single" w:sz="8" w:space="0" w:color="auto"/>
            </w:tcBorders>
            <w:shd w:val="clear" w:color="auto" w:fill="auto"/>
            <w:vAlign w:val="center"/>
          </w:tcPr>
          <w:p w:rsidR="00777CEA" w:rsidRDefault="00D719E3" w:rsidP="00541D69">
            <w:pPr>
              <w:jc w:val="center"/>
              <w:rPr>
                <w:color w:val="000000"/>
                <w:sz w:val="18"/>
                <w:szCs w:val="18"/>
              </w:rPr>
            </w:pPr>
            <w:r>
              <w:rPr>
                <w:color w:val="000000"/>
                <w:sz w:val="18"/>
                <w:szCs w:val="18"/>
              </w:rPr>
              <w:t>Pemanfaatan Sumber daya alam dan lingkungan</w:t>
            </w:r>
          </w:p>
        </w:tc>
        <w:tc>
          <w:tcPr>
            <w:tcW w:w="506" w:type="dxa"/>
            <w:tcBorders>
              <w:top w:val="nil"/>
              <w:left w:val="nil"/>
              <w:bottom w:val="single" w:sz="8" w:space="0" w:color="auto"/>
              <w:right w:val="single" w:sz="8" w:space="0" w:color="auto"/>
            </w:tcBorders>
            <w:shd w:val="clear" w:color="000000" w:fill="F2DBDB"/>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r>
      <w:tr w:rsidR="00777CEA"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777CEA" w:rsidRDefault="00E11FDF" w:rsidP="00194EE2">
            <w:pPr>
              <w:jc w:val="center"/>
              <w:rPr>
                <w:color w:val="000000"/>
                <w:sz w:val="18"/>
                <w:szCs w:val="18"/>
                <w:lang w:val="fi-FI"/>
              </w:rPr>
            </w:pPr>
            <w:r>
              <w:rPr>
                <w:color w:val="000000"/>
                <w:sz w:val="18"/>
                <w:szCs w:val="18"/>
                <w:lang w:val="fi-FI"/>
              </w:rPr>
              <w:lastRenderedPageBreak/>
              <w:t>72</w:t>
            </w:r>
          </w:p>
        </w:tc>
        <w:tc>
          <w:tcPr>
            <w:tcW w:w="1418" w:type="dxa"/>
            <w:tcBorders>
              <w:top w:val="nil"/>
              <w:left w:val="nil"/>
              <w:bottom w:val="single" w:sz="8" w:space="0" w:color="auto"/>
              <w:right w:val="single" w:sz="8" w:space="0" w:color="auto"/>
            </w:tcBorders>
            <w:shd w:val="clear" w:color="auto" w:fill="auto"/>
            <w:vAlign w:val="center"/>
          </w:tcPr>
          <w:p w:rsidR="00777CEA" w:rsidRDefault="00D719E3" w:rsidP="00541D69">
            <w:pPr>
              <w:jc w:val="center"/>
              <w:rPr>
                <w:color w:val="000000"/>
                <w:sz w:val="18"/>
                <w:szCs w:val="18"/>
              </w:rPr>
            </w:pPr>
            <w:r>
              <w:rPr>
                <w:color w:val="000000"/>
                <w:sz w:val="18"/>
                <w:szCs w:val="18"/>
              </w:rPr>
              <w:t>Pengelolaan sampah</w:t>
            </w:r>
          </w:p>
        </w:tc>
        <w:tc>
          <w:tcPr>
            <w:tcW w:w="506" w:type="dxa"/>
            <w:tcBorders>
              <w:top w:val="nil"/>
              <w:left w:val="nil"/>
              <w:bottom w:val="single" w:sz="8" w:space="0" w:color="auto"/>
              <w:right w:val="single" w:sz="8" w:space="0" w:color="auto"/>
            </w:tcBorders>
            <w:shd w:val="clear" w:color="000000" w:fill="F2DBDB"/>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77CEA" w:rsidRPr="001D7F2B" w:rsidRDefault="00777CEA"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777CEA" w:rsidRPr="001D7F2B" w:rsidRDefault="00777CEA" w:rsidP="00194EE2">
            <w:pPr>
              <w:jc w:val="center"/>
              <w:rPr>
                <w:b/>
                <w:bCs/>
                <w:color w:val="000000"/>
                <w:sz w:val="18"/>
                <w:szCs w:val="18"/>
              </w:rPr>
            </w:pPr>
          </w:p>
        </w:tc>
      </w:tr>
      <w:tr w:rsidR="00A15BB7"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A15BB7" w:rsidRDefault="00E11FDF" w:rsidP="00194EE2">
            <w:pPr>
              <w:jc w:val="center"/>
              <w:rPr>
                <w:color w:val="000000"/>
                <w:sz w:val="18"/>
                <w:szCs w:val="18"/>
                <w:lang w:val="fi-FI"/>
              </w:rPr>
            </w:pPr>
            <w:r>
              <w:rPr>
                <w:color w:val="000000"/>
                <w:sz w:val="18"/>
                <w:szCs w:val="18"/>
                <w:lang w:val="fi-FI"/>
              </w:rPr>
              <w:t>73</w:t>
            </w:r>
          </w:p>
        </w:tc>
        <w:tc>
          <w:tcPr>
            <w:tcW w:w="1418" w:type="dxa"/>
            <w:tcBorders>
              <w:top w:val="nil"/>
              <w:left w:val="nil"/>
              <w:bottom w:val="single" w:sz="8" w:space="0" w:color="auto"/>
              <w:right w:val="single" w:sz="8" w:space="0" w:color="auto"/>
            </w:tcBorders>
            <w:shd w:val="clear" w:color="auto" w:fill="auto"/>
            <w:vAlign w:val="center"/>
          </w:tcPr>
          <w:p w:rsidR="00A15BB7" w:rsidRDefault="00A15BB7" w:rsidP="00541D69">
            <w:pPr>
              <w:jc w:val="center"/>
              <w:rPr>
                <w:color w:val="000000"/>
                <w:sz w:val="18"/>
                <w:szCs w:val="18"/>
              </w:rPr>
            </w:pPr>
            <w:r>
              <w:rPr>
                <w:color w:val="000000"/>
                <w:sz w:val="18"/>
                <w:szCs w:val="18"/>
              </w:rPr>
              <w:t>Bronjong tanah di kawasan Pancuran</w:t>
            </w:r>
            <w:r w:rsidR="00D653F5">
              <w:rPr>
                <w:color w:val="000000"/>
                <w:sz w:val="18"/>
                <w:szCs w:val="18"/>
              </w:rPr>
              <w:t>m</w:t>
            </w:r>
          </w:p>
        </w:tc>
        <w:tc>
          <w:tcPr>
            <w:tcW w:w="506" w:type="dxa"/>
            <w:tcBorders>
              <w:top w:val="nil"/>
              <w:left w:val="nil"/>
              <w:bottom w:val="single" w:sz="8" w:space="0" w:color="auto"/>
              <w:right w:val="single" w:sz="8" w:space="0" w:color="auto"/>
            </w:tcBorders>
            <w:shd w:val="clear" w:color="000000" w:fill="F2DBDB"/>
            <w:vAlign w:val="center"/>
          </w:tcPr>
          <w:p w:rsidR="00A15BB7" w:rsidRPr="001D7F2B" w:rsidRDefault="00A15BB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5BB7" w:rsidRPr="001D7F2B" w:rsidRDefault="00A15BB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5BB7" w:rsidRPr="001D7F2B" w:rsidRDefault="00A15BB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5BB7" w:rsidRPr="001D7F2B" w:rsidRDefault="00A15BB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5BB7" w:rsidRPr="001D7F2B" w:rsidRDefault="00A15BB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A15BB7" w:rsidRPr="001D7F2B" w:rsidRDefault="00A15BB7"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5BB7" w:rsidRPr="001D7F2B" w:rsidRDefault="00A15BB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5BB7" w:rsidRPr="001D7F2B" w:rsidRDefault="00A15BB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5BB7" w:rsidRPr="001D7F2B" w:rsidRDefault="00A15BB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5BB7" w:rsidRPr="001D7F2B" w:rsidRDefault="00A15BB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A15BB7" w:rsidRPr="001D7F2B" w:rsidRDefault="00A15BB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5BB7" w:rsidRPr="001D7F2B" w:rsidRDefault="00A15BB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5BB7" w:rsidRPr="001D7F2B" w:rsidRDefault="00A15BB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5BB7" w:rsidRPr="001D7F2B" w:rsidRDefault="00A15BB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5BB7" w:rsidRPr="001D7F2B" w:rsidRDefault="00A15BB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A15BB7" w:rsidRPr="001D7F2B" w:rsidRDefault="00A15BB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5BB7" w:rsidRPr="001D7F2B" w:rsidRDefault="00A15BB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5BB7" w:rsidRPr="001D7F2B" w:rsidRDefault="00A15BB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5BB7" w:rsidRPr="001D7F2B" w:rsidRDefault="00A15BB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5BB7" w:rsidRPr="001D7F2B" w:rsidRDefault="00A15BB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5BB7" w:rsidRPr="001D7F2B" w:rsidRDefault="00A15BB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5BB7" w:rsidRPr="001D7F2B" w:rsidRDefault="00A15BB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5BB7" w:rsidRPr="001D7F2B" w:rsidRDefault="00A15BB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5BB7" w:rsidRPr="001D7F2B" w:rsidRDefault="00A15BB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5BB7" w:rsidRPr="001D7F2B" w:rsidRDefault="00A15BB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A15BB7" w:rsidRPr="001D7F2B" w:rsidRDefault="00A15BB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5BB7" w:rsidRPr="001D7F2B" w:rsidRDefault="00A15BB7"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5BB7" w:rsidRPr="001D7F2B" w:rsidRDefault="00A15BB7"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A15BB7" w:rsidRPr="001D7F2B" w:rsidRDefault="00A15BB7"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A15BB7" w:rsidRPr="001D7F2B" w:rsidRDefault="00A15BB7" w:rsidP="00194EE2">
            <w:pPr>
              <w:jc w:val="center"/>
              <w:rPr>
                <w:b/>
                <w:bCs/>
                <w:color w:val="000000"/>
                <w:sz w:val="18"/>
                <w:szCs w:val="18"/>
              </w:rPr>
            </w:pPr>
          </w:p>
        </w:tc>
      </w:tr>
      <w:tr w:rsidR="007D466C"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7D466C" w:rsidRDefault="007D466C" w:rsidP="00194EE2">
            <w:pPr>
              <w:jc w:val="center"/>
              <w:rPr>
                <w:color w:val="000000"/>
                <w:sz w:val="18"/>
                <w:szCs w:val="18"/>
                <w:lang w:val="fi-FI"/>
              </w:rPr>
            </w:pPr>
            <w:r>
              <w:rPr>
                <w:color w:val="000000"/>
                <w:sz w:val="18"/>
                <w:szCs w:val="18"/>
                <w:lang w:val="fi-FI"/>
              </w:rPr>
              <w:t>74</w:t>
            </w:r>
          </w:p>
        </w:tc>
        <w:tc>
          <w:tcPr>
            <w:tcW w:w="1418" w:type="dxa"/>
            <w:tcBorders>
              <w:top w:val="nil"/>
              <w:left w:val="nil"/>
              <w:bottom w:val="single" w:sz="8" w:space="0" w:color="auto"/>
              <w:right w:val="single" w:sz="8" w:space="0" w:color="auto"/>
            </w:tcBorders>
            <w:shd w:val="clear" w:color="auto" w:fill="auto"/>
            <w:vAlign w:val="center"/>
          </w:tcPr>
          <w:p w:rsidR="007D466C" w:rsidRDefault="007D466C" w:rsidP="00541D69">
            <w:pPr>
              <w:jc w:val="center"/>
              <w:rPr>
                <w:color w:val="000000"/>
                <w:sz w:val="18"/>
                <w:szCs w:val="18"/>
              </w:rPr>
            </w:pPr>
            <w:r w:rsidRPr="000D264E">
              <w:rPr>
                <w:color w:val="000000"/>
                <w:sz w:val="18"/>
                <w:szCs w:val="18"/>
              </w:rPr>
              <w:t>Penataan wana wisata pancuran</w:t>
            </w:r>
          </w:p>
        </w:tc>
        <w:tc>
          <w:tcPr>
            <w:tcW w:w="506" w:type="dxa"/>
            <w:tcBorders>
              <w:top w:val="nil"/>
              <w:left w:val="nil"/>
              <w:bottom w:val="single" w:sz="8" w:space="0" w:color="auto"/>
              <w:right w:val="single" w:sz="8" w:space="0" w:color="auto"/>
            </w:tcBorders>
            <w:shd w:val="clear" w:color="000000" w:fill="F2DBDB"/>
            <w:vAlign w:val="center"/>
          </w:tcPr>
          <w:p w:rsidR="007D466C" w:rsidRPr="001D7F2B" w:rsidRDefault="007D466C"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D466C" w:rsidRPr="001D7F2B" w:rsidRDefault="007D466C"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D466C" w:rsidRPr="001D7F2B" w:rsidRDefault="007D466C"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D466C" w:rsidRPr="001D7F2B" w:rsidRDefault="007D466C"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D466C" w:rsidRPr="001D7F2B" w:rsidRDefault="007D466C"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D466C" w:rsidRPr="001D7F2B" w:rsidRDefault="007D466C"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D466C" w:rsidRPr="001D7F2B" w:rsidRDefault="007D466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D466C" w:rsidRPr="001D7F2B" w:rsidRDefault="007D466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D466C" w:rsidRPr="001D7F2B" w:rsidRDefault="007D466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D466C" w:rsidRPr="001D7F2B" w:rsidRDefault="007D466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D466C" w:rsidRPr="001D7F2B" w:rsidRDefault="007D466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D466C" w:rsidRPr="001D7F2B" w:rsidRDefault="007D466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D466C" w:rsidRPr="001D7F2B" w:rsidRDefault="007D466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D466C" w:rsidRPr="001D7F2B" w:rsidRDefault="007D466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D466C" w:rsidRPr="001D7F2B" w:rsidRDefault="007D466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D466C" w:rsidRPr="001D7F2B" w:rsidRDefault="007D466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D466C" w:rsidRPr="001D7F2B" w:rsidRDefault="007D466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D466C" w:rsidRPr="001D7F2B" w:rsidRDefault="007D466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D466C" w:rsidRPr="001D7F2B" w:rsidRDefault="007D466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D466C" w:rsidRPr="001D7F2B" w:rsidRDefault="007D466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D466C" w:rsidRPr="001D7F2B" w:rsidRDefault="007D466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D466C" w:rsidRPr="001D7F2B" w:rsidRDefault="007D466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D466C" w:rsidRPr="001D7F2B" w:rsidRDefault="007D466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D466C" w:rsidRPr="001D7F2B" w:rsidRDefault="007D466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D466C" w:rsidRPr="001D7F2B" w:rsidRDefault="007D466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7D466C" w:rsidRPr="001D7F2B" w:rsidRDefault="007D466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D466C" w:rsidRPr="001D7F2B" w:rsidRDefault="007D466C"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7D466C" w:rsidRPr="001D7F2B" w:rsidRDefault="007D466C"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7D466C" w:rsidRPr="001D7F2B" w:rsidRDefault="007D466C"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7D466C" w:rsidRPr="001D7F2B" w:rsidRDefault="007D466C" w:rsidP="00194EE2">
            <w:pPr>
              <w:jc w:val="center"/>
              <w:rPr>
                <w:b/>
                <w:bCs/>
                <w:color w:val="000000"/>
                <w:sz w:val="18"/>
                <w:szCs w:val="18"/>
              </w:rPr>
            </w:pPr>
          </w:p>
        </w:tc>
      </w:tr>
      <w:tr w:rsidR="00DE68BF" w:rsidRPr="001D7F2B" w:rsidTr="00A12826">
        <w:trPr>
          <w:trHeight w:val="397"/>
          <w:jc w:val="center"/>
        </w:trPr>
        <w:tc>
          <w:tcPr>
            <w:tcW w:w="636" w:type="dxa"/>
            <w:tcBorders>
              <w:top w:val="nil"/>
              <w:left w:val="single" w:sz="8" w:space="0" w:color="auto"/>
              <w:bottom w:val="nil"/>
              <w:right w:val="single" w:sz="8" w:space="0" w:color="auto"/>
            </w:tcBorders>
            <w:shd w:val="clear" w:color="auto" w:fill="auto"/>
            <w:vAlign w:val="center"/>
            <w:hideMark/>
          </w:tcPr>
          <w:p w:rsidR="00DE68BF" w:rsidRPr="001D7F2B" w:rsidRDefault="00137993" w:rsidP="000D264E">
            <w:pPr>
              <w:jc w:val="center"/>
              <w:rPr>
                <w:color w:val="000000"/>
                <w:sz w:val="18"/>
                <w:szCs w:val="18"/>
              </w:rPr>
            </w:pPr>
            <w:r>
              <w:rPr>
                <w:color w:val="000000"/>
                <w:sz w:val="18"/>
                <w:szCs w:val="18"/>
                <w:lang w:val="fi-FI"/>
              </w:rPr>
              <w:t xml:space="preserve"> </w:t>
            </w:r>
            <w:r w:rsidR="00E11FDF">
              <w:rPr>
                <w:color w:val="000000"/>
                <w:sz w:val="18"/>
                <w:szCs w:val="18"/>
                <w:lang w:val="fi-FI"/>
              </w:rPr>
              <w:t>74</w:t>
            </w:r>
          </w:p>
        </w:tc>
        <w:tc>
          <w:tcPr>
            <w:tcW w:w="1418" w:type="dxa"/>
            <w:tcBorders>
              <w:top w:val="nil"/>
              <w:left w:val="nil"/>
              <w:bottom w:val="nil"/>
              <w:right w:val="single" w:sz="8" w:space="0" w:color="auto"/>
            </w:tcBorders>
            <w:shd w:val="clear" w:color="auto" w:fill="auto"/>
            <w:vAlign w:val="center"/>
            <w:hideMark/>
          </w:tcPr>
          <w:p w:rsidR="00DE68BF" w:rsidRPr="000D264E" w:rsidRDefault="007D466C" w:rsidP="00194EE2">
            <w:pPr>
              <w:jc w:val="center"/>
              <w:rPr>
                <w:color w:val="000000"/>
                <w:sz w:val="18"/>
                <w:szCs w:val="18"/>
              </w:rPr>
            </w:pPr>
            <w:r>
              <w:rPr>
                <w:color w:val="000000"/>
                <w:sz w:val="18"/>
                <w:szCs w:val="18"/>
              </w:rPr>
              <w:t>Pengadaan mobil Siaga Desa</w:t>
            </w:r>
          </w:p>
        </w:tc>
        <w:tc>
          <w:tcPr>
            <w:tcW w:w="506" w:type="dxa"/>
            <w:tcBorders>
              <w:top w:val="nil"/>
              <w:left w:val="nil"/>
              <w:bottom w:val="nil"/>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nil"/>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nil"/>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nil"/>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nil"/>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nil"/>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nil"/>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nil"/>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nil"/>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nil"/>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nil"/>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nil"/>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nil"/>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nil"/>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nil"/>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nil"/>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nil"/>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nil"/>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nil"/>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nil"/>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nil"/>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nil"/>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nil"/>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nil"/>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nil"/>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nil"/>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nil"/>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nil"/>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nil"/>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nil"/>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A12826"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A12826" w:rsidRPr="001D7F2B" w:rsidRDefault="00A12826" w:rsidP="00A12826">
            <w:pPr>
              <w:rPr>
                <w:color w:val="000000"/>
                <w:sz w:val="18"/>
                <w:szCs w:val="18"/>
                <w:lang w:val="fi-FI"/>
              </w:rPr>
            </w:pPr>
          </w:p>
        </w:tc>
        <w:tc>
          <w:tcPr>
            <w:tcW w:w="1418" w:type="dxa"/>
            <w:tcBorders>
              <w:top w:val="nil"/>
              <w:left w:val="nil"/>
              <w:bottom w:val="single" w:sz="8" w:space="0" w:color="auto"/>
              <w:right w:val="single" w:sz="8" w:space="0" w:color="auto"/>
            </w:tcBorders>
            <w:shd w:val="clear" w:color="auto" w:fill="auto"/>
            <w:vAlign w:val="center"/>
          </w:tcPr>
          <w:p w:rsidR="00A12826" w:rsidRDefault="00A1282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A12826" w:rsidRPr="001D7F2B" w:rsidRDefault="00A1282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A12826" w:rsidRPr="001D7F2B" w:rsidRDefault="00A12826"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A12826" w:rsidRPr="001D7F2B" w:rsidRDefault="00A12826" w:rsidP="00194EE2">
            <w:pPr>
              <w:jc w:val="center"/>
              <w:rPr>
                <w:b/>
                <w:bCs/>
                <w:color w:val="000000"/>
                <w:sz w:val="18"/>
                <w:szCs w:val="18"/>
              </w:rPr>
            </w:pPr>
          </w:p>
        </w:tc>
      </w:tr>
    </w:tbl>
    <w:p w:rsidR="00F5366F" w:rsidRDefault="00F5366F" w:rsidP="00F5366F">
      <w:pPr>
        <w:spacing w:line="360" w:lineRule="auto"/>
        <w:ind w:left="340"/>
        <w:rPr>
          <w:b/>
          <w:lang w:val="sv-SE"/>
        </w:rPr>
      </w:pPr>
    </w:p>
    <w:p w:rsidR="00D841EA" w:rsidRPr="00DA31C6" w:rsidRDefault="00DE68BF" w:rsidP="00194EE2">
      <w:pPr>
        <w:numPr>
          <w:ilvl w:val="0"/>
          <w:numId w:val="18"/>
        </w:numPr>
        <w:spacing w:line="360" w:lineRule="auto"/>
        <w:rPr>
          <w:b/>
          <w:lang w:val="sv-SE"/>
        </w:rPr>
      </w:pPr>
      <w:r w:rsidRPr="00DA31C6">
        <w:rPr>
          <w:b/>
          <w:lang w:val="sv-SE"/>
        </w:rPr>
        <w:t>Bidang Pembinaan Kemasyarakatan Desa</w:t>
      </w:r>
    </w:p>
    <w:tbl>
      <w:tblPr>
        <w:tblW w:w="17234" w:type="dxa"/>
        <w:jc w:val="center"/>
        <w:tblInd w:w="108" w:type="dxa"/>
        <w:tblLayout w:type="fixed"/>
        <w:tblLook w:val="04A0" w:firstRow="1" w:lastRow="0" w:firstColumn="1" w:lastColumn="0" w:noHBand="0" w:noVBand="1"/>
      </w:tblPr>
      <w:tblGrid>
        <w:gridCol w:w="636"/>
        <w:gridCol w:w="1418"/>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476"/>
        <w:gridCol w:w="536"/>
      </w:tblGrid>
      <w:tr w:rsidR="00DE68BF" w:rsidRPr="001D7F2B" w:rsidTr="00F5366F">
        <w:trPr>
          <w:trHeight w:val="330"/>
          <w:tblHeader/>
          <w:jc w:val="center"/>
        </w:trPr>
        <w:tc>
          <w:tcPr>
            <w:tcW w:w="6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68BF" w:rsidRPr="001D7F2B" w:rsidRDefault="001D7F2B" w:rsidP="00194EE2">
            <w:pPr>
              <w:ind w:left="3"/>
              <w:jc w:val="center"/>
              <w:rPr>
                <w:b/>
                <w:bCs/>
                <w:color w:val="000000"/>
                <w:sz w:val="18"/>
                <w:szCs w:val="18"/>
                <w:lang w:val="id-ID"/>
              </w:rPr>
            </w:pPr>
            <w:r>
              <w:rPr>
                <w:b/>
                <w:bCs/>
                <w:color w:val="000000"/>
                <w:sz w:val="18"/>
                <w:szCs w:val="18"/>
                <w:lang w:val="id-ID"/>
              </w:rPr>
              <w:t>No</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Kegiatan</w:t>
            </w:r>
          </w:p>
        </w:tc>
        <w:tc>
          <w:tcPr>
            <w:tcW w:w="15180" w:type="dxa"/>
            <w:gridSpan w:val="30"/>
            <w:tcBorders>
              <w:top w:val="single" w:sz="8" w:space="0" w:color="auto"/>
              <w:left w:val="nil"/>
              <w:bottom w:val="single" w:sz="8" w:space="0" w:color="auto"/>
              <w:right w:val="single" w:sz="8" w:space="0" w:color="000000"/>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Waktu dan Sumber Dana</w:t>
            </w:r>
          </w:p>
        </w:tc>
      </w:tr>
      <w:tr w:rsidR="00DE68BF" w:rsidRPr="001D7F2B" w:rsidTr="00F5366F">
        <w:trPr>
          <w:trHeight w:val="330"/>
          <w:tblHeader/>
          <w:jc w:val="center"/>
        </w:trPr>
        <w:tc>
          <w:tcPr>
            <w:tcW w:w="636" w:type="dxa"/>
            <w:vMerge/>
            <w:tcBorders>
              <w:top w:val="single" w:sz="8" w:space="0" w:color="auto"/>
              <w:left w:val="single" w:sz="8" w:space="0" w:color="auto"/>
              <w:bottom w:val="single" w:sz="8" w:space="0" w:color="000000"/>
              <w:right w:val="single" w:sz="8" w:space="0" w:color="auto"/>
            </w:tcBorders>
            <w:vAlign w:val="center"/>
            <w:hideMark/>
          </w:tcPr>
          <w:p w:rsidR="00DE68BF" w:rsidRPr="001D7F2B" w:rsidRDefault="00DE68BF" w:rsidP="00194EE2">
            <w:pPr>
              <w:jc w:val="center"/>
              <w:rPr>
                <w:b/>
                <w:bCs/>
                <w:color w:val="000000"/>
                <w:sz w:val="18"/>
                <w:szCs w:val="18"/>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DE68BF" w:rsidRPr="001D7F2B" w:rsidRDefault="00DE68BF" w:rsidP="00194EE2">
            <w:pPr>
              <w:jc w:val="center"/>
              <w:rPr>
                <w:b/>
                <w:bCs/>
                <w:color w:val="000000"/>
                <w:sz w:val="18"/>
                <w:szCs w:val="18"/>
              </w:rPr>
            </w:pPr>
          </w:p>
        </w:tc>
        <w:tc>
          <w:tcPr>
            <w:tcW w:w="2530" w:type="dxa"/>
            <w:gridSpan w:val="5"/>
            <w:tcBorders>
              <w:top w:val="single" w:sz="8" w:space="0" w:color="auto"/>
              <w:left w:val="nil"/>
              <w:bottom w:val="single" w:sz="8" w:space="0" w:color="auto"/>
              <w:right w:val="single" w:sz="8" w:space="0" w:color="000000"/>
            </w:tcBorders>
            <w:shd w:val="clear" w:color="auto" w:fill="auto"/>
            <w:vAlign w:val="center"/>
            <w:hideMark/>
          </w:tcPr>
          <w:p w:rsidR="00DE68BF" w:rsidRPr="001D7F2B" w:rsidRDefault="00C47458" w:rsidP="00194EE2">
            <w:pPr>
              <w:jc w:val="center"/>
              <w:rPr>
                <w:b/>
                <w:bCs/>
                <w:color w:val="000000"/>
                <w:sz w:val="18"/>
                <w:szCs w:val="18"/>
              </w:rPr>
            </w:pPr>
            <w:r>
              <w:rPr>
                <w:b/>
                <w:bCs/>
                <w:color w:val="000000"/>
                <w:sz w:val="18"/>
                <w:szCs w:val="18"/>
              </w:rPr>
              <w:t>2015</w:t>
            </w:r>
          </w:p>
        </w:tc>
        <w:tc>
          <w:tcPr>
            <w:tcW w:w="2530" w:type="dxa"/>
            <w:gridSpan w:val="5"/>
            <w:tcBorders>
              <w:top w:val="single" w:sz="8" w:space="0" w:color="auto"/>
              <w:left w:val="nil"/>
              <w:bottom w:val="single" w:sz="8" w:space="0" w:color="auto"/>
              <w:right w:val="single" w:sz="8" w:space="0" w:color="000000"/>
            </w:tcBorders>
            <w:shd w:val="clear" w:color="auto" w:fill="auto"/>
            <w:vAlign w:val="center"/>
            <w:hideMark/>
          </w:tcPr>
          <w:p w:rsidR="00DE68BF" w:rsidRPr="001D7F2B" w:rsidRDefault="00C47458" w:rsidP="00194EE2">
            <w:pPr>
              <w:jc w:val="center"/>
              <w:rPr>
                <w:b/>
                <w:bCs/>
                <w:color w:val="000000"/>
                <w:sz w:val="18"/>
                <w:szCs w:val="18"/>
              </w:rPr>
            </w:pPr>
            <w:r>
              <w:rPr>
                <w:b/>
                <w:bCs/>
                <w:color w:val="000000"/>
                <w:sz w:val="18"/>
                <w:szCs w:val="18"/>
              </w:rPr>
              <w:t>2016</w:t>
            </w:r>
          </w:p>
        </w:tc>
        <w:tc>
          <w:tcPr>
            <w:tcW w:w="2530" w:type="dxa"/>
            <w:gridSpan w:val="5"/>
            <w:tcBorders>
              <w:top w:val="single" w:sz="8" w:space="0" w:color="auto"/>
              <w:left w:val="nil"/>
              <w:bottom w:val="single" w:sz="8" w:space="0" w:color="auto"/>
              <w:right w:val="single" w:sz="8" w:space="0" w:color="000000"/>
            </w:tcBorders>
            <w:shd w:val="clear" w:color="auto" w:fill="auto"/>
            <w:vAlign w:val="center"/>
            <w:hideMark/>
          </w:tcPr>
          <w:p w:rsidR="00DE68BF" w:rsidRPr="001D7F2B" w:rsidRDefault="00C47458" w:rsidP="00194EE2">
            <w:pPr>
              <w:jc w:val="center"/>
              <w:rPr>
                <w:b/>
                <w:bCs/>
                <w:color w:val="000000"/>
                <w:sz w:val="18"/>
                <w:szCs w:val="18"/>
              </w:rPr>
            </w:pPr>
            <w:r>
              <w:rPr>
                <w:b/>
                <w:bCs/>
                <w:color w:val="000000"/>
                <w:sz w:val="18"/>
                <w:szCs w:val="18"/>
              </w:rPr>
              <w:t>2017</w:t>
            </w:r>
          </w:p>
        </w:tc>
        <w:tc>
          <w:tcPr>
            <w:tcW w:w="2530" w:type="dxa"/>
            <w:gridSpan w:val="5"/>
            <w:tcBorders>
              <w:top w:val="single" w:sz="8" w:space="0" w:color="auto"/>
              <w:left w:val="nil"/>
              <w:bottom w:val="single" w:sz="8" w:space="0" w:color="auto"/>
              <w:right w:val="single" w:sz="8" w:space="0" w:color="000000"/>
            </w:tcBorders>
            <w:shd w:val="clear" w:color="auto" w:fill="auto"/>
            <w:vAlign w:val="center"/>
            <w:hideMark/>
          </w:tcPr>
          <w:p w:rsidR="00DE68BF" w:rsidRPr="001D7F2B" w:rsidRDefault="000D264E" w:rsidP="00194EE2">
            <w:pPr>
              <w:jc w:val="center"/>
              <w:rPr>
                <w:b/>
                <w:bCs/>
                <w:color w:val="000000"/>
                <w:sz w:val="18"/>
                <w:szCs w:val="18"/>
              </w:rPr>
            </w:pPr>
            <w:r>
              <w:rPr>
                <w:b/>
                <w:bCs/>
                <w:color w:val="000000"/>
                <w:sz w:val="18"/>
                <w:szCs w:val="18"/>
              </w:rPr>
              <w:t>2</w:t>
            </w:r>
            <w:r w:rsidR="00C47458">
              <w:rPr>
                <w:b/>
                <w:bCs/>
                <w:color w:val="000000"/>
                <w:sz w:val="18"/>
                <w:szCs w:val="18"/>
              </w:rPr>
              <w:t>018</w:t>
            </w:r>
          </w:p>
        </w:tc>
        <w:tc>
          <w:tcPr>
            <w:tcW w:w="2530" w:type="dxa"/>
            <w:gridSpan w:val="5"/>
            <w:tcBorders>
              <w:top w:val="single" w:sz="8" w:space="0" w:color="auto"/>
              <w:left w:val="nil"/>
              <w:bottom w:val="single" w:sz="8" w:space="0" w:color="auto"/>
              <w:right w:val="single" w:sz="8" w:space="0" w:color="000000"/>
            </w:tcBorders>
            <w:shd w:val="clear" w:color="auto" w:fill="auto"/>
            <w:vAlign w:val="center"/>
            <w:hideMark/>
          </w:tcPr>
          <w:p w:rsidR="00DE68BF" w:rsidRPr="001D7F2B" w:rsidRDefault="00C47458" w:rsidP="00194EE2">
            <w:pPr>
              <w:jc w:val="center"/>
              <w:rPr>
                <w:b/>
                <w:bCs/>
                <w:color w:val="000000"/>
                <w:sz w:val="18"/>
                <w:szCs w:val="18"/>
              </w:rPr>
            </w:pPr>
            <w:r>
              <w:rPr>
                <w:b/>
                <w:bCs/>
                <w:color w:val="000000"/>
                <w:sz w:val="18"/>
                <w:szCs w:val="18"/>
              </w:rPr>
              <w:t>2019</w:t>
            </w:r>
          </w:p>
        </w:tc>
        <w:tc>
          <w:tcPr>
            <w:tcW w:w="2530" w:type="dxa"/>
            <w:gridSpan w:val="5"/>
            <w:tcBorders>
              <w:top w:val="single" w:sz="8" w:space="0" w:color="auto"/>
              <w:left w:val="nil"/>
              <w:bottom w:val="single" w:sz="8" w:space="0" w:color="auto"/>
              <w:right w:val="single" w:sz="8" w:space="0" w:color="000000"/>
            </w:tcBorders>
            <w:shd w:val="clear" w:color="auto" w:fill="auto"/>
            <w:vAlign w:val="center"/>
            <w:hideMark/>
          </w:tcPr>
          <w:p w:rsidR="00DE68BF" w:rsidRPr="001D7F2B" w:rsidRDefault="00C47458" w:rsidP="00194EE2">
            <w:pPr>
              <w:jc w:val="center"/>
              <w:rPr>
                <w:b/>
                <w:bCs/>
                <w:color w:val="000000"/>
                <w:sz w:val="18"/>
                <w:szCs w:val="18"/>
              </w:rPr>
            </w:pPr>
            <w:r>
              <w:rPr>
                <w:b/>
                <w:bCs/>
                <w:color w:val="000000"/>
                <w:sz w:val="18"/>
                <w:szCs w:val="18"/>
              </w:rPr>
              <w:t>2020</w:t>
            </w:r>
          </w:p>
        </w:tc>
      </w:tr>
      <w:tr w:rsidR="00DE68BF" w:rsidRPr="001D7F2B" w:rsidTr="00F5366F">
        <w:trPr>
          <w:trHeight w:val="1568"/>
          <w:tblHeader/>
          <w:jc w:val="center"/>
        </w:trPr>
        <w:tc>
          <w:tcPr>
            <w:tcW w:w="636" w:type="dxa"/>
            <w:vMerge/>
            <w:tcBorders>
              <w:top w:val="single" w:sz="8" w:space="0" w:color="auto"/>
              <w:left w:val="single" w:sz="8" w:space="0" w:color="auto"/>
              <w:bottom w:val="single" w:sz="8" w:space="0" w:color="000000"/>
              <w:right w:val="single" w:sz="8" w:space="0" w:color="auto"/>
            </w:tcBorders>
            <w:vAlign w:val="center"/>
            <w:hideMark/>
          </w:tcPr>
          <w:p w:rsidR="00DE68BF" w:rsidRPr="001D7F2B" w:rsidRDefault="00DE68BF" w:rsidP="00194EE2">
            <w:pPr>
              <w:jc w:val="center"/>
              <w:rPr>
                <w:b/>
                <w:bCs/>
                <w:color w:val="000000"/>
                <w:sz w:val="18"/>
                <w:szCs w:val="18"/>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ADD</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Bagi Hasil Pajak</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Dana Desa</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Bankeu</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Pendapatan lain</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ADD</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Bagi Hasil Pajak</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Dana Desa</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Bankeu</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Pendapatan lain</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ADD</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Bagi Hasil Pajak</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Dana Desa</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Bankeu</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Pendapatan lain</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ADD</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Bagi Hasil Pajak</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Dana Desa</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Bankeu</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Pendapatan lain</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ADD</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Bagi Hasil Pajak</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Dana Desa</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Bankeu</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Pendapatan lain</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ADD</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Bagi Hasil Pajak</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Dana Desa</w:t>
            </w:r>
          </w:p>
        </w:tc>
        <w:tc>
          <w:tcPr>
            <w:tcW w:w="47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Bankeu</w:t>
            </w:r>
          </w:p>
        </w:tc>
        <w:tc>
          <w:tcPr>
            <w:tcW w:w="53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Pendapatan lain</w:t>
            </w:r>
          </w:p>
        </w:tc>
      </w:tr>
      <w:tr w:rsidR="00DE68BF" w:rsidRPr="001D7F2B" w:rsidTr="00F5366F">
        <w:trPr>
          <w:trHeight w:val="330"/>
          <w:tblHeader/>
          <w:jc w:val="center"/>
        </w:trPr>
        <w:tc>
          <w:tcPr>
            <w:tcW w:w="636" w:type="dxa"/>
            <w:vMerge/>
            <w:tcBorders>
              <w:top w:val="single" w:sz="8" w:space="0" w:color="auto"/>
              <w:left w:val="single" w:sz="8" w:space="0" w:color="auto"/>
              <w:bottom w:val="single" w:sz="8" w:space="0" w:color="000000"/>
              <w:right w:val="single" w:sz="8" w:space="0" w:color="auto"/>
            </w:tcBorders>
            <w:vAlign w:val="center"/>
            <w:hideMark/>
          </w:tcPr>
          <w:p w:rsidR="00DE68BF" w:rsidRPr="001D7F2B" w:rsidRDefault="00DE68BF" w:rsidP="00194EE2">
            <w:pPr>
              <w:jc w:val="center"/>
              <w:rPr>
                <w:b/>
                <w:bCs/>
                <w:color w:val="000000"/>
                <w:sz w:val="18"/>
                <w:szCs w:val="18"/>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r w:rsidRPr="001D7F2B">
              <w:rPr>
                <w:b/>
                <w:bCs/>
                <w:color w:val="000000"/>
                <w:sz w:val="18"/>
                <w:szCs w:val="18"/>
              </w:rPr>
              <w:t>A</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B</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C</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D</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E</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r w:rsidRPr="001D7F2B">
              <w:rPr>
                <w:b/>
                <w:bCs/>
                <w:color w:val="000000"/>
                <w:sz w:val="18"/>
                <w:szCs w:val="18"/>
              </w:rPr>
              <w:t>A</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B</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C</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D</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E</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r w:rsidRPr="001D7F2B">
              <w:rPr>
                <w:b/>
                <w:bCs/>
                <w:color w:val="000000"/>
                <w:sz w:val="18"/>
                <w:szCs w:val="18"/>
              </w:rPr>
              <w:t>A</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B</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C</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D</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E</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r w:rsidRPr="001D7F2B">
              <w:rPr>
                <w:b/>
                <w:bCs/>
                <w:color w:val="000000"/>
                <w:sz w:val="18"/>
                <w:szCs w:val="18"/>
              </w:rPr>
              <w:t>A</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B</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C</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D</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E</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r w:rsidRPr="001D7F2B">
              <w:rPr>
                <w:b/>
                <w:bCs/>
                <w:color w:val="000000"/>
                <w:sz w:val="18"/>
                <w:szCs w:val="18"/>
              </w:rPr>
              <w:t>A</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B</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C</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D</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E</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r w:rsidRPr="001D7F2B">
              <w:rPr>
                <w:b/>
                <w:bCs/>
                <w:color w:val="000000"/>
                <w:sz w:val="18"/>
                <w:szCs w:val="18"/>
              </w:rPr>
              <w:t>A</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B</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C</w:t>
            </w: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D</w:t>
            </w: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E</w:t>
            </w:r>
          </w:p>
        </w:tc>
      </w:tr>
      <w:tr w:rsidR="00DE68BF" w:rsidRPr="001D7F2B"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r w:rsidRPr="001D7F2B">
              <w:rPr>
                <w:color w:val="000000"/>
                <w:sz w:val="18"/>
                <w:szCs w:val="18"/>
              </w:rPr>
              <w:lastRenderedPageBreak/>
              <w:t>1</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E23B7E" w:rsidP="00194EE2">
            <w:pPr>
              <w:jc w:val="center"/>
              <w:rPr>
                <w:color w:val="000000"/>
                <w:sz w:val="18"/>
                <w:szCs w:val="18"/>
              </w:rPr>
            </w:pPr>
            <w:r>
              <w:rPr>
                <w:color w:val="000000"/>
                <w:sz w:val="18"/>
                <w:szCs w:val="18"/>
              </w:rPr>
              <w:t>Operasional LPMD</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B419C0" w:rsidP="00194EE2">
            <w:pPr>
              <w:jc w:val="center"/>
              <w:rPr>
                <w:color w:val="000000"/>
                <w:sz w:val="18"/>
                <w:szCs w:val="18"/>
              </w:rPr>
            </w:pPr>
            <w:r>
              <w:rPr>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B419C0" w:rsidP="00194EE2">
            <w:pPr>
              <w:jc w:val="center"/>
              <w:rPr>
                <w:color w:val="000000"/>
                <w:sz w:val="18"/>
                <w:szCs w:val="18"/>
              </w:rPr>
            </w:pPr>
            <w:r>
              <w:rPr>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B419C0"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B419C0"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B419C0"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B419C0"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DE68BF" w:rsidRPr="001D7F2B"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r w:rsidRPr="001D7F2B">
              <w:rPr>
                <w:color w:val="000000"/>
                <w:sz w:val="18"/>
                <w:szCs w:val="18"/>
              </w:rPr>
              <w:t>2</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E23B7E" w:rsidP="00194EE2">
            <w:pPr>
              <w:jc w:val="center"/>
              <w:rPr>
                <w:color w:val="000000"/>
                <w:sz w:val="18"/>
                <w:szCs w:val="18"/>
              </w:rPr>
            </w:pPr>
            <w:r>
              <w:rPr>
                <w:color w:val="000000"/>
                <w:sz w:val="18"/>
                <w:szCs w:val="18"/>
              </w:rPr>
              <w:t>Operasional PKK</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B419C0" w:rsidP="00194EE2">
            <w:pPr>
              <w:jc w:val="center"/>
              <w:rPr>
                <w:color w:val="000000"/>
                <w:sz w:val="18"/>
                <w:szCs w:val="18"/>
              </w:rPr>
            </w:pPr>
            <w:r>
              <w:rPr>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B419C0" w:rsidP="00194EE2">
            <w:pPr>
              <w:jc w:val="center"/>
              <w:rPr>
                <w:color w:val="000000"/>
                <w:sz w:val="18"/>
                <w:szCs w:val="18"/>
              </w:rPr>
            </w:pPr>
            <w:r>
              <w:rPr>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B419C0"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B419C0"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B419C0"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B419C0"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DE68BF" w:rsidRPr="001D7F2B"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r w:rsidRPr="001D7F2B">
              <w:rPr>
                <w:color w:val="000000"/>
                <w:sz w:val="18"/>
                <w:szCs w:val="18"/>
              </w:rPr>
              <w:t>3</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E23B7E" w:rsidP="00194EE2">
            <w:pPr>
              <w:jc w:val="center"/>
              <w:rPr>
                <w:color w:val="000000"/>
                <w:sz w:val="18"/>
                <w:szCs w:val="18"/>
              </w:rPr>
            </w:pPr>
            <w:r>
              <w:rPr>
                <w:color w:val="000000"/>
                <w:sz w:val="18"/>
                <w:szCs w:val="18"/>
              </w:rPr>
              <w:t>Operasional Karang Taruna</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B419C0" w:rsidP="00194EE2">
            <w:pPr>
              <w:jc w:val="center"/>
              <w:rPr>
                <w:color w:val="000000"/>
                <w:sz w:val="18"/>
                <w:szCs w:val="18"/>
              </w:rPr>
            </w:pPr>
            <w:r>
              <w:rPr>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B419C0" w:rsidP="00194EE2">
            <w:pPr>
              <w:jc w:val="center"/>
              <w:rPr>
                <w:color w:val="000000"/>
                <w:sz w:val="18"/>
                <w:szCs w:val="18"/>
              </w:rPr>
            </w:pPr>
            <w:r>
              <w:rPr>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B419C0"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B419C0"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B419C0"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B419C0"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DE68BF" w:rsidRPr="001D7F2B"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r w:rsidRPr="001D7F2B">
              <w:rPr>
                <w:color w:val="000000"/>
                <w:sz w:val="18"/>
                <w:szCs w:val="18"/>
              </w:rPr>
              <w:t>4</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E23B7E" w:rsidP="00194EE2">
            <w:pPr>
              <w:jc w:val="center"/>
              <w:rPr>
                <w:color w:val="000000"/>
                <w:sz w:val="18"/>
                <w:szCs w:val="18"/>
              </w:rPr>
            </w:pPr>
            <w:r>
              <w:rPr>
                <w:color w:val="000000"/>
                <w:sz w:val="18"/>
                <w:szCs w:val="18"/>
              </w:rPr>
              <w:t>Operasional POSYANDU</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ED475F" w:rsidP="00194EE2">
            <w:pPr>
              <w:jc w:val="center"/>
              <w:rPr>
                <w:color w:val="000000"/>
                <w:sz w:val="18"/>
                <w:szCs w:val="18"/>
              </w:rPr>
            </w:pPr>
            <w:r>
              <w:rPr>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ED475F" w:rsidP="00194EE2">
            <w:pPr>
              <w:jc w:val="center"/>
              <w:rPr>
                <w:color w:val="000000"/>
                <w:sz w:val="18"/>
                <w:szCs w:val="18"/>
              </w:rPr>
            </w:pPr>
            <w:r>
              <w:rPr>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ED475F"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ED475F"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ED475F"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ED475F"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DE68BF" w:rsidRPr="001D7F2B"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r w:rsidRPr="001D7F2B">
              <w:rPr>
                <w:color w:val="000000"/>
                <w:sz w:val="18"/>
                <w:szCs w:val="18"/>
              </w:rPr>
              <w:t>5</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E23B7E" w:rsidP="00194EE2">
            <w:pPr>
              <w:jc w:val="center"/>
              <w:rPr>
                <w:color w:val="000000"/>
                <w:sz w:val="18"/>
                <w:szCs w:val="18"/>
              </w:rPr>
            </w:pPr>
            <w:r>
              <w:rPr>
                <w:color w:val="000000"/>
                <w:sz w:val="18"/>
                <w:szCs w:val="18"/>
              </w:rPr>
              <w:t>OPerasional POKJA NANGKIS</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ED475F" w:rsidP="00194EE2">
            <w:pPr>
              <w:jc w:val="center"/>
              <w:rPr>
                <w:color w:val="000000"/>
                <w:sz w:val="18"/>
                <w:szCs w:val="18"/>
              </w:rPr>
            </w:pPr>
            <w:r>
              <w:rPr>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ED475F" w:rsidP="00194EE2">
            <w:pPr>
              <w:jc w:val="center"/>
              <w:rPr>
                <w:color w:val="000000"/>
                <w:sz w:val="18"/>
                <w:szCs w:val="18"/>
              </w:rPr>
            </w:pPr>
            <w:r>
              <w:rPr>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ED475F"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ED475F"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ED475F"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ED475F"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DE68BF" w:rsidRPr="001D7F2B"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r w:rsidRPr="001D7F2B">
              <w:rPr>
                <w:color w:val="000000"/>
                <w:sz w:val="18"/>
                <w:szCs w:val="18"/>
              </w:rPr>
              <w:t>6</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E23B7E" w:rsidP="00194EE2">
            <w:pPr>
              <w:jc w:val="center"/>
              <w:rPr>
                <w:color w:val="000000"/>
                <w:sz w:val="18"/>
                <w:szCs w:val="18"/>
              </w:rPr>
            </w:pPr>
            <w:r>
              <w:rPr>
                <w:color w:val="000000"/>
                <w:sz w:val="18"/>
                <w:szCs w:val="18"/>
              </w:rPr>
              <w:t>Operasional LINMAS</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DE68BF" w:rsidRPr="001D7F2B"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r w:rsidRPr="001D7F2B">
              <w:rPr>
                <w:color w:val="000000"/>
                <w:sz w:val="18"/>
                <w:szCs w:val="18"/>
              </w:rPr>
              <w:t>7</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E23B7E" w:rsidP="00194EE2">
            <w:pPr>
              <w:jc w:val="center"/>
              <w:rPr>
                <w:color w:val="000000"/>
                <w:sz w:val="18"/>
                <w:szCs w:val="18"/>
              </w:rPr>
            </w:pPr>
            <w:r>
              <w:rPr>
                <w:color w:val="000000"/>
                <w:sz w:val="18"/>
                <w:szCs w:val="18"/>
              </w:rPr>
              <w:t>Kegiatan Peringatan Hari Besar Nasional (PHBN)</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ED475F" w:rsidP="00194EE2">
            <w:pPr>
              <w:jc w:val="center"/>
              <w:rPr>
                <w:color w:val="000000"/>
                <w:sz w:val="18"/>
                <w:szCs w:val="18"/>
              </w:rPr>
            </w:pPr>
            <w:r>
              <w:rPr>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ED475F"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ED475F"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ED475F"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ED475F"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ED475F"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DE68BF" w:rsidRPr="001D7F2B"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r w:rsidRPr="001D7F2B">
              <w:rPr>
                <w:color w:val="000000"/>
                <w:sz w:val="18"/>
                <w:szCs w:val="18"/>
              </w:rPr>
              <w:t>8</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E23B7E" w:rsidP="00194EE2">
            <w:pPr>
              <w:jc w:val="center"/>
              <w:rPr>
                <w:color w:val="000000"/>
                <w:sz w:val="18"/>
                <w:szCs w:val="18"/>
              </w:rPr>
            </w:pPr>
            <w:r>
              <w:rPr>
                <w:color w:val="000000"/>
                <w:sz w:val="18"/>
                <w:szCs w:val="18"/>
              </w:rPr>
              <w:t>Kegiatan Peringatan Hari Besar Islam (PHBI)</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DE68BF" w:rsidRPr="001D7F2B"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r w:rsidRPr="001D7F2B">
              <w:rPr>
                <w:color w:val="000000"/>
                <w:sz w:val="18"/>
                <w:szCs w:val="18"/>
              </w:rPr>
              <w:t>9</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E23B7E" w:rsidP="00E23B7E">
            <w:pPr>
              <w:jc w:val="center"/>
              <w:rPr>
                <w:color w:val="000000"/>
                <w:sz w:val="18"/>
                <w:szCs w:val="18"/>
              </w:rPr>
            </w:pPr>
            <w:r>
              <w:rPr>
                <w:color w:val="000000"/>
                <w:sz w:val="18"/>
                <w:szCs w:val="18"/>
              </w:rPr>
              <w:t>Fasilitasi Tim PKBD dan SUBPKBD</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ED475F" w:rsidP="00194EE2">
            <w:pPr>
              <w:jc w:val="center"/>
              <w:rPr>
                <w:color w:val="000000"/>
                <w:sz w:val="18"/>
                <w:szCs w:val="18"/>
              </w:rPr>
            </w:pPr>
            <w:r>
              <w:rPr>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ED475F"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ED475F"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ED475F"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ED475F"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DE68BF"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r w:rsidRPr="001D7F2B">
              <w:rPr>
                <w:color w:val="000000"/>
                <w:sz w:val="18"/>
                <w:szCs w:val="18"/>
              </w:rPr>
              <w:t>10</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69031A" w:rsidP="00194EE2">
            <w:pPr>
              <w:jc w:val="center"/>
              <w:rPr>
                <w:color w:val="000000"/>
                <w:sz w:val="18"/>
                <w:szCs w:val="18"/>
              </w:rPr>
            </w:pPr>
            <w:r>
              <w:rPr>
                <w:color w:val="000000"/>
                <w:sz w:val="18"/>
                <w:szCs w:val="18"/>
              </w:rPr>
              <w:t>Kegiatan Senam LANSIA</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DE68BF"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r w:rsidRPr="001D7F2B">
              <w:rPr>
                <w:color w:val="000000"/>
                <w:sz w:val="18"/>
                <w:szCs w:val="18"/>
                <w:lang w:val="fi-FI"/>
              </w:rPr>
              <w:t>11</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7A19E2" w:rsidP="00194EE2">
            <w:pPr>
              <w:jc w:val="center"/>
              <w:rPr>
                <w:color w:val="000000"/>
                <w:sz w:val="18"/>
                <w:szCs w:val="18"/>
              </w:rPr>
            </w:pPr>
            <w:r>
              <w:rPr>
                <w:color w:val="000000"/>
                <w:sz w:val="18"/>
                <w:szCs w:val="18"/>
              </w:rPr>
              <w:t>Pelaksanaan gerakan sehat LANSIA</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DE68BF"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r w:rsidRPr="001D7F2B">
              <w:rPr>
                <w:color w:val="000000"/>
                <w:sz w:val="18"/>
                <w:szCs w:val="18"/>
                <w:lang w:val="fi-FI"/>
              </w:rPr>
              <w:lastRenderedPageBreak/>
              <w:t>12</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F45A14" w:rsidP="00194EE2">
            <w:pPr>
              <w:jc w:val="center"/>
              <w:rPr>
                <w:color w:val="000000"/>
                <w:sz w:val="18"/>
                <w:szCs w:val="18"/>
              </w:rPr>
            </w:pPr>
            <w:r>
              <w:rPr>
                <w:color w:val="000000"/>
                <w:sz w:val="18"/>
                <w:szCs w:val="18"/>
              </w:rPr>
              <w:t>Bantuan hibah Desa untuk tempat Ibadah</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ED475F" w:rsidP="00194EE2">
            <w:pPr>
              <w:jc w:val="center"/>
              <w:rPr>
                <w:color w:val="000000"/>
                <w:sz w:val="18"/>
                <w:szCs w:val="18"/>
              </w:rPr>
            </w:pPr>
            <w:r>
              <w:rPr>
                <w:color w:val="000000"/>
                <w:sz w:val="18"/>
                <w:szCs w:val="18"/>
              </w:rPr>
              <w:t>v</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ED475F"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ED475F"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ED475F"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ED475F" w:rsidP="00194EE2">
            <w:pPr>
              <w:jc w:val="center"/>
              <w:rPr>
                <w:b/>
                <w:bCs/>
                <w:color w:val="000000"/>
                <w:sz w:val="18"/>
                <w:szCs w:val="18"/>
              </w:rPr>
            </w:pPr>
            <w:r>
              <w:rPr>
                <w:b/>
                <w:bCs/>
                <w:color w:val="000000"/>
                <w:sz w:val="18"/>
                <w:szCs w:val="18"/>
              </w:rPr>
              <w:t>v</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DE68BF"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r w:rsidRPr="001D7F2B">
              <w:rPr>
                <w:color w:val="000000"/>
                <w:sz w:val="18"/>
                <w:szCs w:val="18"/>
                <w:lang w:val="fi-FI"/>
              </w:rPr>
              <w:t>13</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F45A14" w:rsidP="00194EE2">
            <w:pPr>
              <w:jc w:val="center"/>
              <w:rPr>
                <w:color w:val="000000"/>
                <w:sz w:val="18"/>
                <w:szCs w:val="18"/>
              </w:rPr>
            </w:pPr>
            <w:r>
              <w:rPr>
                <w:color w:val="000000"/>
                <w:sz w:val="18"/>
                <w:szCs w:val="18"/>
              </w:rPr>
              <w:t>Kegiatan Sedekah Bumi</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F45A14"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F45A14" w:rsidRPr="001D7F2B" w:rsidRDefault="00F45A14" w:rsidP="00194EE2">
            <w:pPr>
              <w:jc w:val="center"/>
              <w:rPr>
                <w:color w:val="000000"/>
                <w:sz w:val="18"/>
                <w:szCs w:val="18"/>
                <w:lang w:val="fi-FI"/>
              </w:rPr>
            </w:pPr>
            <w:r>
              <w:rPr>
                <w:color w:val="000000"/>
                <w:sz w:val="18"/>
                <w:szCs w:val="18"/>
                <w:lang w:val="fi-FI"/>
              </w:rPr>
              <w:t>14</w:t>
            </w:r>
          </w:p>
        </w:tc>
        <w:tc>
          <w:tcPr>
            <w:tcW w:w="1418" w:type="dxa"/>
            <w:tcBorders>
              <w:top w:val="nil"/>
              <w:left w:val="nil"/>
              <w:bottom w:val="single" w:sz="8" w:space="0" w:color="auto"/>
              <w:right w:val="single" w:sz="8" w:space="0" w:color="auto"/>
            </w:tcBorders>
            <w:shd w:val="clear" w:color="auto" w:fill="auto"/>
            <w:vAlign w:val="center"/>
          </w:tcPr>
          <w:p w:rsidR="00F45A14" w:rsidRDefault="00F45A14" w:rsidP="00194EE2">
            <w:pPr>
              <w:jc w:val="center"/>
              <w:rPr>
                <w:color w:val="000000"/>
                <w:sz w:val="18"/>
                <w:szCs w:val="18"/>
              </w:rPr>
            </w:pPr>
            <w:r>
              <w:rPr>
                <w:color w:val="000000"/>
                <w:sz w:val="18"/>
                <w:szCs w:val="18"/>
              </w:rPr>
              <w:t>Pengembangan gotong royong masyarakat Desa</w:t>
            </w:r>
          </w:p>
        </w:tc>
        <w:tc>
          <w:tcPr>
            <w:tcW w:w="506" w:type="dxa"/>
            <w:tcBorders>
              <w:top w:val="nil"/>
              <w:left w:val="nil"/>
              <w:bottom w:val="single" w:sz="8" w:space="0" w:color="auto"/>
              <w:right w:val="single" w:sz="8" w:space="0" w:color="auto"/>
            </w:tcBorders>
            <w:shd w:val="clear" w:color="000000" w:fill="F2DBDB"/>
            <w:vAlign w:val="center"/>
          </w:tcPr>
          <w:p w:rsidR="00F45A14" w:rsidRPr="001D7F2B" w:rsidRDefault="00F45A1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F45A14" w:rsidRPr="001D7F2B" w:rsidRDefault="00F45A1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r>
      <w:tr w:rsidR="00F45A14"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F45A14" w:rsidRDefault="00F45A14" w:rsidP="00194EE2">
            <w:pPr>
              <w:jc w:val="center"/>
              <w:rPr>
                <w:color w:val="000000"/>
                <w:sz w:val="18"/>
                <w:szCs w:val="18"/>
                <w:lang w:val="fi-FI"/>
              </w:rPr>
            </w:pPr>
            <w:r>
              <w:rPr>
                <w:color w:val="000000"/>
                <w:sz w:val="18"/>
                <w:szCs w:val="18"/>
                <w:lang w:val="fi-FI"/>
              </w:rPr>
              <w:t>15</w:t>
            </w:r>
          </w:p>
        </w:tc>
        <w:tc>
          <w:tcPr>
            <w:tcW w:w="1418" w:type="dxa"/>
            <w:tcBorders>
              <w:top w:val="nil"/>
              <w:left w:val="nil"/>
              <w:bottom w:val="single" w:sz="8" w:space="0" w:color="auto"/>
              <w:right w:val="single" w:sz="8" w:space="0" w:color="auto"/>
            </w:tcBorders>
            <w:shd w:val="clear" w:color="auto" w:fill="auto"/>
            <w:vAlign w:val="center"/>
          </w:tcPr>
          <w:p w:rsidR="00F45A14" w:rsidRDefault="00F45A14" w:rsidP="00194EE2">
            <w:pPr>
              <w:jc w:val="center"/>
              <w:rPr>
                <w:color w:val="000000"/>
                <w:sz w:val="18"/>
                <w:szCs w:val="18"/>
              </w:rPr>
            </w:pPr>
            <w:r>
              <w:rPr>
                <w:color w:val="000000"/>
                <w:sz w:val="18"/>
                <w:szCs w:val="18"/>
              </w:rPr>
              <w:t>Pembinaan kepemudaan dan olah raga</w:t>
            </w:r>
          </w:p>
        </w:tc>
        <w:tc>
          <w:tcPr>
            <w:tcW w:w="506" w:type="dxa"/>
            <w:tcBorders>
              <w:top w:val="nil"/>
              <w:left w:val="nil"/>
              <w:bottom w:val="single" w:sz="8" w:space="0" w:color="auto"/>
              <w:right w:val="single" w:sz="8" w:space="0" w:color="auto"/>
            </w:tcBorders>
            <w:shd w:val="clear" w:color="000000" w:fill="F2DBDB"/>
            <w:vAlign w:val="center"/>
          </w:tcPr>
          <w:p w:rsidR="00F45A14" w:rsidRPr="001D7F2B" w:rsidRDefault="00F45A1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F45A14" w:rsidRPr="001D7F2B" w:rsidRDefault="00F45A14"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F45A14" w:rsidRPr="001D7F2B" w:rsidRDefault="00F45A14" w:rsidP="00194EE2">
            <w:pPr>
              <w:jc w:val="center"/>
              <w:rPr>
                <w:b/>
                <w:bCs/>
                <w:color w:val="000000"/>
                <w:sz w:val="18"/>
                <w:szCs w:val="18"/>
              </w:rPr>
            </w:pPr>
          </w:p>
        </w:tc>
      </w:tr>
      <w:tr w:rsidR="0014370F"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14370F" w:rsidRDefault="0014370F" w:rsidP="00194EE2">
            <w:pPr>
              <w:jc w:val="center"/>
              <w:rPr>
                <w:color w:val="000000"/>
                <w:sz w:val="18"/>
                <w:szCs w:val="18"/>
                <w:lang w:val="fi-FI"/>
              </w:rPr>
            </w:pPr>
            <w:r>
              <w:rPr>
                <w:color w:val="000000"/>
                <w:sz w:val="18"/>
                <w:szCs w:val="18"/>
                <w:lang w:val="fi-FI"/>
              </w:rPr>
              <w:t>16</w:t>
            </w:r>
          </w:p>
        </w:tc>
        <w:tc>
          <w:tcPr>
            <w:tcW w:w="1418" w:type="dxa"/>
            <w:tcBorders>
              <w:top w:val="nil"/>
              <w:left w:val="nil"/>
              <w:bottom w:val="single" w:sz="8" w:space="0" w:color="auto"/>
              <w:right w:val="single" w:sz="8" w:space="0" w:color="auto"/>
            </w:tcBorders>
            <w:shd w:val="clear" w:color="auto" w:fill="auto"/>
            <w:vAlign w:val="center"/>
          </w:tcPr>
          <w:p w:rsidR="0014370F" w:rsidRDefault="0014370F" w:rsidP="00194EE2">
            <w:pPr>
              <w:jc w:val="center"/>
              <w:rPr>
                <w:color w:val="000000"/>
                <w:sz w:val="18"/>
                <w:szCs w:val="18"/>
              </w:rPr>
            </w:pPr>
            <w:r>
              <w:rPr>
                <w:color w:val="000000"/>
                <w:sz w:val="18"/>
                <w:szCs w:val="18"/>
              </w:rPr>
              <w:t>Pembinaan keamanan,ketertiban dan ketentraman</w:t>
            </w:r>
          </w:p>
        </w:tc>
        <w:tc>
          <w:tcPr>
            <w:tcW w:w="506" w:type="dxa"/>
            <w:tcBorders>
              <w:top w:val="nil"/>
              <w:left w:val="nil"/>
              <w:bottom w:val="single" w:sz="8" w:space="0" w:color="auto"/>
              <w:right w:val="single" w:sz="8" w:space="0" w:color="auto"/>
            </w:tcBorders>
            <w:shd w:val="clear" w:color="000000" w:fill="F2DBDB"/>
            <w:vAlign w:val="center"/>
          </w:tcPr>
          <w:p w:rsidR="0014370F" w:rsidRPr="001D7F2B" w:rsidRDefault="0014370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14370F" w:rsidRPr="001D7F2B" w:rsidRDefault="0014370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r>
      <w:tr w:rsidR="0014370F"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14370F" w:rsidRDefault="0014370F" w:rsidP="00194EE2">
            <w:pPr>
              <w:jc w:val="center"/>
              <w:rPr>
                <w:color w:val="000000"/>
                <w:sz w:val="18"/>
                <w:szCs w:val="18"/>
                <w:lang w:val="fi-FI"/>
              </w:rPr>
            </w:pPr>
            <w:r>
              <w:rPr>
                <w:color w:val="000000"/>
                <w:sz w:val="18"/>
                <w:szCs w:val="18"/>
                <w:lang w:val="fi-FI"/>
              </w:rPr>
              <w:t>17</w:t>
            </w:r>
          </w:p>
        </w:tc>
        <w:tc>
          <w:tcPr>
            <w:tcW w:w="1418" w:type="dxa"/>
            <w:tcBorders>
              <w:top w:val="nil"/>
              <w:left w:val="nil"/>
              <w:bottom w:val="single" w:sz="8" w:space="0" w:color="auto"/>
              <w:right w:val="single" w:sz="8" w:space="0" w:color="auto"/>
            </w:tcBorders>
            <w:shd w:val="clear" w:color="auto" w:fill="auto"/>
            <w:vAlign w:val="center"/>
          </w:tcPr>
          <w:p w:rsidR="0014370F" w:rsidRDefault="0014370F" w:rsidP="00194EE2">
            <w:pPr>
              <w:jc w:val="center"/>
              <w:rPr>
                <w:color w:val="000000"/>
                <w:sz w:val="18"/>
                <w:szCs w:val="18"/>
              </w:rPr>
            </w:pPr>
            <w:r>
              <w:rPr>
                <w:color w:val="000000"/>
                <w:sz w:val="18"/>
                <w:szCs w:val="18"/>
              </w:rPr>
              <w:t>Pemanfaatan sumber daya alam dan lingkungan hidup</w:t>
            </w:r>
          </w:p>
        </w:tc>
        <w:tc>
          <w:tcPr>
            <w:tcW w:w="506" w:type="dxa"/>
            <w:tcBorders>
              <w:top w:val="nil"/>
              <w:left w:val="nil"/>
              <w:bottom w:val="single" w:sz="8" w:space="0" w:color="auto"/>
              <w:right w:val="single" w:sz="8" w:space="0" w:color="auto"/>
            </w:tcBorders>
            <w:shd w:val="clear" w:color="000000" w:fill="F2DBDB"/>
            <w:vAlign w:val="center"/>
          </w:tcPr>
          <w:p w:rsidR="0014370F" w:rsidRPr="001D7F2B" w:rsidRDefault="0014370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14370F" w:rsidRPr="001D7F2B" w:rsidRDefault="0014370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14370F" w:rsidRPr="001D7F2B" w:rsidRDefault="0014370F" w:rsidP="00194EE2">
            <w:pPr>
              <w:jc w:val="center"/>
              <w:rPr>
                <w:b/>
                <w:bCs/>
                <w:color w:val="000000"/>
                <w:sz w:val="18"/>
                <w:szCs w:val="18"/>
              </w:rPr>
            </w:pPr>
          </w:p>
        </w:tc>
      </w:tr>
      <w:tr w:rsidR="00B07A93"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B07A93" w:rsidRDefault="00B07A93" w:rsidP="00194EE2">
            <w:pPr>
              <w:jc w:val="center"/>
              <w:rPr>
                <w:color w:val="000000"/>
                <w:sz w:val="18"/>
                <w:szCs w:val="18"/>
                <w:lang w:val="fi-FI"/>
              </w:rPr>
            </w:pPr>
          </w:p>
          <w:p w:rsidR="00B07A93" w:rsidRDefault="00B07A93" w:rsidP="00194EE2">
            <w:pPr>
              <w:jc w:val="center"/>
              <w:rPr>
                <w:color w:val="000000"/>
                <w:sz w:val="18"/>
                <w:szCs w:val="18"/>
                <w:lang w:val="fi-FI"/>
              </w:rPr>
            </w:pPr>
            <w:r>
              <w:rPr>
                <w:color w:val="000000"/>
                <w:sz w:val="18"/>
                <w:szCs w:val="18"/>
                <w:lang w:val="fi-FI"/>
              </w:rPr>
              <w:t>18</w:t>
            </w:r>
          </w:p>
          <w:p w:rsidR="00B07A93" w:rsidRDefault="00B07A93" w:rsidP="00194EE2">
            <w:pPr>
              <w:jc w:val="center"/>
              <w:rPr>
                <w:color w:val="000000"/>
                <w:sz w:val="18"/>
                <w:szCs w:val="18"/>
                <w:lang w:val="fi-FI"/>
              </w:rPr>
            </w:pPr>
          </w:p>
        </w:tc>
        <w:tc>
          <w:tcPr>
            <w:tcW w:w="1418" w:type="dxa"/>
            <w:tcBorders>
              <w:top w:val="nil"/>
              <w:left w:val="nil"/>
              <w:bottom w:val="single" w:sz="8" w:space="0" w:color="auto"/>
              <w:right w:val="single" w:sz="8" w:space="0" w:color="auto"/>
            </w:tcBorders>
            <w:shd w:val="clear" w:color="auto" w:fill="auto"/>
            <w:vAlign w:val="center"/>
          </w:tcPr>
          <w:p w:rsidR="00B07A93" w:rsidRDefault="00B07A93" w:rsidP="00194EE2">
            <w:pPr>
              <w:jc w:val="center"/>
              <w:rPr>
                <w:color w:val="000000"/>
                <w:sz w:val="18"/>
                <w:szCs w:val="18"/>
              </w:rPr>
            </w:pPr>
            <w:r>
              <w:rPr>
                <w:color w:val="000000"/>
                <w:sz w:val="18"/>
                <w:szCs w:val="18"/>
              </w:rPr>
              <w:t>Kegiatan pembinaan kesenian dan social budaya</w:t>
            </w:r>
          </w:p>
        </w:tc>
        <w:tc>
          <w:tcPr>
            <w:tcW w:w="506" w:type="dxa"/>
            <w:tcBorders>
              <w:top w:val="nil"/>
              <w:left w:val="nil"/>
              <w:bottom w:val="single" w:sz="8" w:space="0" w:color="auto"/>
              <w:right w:val="single" w:sz="8" w:space="0" w:color="auto"/>
            </w:tcBorders>
            <w:shd w:val="clear" w:color="000000" w:fill="F2DBDB"/>
            <w:vAlign w:val="center"/>
          </w:tcPr>
          <w:p w:rsidR="00B07A93" w:rsidRPr="001D7F2B" w:rsidRDefault="00B07A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B07A93" w:rsidRPr="001D7F2B" w:rsidRDefault="00B07A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r>
      <w:tr w:rsidR="00B07A93"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B07A93" w:rsidRDefault="00B07A93" w:rsidP="00194EE2">
            <w:pPr>
              <w:jc w:val="center"/>
              <w:rPr>
                <w:color w:val="000000"/>
                <w:sz w:val="18"/>
                <w:szCs w:val="18"/>
                <w:lang w:val="fi-FI"/>
              </w:rPr>
            </w:pPr>
          </w:p>
        </w:tc>
        <w:tc>
          <w:tcPr>
            <w:tcW w:w="1418" w:type="dxa"/>
            <w:tcBorders>
              <w:top w:val="nil"/>
              <w:left w:val="nil"/>
              <w:bottom w:val="single" w:sz="8" w:space="0" w:color="auto"/>
              <w:right w:val="single" w:sz="8" w:space="0" w:color="auto"/>
            </w:tcBorders>
            <w:shd w:val="clear" w:color="auto" w:fill="auto"/>
            <w:vAlign w:val="center"/>
          </w:tcPr>
          <w:p w:rsidR="00B07A93" w:rsidRDefault="00B07A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B07A93" w:rsidRPr="001D7F2B" w:rsidRDefault="00B07A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B07A93" w:rsidRPr="001D7F2B" w:rsidRDefault="00B07A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r>
      <w:tr w:rsidR="00B07A93"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B07A93" w:rsidRDefault="00B07A93" w:rsidP="00194EE2">
            <w:pPr>
              <w:jc w:val="center"/>
              <w:rPr>
                <w:color w:val="000000"/>
                <w:sz w:val="18"/>
                <w:szCs w:val="18"/>
                <w:lang w:val="fi-FI"/>
              </w:rPr>
            </w:pPr>
          </w:p>
        </w:tc>
        <w:tc>
          <w:tcPr>
            <w:tcW w:w="1418" w:type="dxa"/>
            <w:tcBorders>
              <w:top w:val="nil"/>
              <w:left w:val="nil"/>
              <w:bottom w:val="single" w:sz="8" w:space="0" w:color="auto"/>
              <w:right w:val="single" w:sz="8" w:space="0" w:color="auto"/>
            </w:tcBorders>
            <w:shd w:val="clear" w:color="auto" w:fill="auto"/>
            <w:vAlign w:val="center"/>
          </w:tcPr>
          <w:p w:rsidR="00B07A93" w:rsidRDefault="00B07A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B07A93" w:rsidRPr="001D7F2B" w:rsidRDefault="00B07A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B07A93" w:rsidRPr="001D7F2B" w:rsidRDefault="00B07A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r>
      <w:tr w:rsidR="00B07A93"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B07A93" w:rsidRDefault="00B07A93" w:rsidP="00194EE2">
            <w:pPr>
              <w:jc w:val="center"/>
              <w:rPr>
                <w:color w:val="000000"/>
                <w:sz w:val="18"/>
                <w:szCs w:val="18"/>
                <w:lang w:val="fi-FI"/>
              </w:rPr>
            </w:pPr>
          </w:p>
        </w:tc>
        <w:tc>
          <w:tcPr>
            <w:tcW w:w="1418" w:type="dxa"/>
            <w:tcBorders>
              <w:top w:val="nil"/>
              <w:left w:val="nil"/>
              <w:bottom w:val="single" w:sz="8" w:space="0" w:color="auto"/>
              <w:right w:val="single" w:sz="8" w:space="0" w:color="auto"/>
            </w:tcBorders>
            <w:shd w:val="clear" w:color="auto" w:fill="auto"/>
            <w:vAlign w:val="center"/>
          </w:tcPr>
          <w:p w:rsidR="00B07A93" w:rsidRDefault="00B07A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B07A93" w:rsidRPr="001D7F2B" w:rsidRDefault="00B07A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B07A93" w:rsidRPr="001D7F2B" w:rsidRDefault="00B07A93"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B07A93" w:rsidRPr="001D7F2B" w:rsidRDefault="00B07A93" w:rsidP="00194EE2">
            <w:pPr>
              <w:jc w:val="center"/>
              <w:rPr>
                <w:b/>
                <w:bCs/>
                <w:color w:val="000000"/>
                <w:sz w:val="18"/>
                <w:szCs w:val="18"/>
              </w:rPr>
            </w:pPr>
          </w:p>
        </w:tc>
      </w:tr>
      <w:tr w:rsidR="00DE68BF" w:rsidRPr="001D7F2B" w:rsidTr="001D7F2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bl>
    <w:p w:rsidR="00F5366F" w:rsidRPr="00F5366F" w:rsidRDefault="00F5366F" w:rsidP="00F5366F">
      <w:pPr>
        <w:spacing w:line="360" w:lineRule="auto"/>
        <w:ind w:left="340"/>
        <w:rPr>
          <w:lang w:val="nb-NO"/>
        </w:rPr>
      </w:pPr>
    </w:p>
    <w:p w:rsidR="00D841EA" w:rsidRPr="00DA31C6" w:rsidRDefault="00D841EA" w:rsidP="00194EE2">
      <w:pPr>
        <w:numPr>
          <w:ilvl w:val="0"/>
          <w:numId w:val="18"/>
        </w:numPr>
        <w:spacing w:line="360" w:lineRule="auto"/>
        <w:rPr>
          <w:lang w:val="nb-NO"/>
        </w:rPr>
      </w:pPr>
      <w:r w:rsidRPr="00DA31C6">
        <w:rPr>
          <w:b/>
          <w:lang w:val="sv-SE"/>
        </w:rPr>
        <w:t>Bidang</w:t>
      </w:r>
      <w:r w:rsidRPr="00DA31C6">
        <w:rPr>
          <w:b/>
          <w:lang w:val="nb-NO"/>
        </w:rPr>
        <w:t xml:space="preserve"> P</w:t>
      </w:r>
      <w:r w:rsidR="00DE68BF" w:rsidRPr="00DA31C6">
        <w:rPr>
          <w:b/>
          <w:lang w:val="nb-NO"/>
        </w:rPr>
        <w:t>emberdayaan Masyarakat Desa</w:t>
      </w:r>
    </w:p>
    <w:tbl>
      <w:tblPr>
        <w:tblW w:w="17234" w:type="dxa"/>
        <w:jc w:val="center"/>
        <w:tblInd w:w="108" w:type="dxa"/>
        <w:tblLayout w:type="fixed"/>
        <w:tblLook w:val="04A0" w:firstRow="1" w:lastRow="0" w:firstColumn="1" w:lastColumn="0" w:noHBand="0" w:noVBand="1"/>
      </w:tblPr>
      <w:tblGrid>
        <w:gridCol w:w="636"/>
        <w:gridCol w:w="1418"/>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8"/>
        <w:gridCol w:w="504"/>
        <w:gridCol w:w="506"/>
        <w:gridCol w:w="506"/>
        <w:gridCol w:w="476"/>
        <w:gridCol w:w="536"/>
      </w:tblGrid>
      <w:tr w:rsidR="00DE68BF" w:rsidRPr="001D7F2B" w:rsidTr="00F5366F">
        <w:trPr>
          <w:trHeight w:val="330"/>
          <w:tblHeader/>
          <w:jc w:val="center"/>
        </w:trPr>
        <w:tc>
          <w:tcPr>
            <w:tcW w:w="6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68BF" w:rsidRPr="001D7F2B" w:rsidRDefault="001D7F2B" w:rsidP="00194EE2">
            <w:pPr>
              <w:ind w:left="3"/>
              <w:jc w:val="center"/>
              <w:rPr>
                <w:b/>
                <w:bCs/>
                <w:color w:val="000000"/>
                <w:sz w:val="18"/>
                <w:szCs w:val="18"/>
                <w:lang w:val="id-ID"/>
              </w:rPr>
            </w:pPr>
            <w:r>
              <w:rPr>
                <w:b/>
                <w:bCs/>
                <w:color w:val="000000"/>
                <w:sz w:val="18"/>
                <w:szCs w:val="18"/>
                <w:lang w:val="id-ID"/>
              </w:rPr>
              <w:t>No</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Kegiatan</w:t>
            </w:r>
          </w:p>
        </w:tc>
        <w:tc>
          <w:tcPr>
            <w:tcW w:w="15180" w:type="dxa"/>
            <w:gridSpan w:val="30"/>
            <w:tcBorders>
              <w:top w:val="single" w:sz="8" w:space="0" w:color="auto"/>
              <w:left w:val="nil"/>
              <w:bottom w:val="single" w:sz="8" w:space="0" w:color="auto"/>
              <w:right w:val="single" w:sz="8" w:space="0" w:color="000000"/>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Waktu dan Sumber Dana</w:t>
            </w:r>
          </w:p>
        </w:tc>
      </w:tr>
      <w:tr w:rsidR="00DE68BF" w:rsidRPr="001D7F2B" w:rsidTr="00F5366F">
        <w:trPr>
          <w:trHeight w:val="330"/>
          <w:tblHeader/>
          <w:jc w:val="center"/>
        </w:trPr>
        <w:tc>
          <w:tcPr>
            <w:tcW w:w="636" w:type="dxa"/>
            <w:vMerge/>
            <w:tcBorders>
              <w:top w:val="single" w:sz="8" w:space="0" w:color="auto"/>
              <w:left w:val="single" w:sz="8" w:space="0" w:color="auto"/>
              <w:bottom w:val="single" w:sz="8" w:space="0" w:color="000000"/>
              <w:right w:val="single" w:sz="8" w:space="0" w:color="auto"/>
            </w:tcBorders>
            <w:vAlign w:val="center"/>
            <w:hideMark/>
          </w:tcPr>
          <w:p w:rsidR="00DE68BF" w:rsidRPr="001D7F2B" w:rsidRDefault="00DE68BF" w:rsidP="00194EE2">
            <w:pPr>
              <w:jc w:val="center"/>
              <w:rPr>
                <w:b/>
                <w:bCs/>
                <w:color w:val="000000"/>
                <w:sz w:val="18"/>
                <w:szCs w:val="18"/>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DE68BF" w:rsidRPr="001D7F2B" w:rsidRDefault="00DE68BF" w:rsidP="00194EE2">
            <w:pPr>
              <w:jc w:val="center"/>
              <w:rPr>
                <w:b/>
                <w:bCs/>
                <w:color w:val="000000"/>
                <w:sz w:val="18"/>
                <w:szCs w:val="18"/>
              </w:rPr>
            </w:pPr>
          </w:p>
        </w:tc>
        <w:tc>
          <w:tcPr>
            <w:tcW w:w="2530" w:type="dxa"/>
            <w:gridSpan w:val="5"/>
            <w:tcBorders>
              <w:top w:val="single" w:sz="8" w:space="0" w:color="auto"/>
              <w:left w:val="nil"/>
              <w:bottom w:val="single" w:sz="8" w:space="0" w:color="auto"/>
              <w:right w:val="single" w:sz="8" w:space="0" w:color="000000"/>
            </w:tcBorders>
            <w:shd w:val="clear" w:color="auto" w:fill="auto"/>
            <w:vAlign w:val="center"/>
            <w:hideMark/>
          </w:tcPr>
          <w:p w:rsidR="00DE68BF" w:rsidRPr="001D7F2B" w:rsidRDefault="00C47458" w:rsidP="00194EE2">
            <w:pPr>
              <w:jc w:val="center"/>
              <w:rPr>
                <w:b/>
                <w:bCs/>
                <w:color w:val="000000"/>
                <w:sz w:val="18"/>
                <w:szCs w:val="18"/>
              </w:rPr>
            </w:pPr>
            <w:r>
              <w:rPr>
                <w:b/>
                <w:bCs/>
                <w:color w:val="000000"/>
                <w:sz w:val="18"/>
                <w:szCs w:val="18"/>
              </w:rPr>
              <w:t>2015</w:t>
            </w:r>
          </w:p>
        </w:tc>
        <w:tc>
          <w:tcPr>
            <w:tcW w:w="2530" w:type="dxa"/>
            <w:gridSpan w:val="5"/>
            <w:tcBorders>
              <w:top w:val="single" w:sz="8" w:space="0" w:color="auto"/>
              <w:left w:val="nil"/>
              <w:bottom w:val="single" w:sz="8" w:space="0" w:color="auto"/>
              <w:right w:val="single" w:sz="8" w:space="0" w:color="000000"/>
            </w:tcBorders>
            <w:shd w:val="clear" w:color="auto" w:fill="auto"/>
            <w:vAlign w:val="center"/>
            <w:hideMark/>
          </w:tcPr>
          <w:p w:rsidR="00DE68BF" w:rsidRPr="001D7F2B" w:rsidRDefault="00C47458" w:rsidP="00194EE2">
            <w:pPr>
              <w:jc w:val="center"/>
              <w:rPr>
                <w:b/>
                <w:bCs/>
                <w:color w:val="000000"/>
                <w:sz w:val="18"/>
                <w:szCs w:val="18"/>
              </w:rPr>
            </w:pPr>
            <w:r>
              <w:rPr>
                <w:b/>
                <w:bCs/>
                <w:color w:val="000000"/>
                <w:sz w:val="18"/>
                <w:szCs w:val="18"/>
              </w:rPr>
              <w:t>2016</w:t>
            </w:r>
          </w:p>
        </w:tc>
        <w:tc>
          <w:tcPr>
            <w:tcW w:w="2530" w:type="dxa"/>
            <w:gridSpan w:val="5"/>
            <w:tcBorders>
              <w:top w:val="single" w:sz="8" w:space="0" w:color="auto"/>
              <w:left w:val="nil"/>
              <w:bottom w:val="single" w:sz="8" w:space="0" w:color="auto"/>
              <w:right w:val="single" w:sz="8" w:space="0" w:color="000000"/>
            </w:tcBorders>
            <w:shd w:val="clear" w:color="auto" w:fill="auto"/>
            <w:vAlign w:val="center"/>
            <w:hideMark/>
          </w:tcPr>
          <w:p w:rsidR="00DE68BF" w:rsidRPr="001D7F2B" w:rsidRDefault="00C47458" w:rsidP="00194EE2">
            <w:pPr>
              <w:jc w:val="center"/>
              <w:rPr>
                <w:b/>
                <w:bCs/>
                <w:color w:val="000000"/>
                <w:sz w:val="18"/>
                <w:szCs w:val="18"/>
              </w:rPr>
            </w:pPr>
            <w:r>
              <w:rPr>
                <w:b/>
                <w:bCs/>
                <w:color w:val="000000"/>
                <w:sz w:val="18"/>
                <w:szCs w:val="18"/>
              </w:rPr>
              <w:t>2017</w:t>
            </w:r>
          </w:p>
        </w:tc>
        <w:tc>
          <w:tcPr>
            <w:tcW w:w="2530" w:type="dxa"/>
            <w:gridSpan w:val="5"/>
            <w:tcBorders>
              <w:top w:val="single" w:sz="8" w:space="0" w:color="auto"/>
              <w:left w:val="nil"/>
              <w:bottom w:val="single" w:sz="8" w:space="0" w:color="auto"/>
              <w:right w:val="single" w:sz="8" w:space="0" w:color="000000"/>
            </w:tcBorders>
            <w:shd w:val="clear" w:color="auto" w:fill="auto"/>
            <w:vAlign w:val="center"/>
            <w:hideMark/>
          </w:tcPr>
          <w:p w:rsidR="00DE68BF" w:rsidRPr="001D7F2B" w:rsidRDefault="00C47458" w:rsidP="00194EE2">
            <w:pPr>
              <w:jc w:val="center"/>
              <w:rPr>
                <w:b/>
                <w:bCs/>
                <w:color w:val="000000"/>
                <w:sz w:val="18"/>
                <w:szCs w:val="18"/>
              </w:rPr>
            </w:pPr>
            <w:r>
              <w:rPr>
                <w:b/>
                <w:bCs/>
                <w:color w:val="000000"/>
                <w:sz w:val="18"/>
                <w:szCs w:val="18"/>
              </w:rPr>
              <w:t>2018</w:t>
            </w:r>
          </w:p>
        </w:tc>
        <w:tc>
          <w:tcPr>
            <w:tcW w:w="2532" w:type="dxa"/>
            <w:gridSpan w:val="5"/>
            <w:tcBorders>
              <w:top w:val="single" w:sz="8" w:space="0" w:color="auto"/>
              <w:left w:val="nil"/>
              <w:bottom w:val="single" w:sz="8" w:space="0" w:color="auto"/>
              <w:right w:val="single" w:sz="8" w:space="0" w:color="000000"/>
            </w:tcBorders>
            <w:shd w:val="clear" w:color="auto" w:fill="auto"/>
            <w:vAlign w:val="center"/>
            <w:hideMark/>
          </w:tcPr>
          <w:p w:rsidR="00DE68BF" w:rsidRPr="001D7F2B" w:rsidRDefault="00C47458" w:rsidP="00194EE2">
            <w:pPr>
              <w:jc w:val="center"/>
              <w:rPr>
                <w:b/>
                <w:bCs/>
                <w:color w:val="000000"/>
                <w:sz w:val="18"/>
                <w:szCs w:val="18"/>
              </w:rPr>
            </w:pPr>
            <w:r>
              <w:rPr>
                <w:b/>
                <w:bCs/>
                <w:color w:val="000000"/>
                <w:sz w:val="18"/>
                <w:szCs w:val="18"/>
              </w:rPr>
              <w:t>2019</w:t>
            </w:r>
          </w:p>
        </w:tc>
        <w:tc>
          <w:tcPr>
            <w:tcW w:w="2528" w:type="dxa"/>
            <w:gridSpan w:val="5"/>
            <w:tcBorders>
              <w:top w:val="single" w:sz="8" w:space="0" w:color="auto"/>
              <w:left w:val="nil"/>
              <w:bottom w:val="single" w:sz="8" w:space="0" w:color="auto"/>
              <w:right w:val="single" w:sz="8" w:space="0" w:color="000000"/>
            </w:tcBorders>
            <w:shd w:val="clear" w:color="auto" w:fill="auto"/>
            <w:vAlign w:val="center"/>
            <w:hideMark/>
          </w:tcPr>
          <w:p w:rsidR="00DE68BF" w:rsidRPr="001D7F2B" w:rsidRDefault="00C47458" w:rsidP="00194EE2">
            <w:pPr>
              <w:jc w:val="center"/>
              <w:rPr>
                <w:b/>
                <w:bCs/>
                <w:color w:val="000000"/>
                <w:sz w:val="18"/>
                <w:szCs w:val="18"/>
              </w:rPr>
            </w:pPr>
            <w:r>
              <w:rPr>
                <w:b/>
                <w:bCs/>
                <w:color w:val="000000"/>
                <w:sz w:val="18"/>
                <w:szCs w:val="18"/>
              </w:rPr>
              <w:t>2020</w:t>
            </w:r>
          </w:p>
        </w:tc>
      </w:tr>
      <w:tr w:rsidR="00DE68BF" w:rsidRPr="001D7F2B" w:rsidTr="00F5366F">
        <w:trPr>
          <w:trHeight w:val="1568"/>
          <w:tblHeader/>
          <w:jc w:val="center"/>
        </w:trPr>
        <w:tc>
          <w:tcPr>
            <w:tcW w:w="636" w:type="dxa"/>
            <w:vMerge/>
            <w:tcBorders>
              <w:top w:val="single" w:sz="8" w:space="0" w:color="auto"/>
              <w:left w:val="single" w:sz="8" w:space="0" w:color="auto"/>
              <w:bottom w:val="single" w:sz="8" w:space="0" w:color="000000"/>
              <w:right w:val="single" w:sz="8" w:space="0" w:color="auto"/>
            </w:tcBorders>
            <w:vAlign w:val="center"/>
            <w:hideMark/>
          </w:tcPr>
          <w:p w:rsidR="00DE68BF" w:rsidRPr="001D7F2B" w:rsidRDefault="00DE68BF" w:rsidP="00194EE2">
            <w:pPr>
              <w:jc w:val="center"/>
              <w:rPr>
                <w:b/>
                <w:bCs/>
                <w:color w:val="000000"/>
                <w:sz w:val="18"/>
                <w:szCs w:val="18"/>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ADD</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Bagi Hasil Pajak</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Dana Desa</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Bankeu</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Pendapatan lain</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ADD</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Bagi Hasil Pajak</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Dana Desa</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Bankeu</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Pendapatan lain</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ADD</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Bagi Hasil Pajak</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Dana Desa</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Bankeu</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Pendapatan lain</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ADD</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Bagi Hasil Pajak</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Dana Desa</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Bankeu</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Pendapatan lain</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ADD</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Bagi Hasil Pajak</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Dana Desa</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Bankeu</w:t>
            </w:r>
          </w:p>
        </w:tc>
        <w:tc>
          <w:tcPr>
            <w:tcW w:w="508"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Pendapatan lain</w:t>
            </w:r>
          </w:p>
        </w:tc>
        <w:tc>
          <w:tcPr>
            <w:tcW w:w="504"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ADD</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Bagi Hasil Pajak</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Dana Desa</w:t>
            </w:r>
          </w:p>
        </w:tc>
        <w:tc>
          <w:tcPr>
            <w:tcW w:w="47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Bankeu</w:t>
            </w:r>
          </w:p>
        </w:tc>
        <w:tc>
          <w:tcPr>
            <w:tcW w:w="536" w:type="dxa"/>
            <w:tcBorders>
              <w:top w:val="nil"/>
              <w:left w:val="nil"/>
              <w:bottom w:val="single" w:sz="8" w:space="0" w:color="auto"/>
              <w:right w:val="single" w:sz="8" w:space="0" w:color="auto"/>
            </w:tcBorders>
            <w:shd w:val="clear" w:color="000000" w:fill="E0E0E0"/>
            <w:textDirection w:val="btLr"/>
            <w:vAlign w:val="center"/>
            <w:hideMark/>
          </w:tcPr>
          <w:p w:rsidR="00DE68BF" w:rsidRPr="001D7F2B" w:rsidRDefault="00DE68BF" w:rsidP="00194EE2">
            <w:pPr>
              <w:jc w:val="center"/>
              <w:rPr>
                <w:b/>
                <w:bCs/>
                <w:color w:val="000000"/>
                <w:sz w:val="18"/>
                <w:szCs w:val="18"/>
              </w:rPr>
            </w:pPr>
            <w:r w:rsidRPr="001D7F2B">
              <w:rPr>
                <w:b/>
                <w:bCs/>
                <w:color w:val="000000"/>
                <w:sz w:val="18"/>
                <w:szCs w:val="18"/>
              </w:rPr>
              <w:t>Pendapatan lain</w:t>
            </w:r>
          </w:p>
        </w:tc>
      </w:tr>
      <w:tr w:rsidR="00DE68BF" w:rsidRPr="001D7F2B" w:rsidTr="00F5366F">
        <w:trPr>
          <w:trHeight w:val="330"/>
          <w:tblHeader/>
          <w:jc w:val="center"/>
        </w:trPr>
        <w:tc>
          <w:tcPr>
            <w:tcW w:w="636" w:type="dxa"/>
            <w:vMerge/>
            <w:tcBorders>
              <w:top w:val="single" w:sz="8" w:space="0" w:color="auto"/>
              <w:left w:val="single" w:sz="8" w:space="0" w:color="auto"/>
              <w:bottom w:val="single" w:sz="8" w:space="0" w:color="000000"/>
              <w:right w:val="single" w:sz="8" w:space="0" w:color="auto"/>
            </w:tcBorders>
            <w:vAlign w:val="center"/>
            <w:hideMark/>
          </w:tcPr>
          <w:p w:rsidR="00DE68BF" w:rsidRPr="001D7F2B" w:rsidRDefault="00DE68BF" w:rsidP="00194EE2">
            <w:pPr>
              <w:jc w:val="center"/>
              <w:rPr>
                <w:b/>
                <w:bCs/>
                <w:color w:val="000000"/>
                <w:sz w:val="18"/>
                <w:szCs w:val="18"/>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r w:rsidRPr="001D7F2B">
              <w:rPr>
                <w:b/>
                <w:bCs/>
                <w:color w:val="000000"/>
                <w:sz w:val="18"/>
                <w:szCs w:val="18"/>
              </w:rPr>
              <w:t>A</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B</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C</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D</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E</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r w:rsidRPr="001D7F2B">
              <w:rPr>
                <w:b/>
                <w:bCs/>
                <w:color w:val="000000"/>
                <w:sz w:val="18"/>
                <w:szCs w:val="18"/>
              </w:rPr>
              <w:t>A</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B</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C</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D</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E</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r w:rsidRPr="001D7F2B">
              <w:rPr>
                <w:b/>
                <w:bCs/>
                <w:color w:val="000000"/>
                <w:sz w:val="18"/>
                <w:szCs w:val="18"/>
              </w:rPr>
              <w:t>A</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B</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C</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D</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E</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r w:rsidRPr="001D7F2B">
              <w:rPr>
                <w:b/>
                <w:bCs/>
                <w:color w:val="000000"/>
                <w:sz w:val="18"/>
                <w:szCs w:val="18"/>
              </w:rPr>
              <w:t>A</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B</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C</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D</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E</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r w:rsidRPr="001D7F2B">
              <w:rPr>
                <w:b/>
                <w:bCs/>
                <w:color w:val="000000"/>
                <w:sz w:val="18"/>
                <w:szCs w:val="18"/>
              </w:rPr>
              <w:t>A</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B</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C</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D</w:t>
            </w:r>
          </w:p>
        </w:tc>
        <w:tc>
          <w:tcPr>
            <w:tcW w:w="508"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E</w:t>
            </w:r>
          </w:p>
        </w:tc>
        <w:tc>
          <w:tcPr>
            <w:tcW w:w="504"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r w:rsidRPr="001D7F2B">
              <w:rPr>
                <w:b/>
                <w:bCs/>
                <w:color w:val="000000"/>
                <w:sz w:val="18"/>
                <w:szCs w:val="18"/>
              </w:rPr>
              <w:t>A</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B</w:t>
            </w: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C</w:t>
            </w: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D</w:t>
            </w: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r w:rsidRPr="001D7F2B">
              <w:rPr>
                <w:b/>
                <w:bCs/>
                <w:color w:val="000000"/>
                <w:sz w:val="18"/>
                <w:szCs w:val="18"/>
              </w:rPr>
              <w:t>E</w:t>
            </w:r>
          </w:p>
        </w:tc>
      </w:tr>
      <w:tr w:rsidR="00DE68BF" w:rsidRPr="001D7F2B"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r w:rsidRPr="001D7F2B">
              <w:rPr>
                <w:color w:val="000000"/>
                <w:sz w:val="18"/>
                <w:szCs w:val="18"/>
              </w:rPr>
              <w:t>1</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DF4305" w:rsidP="00194EE2">
            <w:pPr>
              <w:jc w:val="center"/>
              <w:rPr>
                <w:color w:val="000000"/>
                <w:sz w:val="18"/>
                <w:szCs w:val="18"/>
              </w:rPr>
            </w:pPr>
            <w:r>
              <w:rPr>
                <w:color w:val="000000"/>
                <w:sz w:val="18"/>
                <w:szCs w:val="18"/>
              </w:rPr>
              <w:t>Peningkatan kualitas perencanaan Pembangunan Desa secara parstisipatf</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8"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4"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DE68BF" w:rsidRPr="001D7F2B"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r w:rsidRPr="001D7F2B">
              <w:rPr>
                <w:color w:val="000000"/>
                <w:sz w:val="18"/>
                <w:szCs w:val="18"/>
              </w:rPr>
              <w:t>2</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DF4305" w:rsidP="00194EE2">
            <w:pPr>
              <w:jc w:val="center"/>
              <w:rPr>
                <w:color w:val="000000"/>
                <w:sz w:val="18"/>
                <w:szCs w:val="18"/>
              </w:rPr>
            </w:pPr>
            <w:r>
              <w:rPr>
                <w:color w:val="000000"/>
                <w:sz w:val="18"/>
                <w:szCs w:val="18"/>
              </w:rPr>
              <w:t>Fasilitasi Lembaga Kemasyarakatan</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8"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4"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DE68BF" w:rsidRPr="001D7F2B"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r w:rsidRPr="001D7F2B">
              <w:rPr>
                <w:color w:val="000000"/>
                <w:sz w:val="18"/>
                <w:szCs w:val="18"/>
              </w:rPr>
              <w:lastRenderedPageBreak/>
              <w:t>3</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DF4305" w:rsidP="00194EE2">
            <w:pPr>
              <w:jc w:val="center"/>
              <w:rPr>
                <w:color w:val="000000"/>
                <w:sz w:val="18"/>
                <w:szCs w:val="18"/>
              </w:rPr>
            </w:pPr>
            <w:r>
              <w:rPr>
                <w:color w:val="000000"/>
                <w:sz w:val="18"/>
                <w:szCs w:val="18"/>
              </w:rPr>
              <w:t>Pemberian santunan social penyandang cacat/difabel</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8"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4"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DE68BF" w:rsidRPr="001D7F2B"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r w:rsidRPr="001D7F2B">
              <w:rPr>
                <w:color w:val="000000"/>
                <w:sz w:val="18"/>
                <w:szCs w:val="18"/>
              </w:rPr>
              <w:t>4</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DF4305" w:rsidP="00194EE2">
            <w:pPr>
              <w:jc w:val="center"/>
              <w:rPr>
                <w:color w:val="000000"/>
                <w:sz w:val="18"/>
                <w:szCs w:val="18"/>
              </w:rPr>
            </w:pPr>
            <w:r>
              <w:rPr>
                <w:color w:val="000000"/>
                <w:sz w:val="18"/>
                <w:szCs w:val="18"/>
              </w:rPr>
              <w:t>Penyelenggaraan promosi Kesehatan dan gerakan hidup sehat</w:t>
            </w:r>
            <w:r w:rsidR="00AC09E5">
              <w:rPr>
                <w:color w:val="000000"/>
                <w:sz w:val="18"/>
                <w:szCs w:val="18"/>
              </w:rPr>
              <w:t xml:space="preserve"> dan bersih</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8"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4"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DE68BF" w:rsidRPr="001D7F2B"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r w:rsidRPr="001D7F2B">
              <w:rPr>
                <w:color w:val="000000"/>
                <w:sz w:val="18"/>
                <w:szCs w:val="18"/>
              </w:rPr>
              <w:t>5</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AC09E5" w:rsidP="00194EE2">
            <w:pPr>
              <w:jc w:val="center"/>
              <w:rPr>
                <w:color w:val="000000"/>
                <w:sz w:val="18"/>
                <w:szCs w:val="18"/>
              </w:rPr>
            </w:pPr>
            <w:r>
              <w:rPr>
                <w:color w:val="000000"/>
                <w:sz w:val="18"/>
                <w:szCs w:val="18"/>
              </w:rPr>
              <w:t>Pengembangan kegiatan ekonomi BUMDES dan Kelompok Usaha Masyarakat Desa</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8"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4"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DE68BF" w:rsidRPr="001D7F2B"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r w:rsidRPr="001D7F2B">
              <w:rPr>
                <w:color w:val="000000"/>
                <w:sz w:val="18"/>
                <w:szCs w:val="18"/>
              </w:rPr>
              <w:t>6</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AC09E5" w:rsidP="00194EE2">
            <w:pPr>
              <w:jc w:val="center"/>
              <w:rPr>
                <w:color w:val="000000"/>
                <w:sz w:val="18"/>
                <w:szCs w:val="18"/>
              </w:rPr>
            </w:pPr>
            <w:r>
              <w:rPr>
                <w:color w:val="000000"/>
                <w:sz w:val="18"/>
                <w:szCs w:val="18"/>
              </w:rPr>
              <w:t>Peningkatan kapasitas usaha ekonomi Desa</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8"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4"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DE68BF" w:rsidRPr="001D7F2B"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r w:rsidRPr="001D7F2B">
              <w:rPr>
                <w:color w:val="000000"/>
                <w:sz w:val="18"/>
                <w:szCs w:val="18"/>
              </w:rPr>
              <w:t>7</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AC09E5" w:rsidP="00194EE2">
            <w:pPr>
              <w:jc w:val="center"/>
              <w:rPr>
                <w:color w:val="000000"/>
                <w:sz w:val="18"/>
                <w:szCs w:val="18"/>
              </w:rPr>
            </w:pPr>
            <w:r>
              <w:rPr>
                <w:color w:val="000000"/>
                <w:sz w:val="18"/>
                <w:szCs w:val="18"/>
              </w:rPr>
              <w:t>Peningkatan kapasitas Lembaga Kemasyarakatan Desa</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8"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4"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DE68BF" w:rsidRPr="001D7F2B"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r w:rsidRPr="001D7F2B">
              <w:rPr>
                <w:color w:val="000000"/>
                <w:sz w:val="18"/>
                <w:szCs w:val="18"/>
              </w:rPr>
              <w:t>8</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AC09E5" w:rsidP="00194EE2">
            <w:pPr>
              <w:jc w:val="center"/>
              <w:rPr>
                <w:color w:val="000000"/>
                <w:sz w:val="18"/>
                <w:szCs w:val="18"/>
              </w:rPr>
            </w:pPr>
            <w:r>
              <w:rPr>
                <w:color w:val="000000"/>
                <w:sz w:val="18"/>
                <w:szCs w:val="18"/>
              </w:rPr>
              <w:t>Peningkatan kapasitas masyarakat Desa</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8"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4"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DE68BF" w:rsidRPr="001D7F2B"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r w:rsidRPr="001D7F2B">
              <w:rPr>
                <w:color w:val="000000"/>
                <w:sz w:val="18"/>
                <w:szCs w:val="18"/>
              </w:rPr>
              <w:lastRenderedPageBreak/>
              <w:t>9</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AC09E5" w:rsidP="00194EE2">
            <w:pPr>
              <w:jc w:val="center"/>
              <w:rPr>
                <w:color w:val="000000"/>
                <w:sz w:val="18"/>
                <w:szCs w:val="18"/>
              </w:rPr>
            </w:pPr>
            <w:r>
              <w:rPr>
                <w:color w:val="000000"/>
                <w:sz w:val="18"/>
                <w:szCs w:val="18"/>
              </w:rPr>
              <w:t>Fasilitasi Kelompok Masyarakat</w:t>
            </w:r>
            <w:r w:rsidR="00254382">
              <w:rPr>
                <w:color w:val="000000"/>
                <w:sz w:val="18"/>
                <w:szCs w:val="18"/>
              </w:rPr>
              <w:t xml:space="preserve"> (pengadaan alat kesenian</w:t>
            </w:r>
            <w:r w:rsidR="00B07A93">
              <w:rPr>
                <w:color w:val="000000"/>
                <w:sz w:val="18"/>
                <w:szCs w:val="18"/>
              </w:rPr>
              <w:t xml:space="preserve">,panggung </w:t>
            </w:r>
            <w:r w:rsidR="00254382">
              <w:rPr>
                <w:color w:val="000000"/>
                <w:sz w:val="18"/>
                <w:szCs w:val="18"/>
              </w:rPr>
              <w:t>)</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8"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4"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DE68BF" w:rsidRPr="001D7F2B"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r w:rsidRPr="001D7F2B">
              <w:rPr>
                <w:color w:val="000000"/>
                <w:sz w:val="18"/>
                <w:szCs w:val="18"/>
              </w:rPr>
              <w:t>10</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AC09E5" w:rsidP="00194EE2">
            <w:pPr>
              <w:jc w:val="center"/>
              <w:rPr>
                <w:color w:val="000000"/>
                <w:sz w:val="18"/>
                <w:szCs w:val="18"/>
              </w:rPr>
            </w:pPr>
            <w:r>
              <w:rPr>
                <w:color w:val="000000"/>
                <w:sz w:val="18"/>
                <w:szCs w:val="18"/>
              </w:rPr>
              <w:t>Pengembangan sumber daya Manusia</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8"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4"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DE68BF" w:rsidRPr="001D7F2B"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r w:rsidRPr="001D7F2B">
              <w:rPr>
                <w:color w:val="000000"/>
                <w:sz w:val="18"/>
                <w:szCs w:val="18"/>
                <w:lang w:val="fi-FI"/>
              </w:rPr>
              <w:t>11</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AC09E5" w:rsidP="00194EE2">
            <w:pPr>
              <w:jc w:val="center"/>
              <w:rPr>
                <w:color w:val="000000"/>
                <w:sz w:val="18"/>
                <w:szCs w:val="18"/>
              </w:rPr>
            </w:pPr>
            <w:r>
              <w:rPr>
                <w:color w:val="000000"/>
                <w:sz w:val="18"/>
                <w:szCs w:val="18"/>
              </w:rPr>
              <w:t>Pelatihan usaha ekonomi</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8"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4"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DE68BF" w:rsidRPr="001D7F2B"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r w:rsidRPr="001D7F2B">
              <w:rPr>
                <w:color w:val="000000"/>
                <w:sz w:val="18"/>
                <w:szCs w:val="18"/>
                <w:lang w:val="fi-FI"/>
              </w:rPr>
              <w:t>12</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AC09E5" w:rsidP="00194EE2">
            <w:pPr>
              <w:jc w:val="center"/>
              <w:rPr>
                <w:color w:val="000000"/>
                <w:sz w:val="18"/>
                <w:szCs w:val="18"/>
              </w:rPr>
            </w:pPr>
            <w:r>
              <w:rPr>
                <w:color w:val="000000"/>
                <w:sz w:val="18"/>
                <w:szCs w:val="18"/>
              </w:rPr>
              <w:t>Sosialisasi,fasilitasi dan pengembangan progam KB</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8"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4"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DE68BF" w:rsidRPr="001D7F2B"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r w:rsidRPr="001D7F2B">
              <w:rPr>
                <w:color w:val="000000"/>
                <w:sz w:val="18"/>
                <w:szCs w:val="18"/>
                <w:lang w:val="fi-FI"/>
              </w:rPr>
              <w:t>13</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1767F3" w:rsidP="00194EE2">
            <w:pPr>
              <w:jc w:val="center"/>
              <w:rPr>
                <w:color w:val="000000"/>
                <w:sz w:val="18"/>
                <w:szCs w:val="18"/>
              </w:rPr>
            </w:pPr>
            <w:r>
              <w:rPr>
                <w:color w:val="000000"/>
                <w:sz w:val="18"/>
                <w:szCs w:val="18"/>
              </w:rPr>
              <w:t>Peningkatan Kapasitas Kelompok Masyarakat</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8"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4"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r w:rsidR="00D54F6B" w:rsidRPr="001D7F2B"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D54F6B" w:rsidRPr="001D7F2B" w:rsidRDefault="00D54F6B" w:rsidP="00194EE2">
            <w:pPr>
              <w:jc w:val="center"/>
              <w:rPr>
                <w:color w:val="000000"/>
                <w:sz w:val="18"/>
                <w:szCs w:val="18"/>
                <w:lang w:val="fi-FI"/>
              </w:rPr>
            </w:pPr>
            <w:r>
              <w:rPr>
                <w:color w:val="000000"/>
                <w:sz w:val="18"/>
                <w:szCs w:val="18"/>
                <w:lang w:val="fi-FI"/>
              </w:rPr>
              <w:t>14</w:t>
            </w:r>
          </w:p>
        </w:tc>
        <w:tc>
          <w:tcPr>
            <w:tcW w:w="1418" w:type="dxa"/>
            <w:tcBorders>
              <w:top w:val="nil"/>
              <w:left w:val="nil"/>
              <w:bottom w:val="single" w:sz="8" w:space="0" w:color="auto"/>
              <w:right w:val="single" w:sz="8" w:space="0" w:color="auto"/>
            </w:tcBorders>
            <w:shd w:val="clear" w:color="auto" w:fill="auto"/>
            <w:vAlign w:val="center"/>
          </w:tcPr>
          <w:p w:rsidR="00D54F6B" w:rsidRDefault="00D54F6B" w:rsidP="00194EE2">
            <w:pPr>
              <w:jc w:val="center"/>
              <w:rPr>
                <w:color w:val="000000"/>
                <w:sz w:val="18"/>
                <w:szCs w:val="18"/>
              </w:rPr>
            </w:pPr>
            <w:r>
              <w:rPr>
                <w:color w:val="000000"/>
                <w:sz w:val="18"/>
                <w:szCs w:val="18"/>
              </w:rPr>
              <w:t>Pelatihan tanam padi jajar legowo</w:t>
            </w:r>
          </w:p>
        </w:tc>
        <w:tc>
          <w:tcPr>
            <w:tcW w:w="506" w:type="dxa"/>
            <w:tcBorders>
              <w:top w:val="nil"/>
              <w:left w:val="nil"/>
              <w:bottom w:val="single" w:sz="8" w:space="0" w:color="auto"/>
              <w:right w:val="single" w:sz="8" w:space="0" w:color="auto"/>
            </w:tcBorders>
            <w:shd w:val="clear" w:color="000000" w:fill="F2DBDB"/>
            <w:vAlign w:val="center"/>
          </w:tcPr>
          <w:p w:rsidR="00D54F6B" w:rsidRPr="001D7F2B" w:rsidRDefault="00D54F6B"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54F6B" w:rsidRPr="001D7F2B" w:rsidRDefault="00D54F6B"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54F6B" w:rsidRPr="001D7F2B" w:rsidRDefault="00D54F6B"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54F6B" w:rsidRPr="001D7F2B" w:rsidRDefault="00D54F6B"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54F6B" w:rsidRPr="001D7F2B" w:rsidRDefault="00D54F6B"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54F6B" w:rsidRPr="001D7F2B" w:rsidRDefault="00D54F6B"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54F6B" w:rsidRPr="001D7F2B" w:rsidRDefault="00D54F6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54F6B" w:rsidRPr="001D7F2B" w:rsidRDefault="00D54F6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54F6B" w:rsidRPr="001D7F2B" w:rsidRDefault="00D54F6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54F6B" w:rsidRPr="001D7F2B" w:rsidRDefault="00D54F6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54F6B" w:rsidRPr="001D7F2B" w:rsidRDefault="00D54F6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54F6B" w:rsidRPr="001D7F2B" w:rsidRDefault="00D54F6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54F6B" w:rsidRPr="001D7F2B" w:rsidRDefault="00D54F6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54F6B" w:rsidRPr="001D7F2B" w:rsidRDefault="00D54F6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54F6B" w:rsidRPr="001D7F2B" w:rsidRDefault="00D54F6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54F6B" w:rsidRPr="001D7F2B" w:rsidRDefault="00D54F6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54F6B" w:rsidRPr="001D7F2B" w:rsidRDefault="00D54F6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54F6B" w:rsidRPr="001D7F2B" w:rsidRDefault="00D54F6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54F6B" w:rsidRPr="001D7F2B" w:rsidRDefault="00D54F6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54F6B" w:rsidRPr="001D7F2B" w:rsidRDefault="00D54F6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54F6B" w:rsidRPr="001D7F2B" w:rsidRDefault="00D54F6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54F6B" w:rsidRPr="001D7F2B" w:rsidRDefault="00D54F6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54F6B" w:rsidRPr="001D7F2B" w:rsidRDefault="00D54F6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54F6B" w:rsidRPr="001D7F2B" w:rsidRDefault="00D54F6B" w:rsidP="00194EE2">
            <w:pPr>
              <w:jc w:val="center"/>
              <w:rPr>
                <w:b/>
                <w:bCs/>
                <w:color w:val="000000"/>
                <w:sz w:val="18"/>
                <w:szCs w:val="18"/>
              </w:rPr>
            </w:pPr>
          </w:p>
        </w:tc>
        <w:tc>
          <w:tcPr>
            <w:tcW w:w="508" w:type="dxa"/>
            <w:tcBorders>
              <w:top w:val="nil"/>
              <w:left w:val="nil"/>
              <w:bottom w:val="single" w:sz="8" w:space="0" w:color="auto"/>
              <w:right w:val="single" w:sz="8" w:space="0" w:color="auto"/>
            </w:tcBorders>
            <w:shd w:val="clear" w:color="auto" w:fill="auto"/>
            <w:vAlign w:val="center"/>
          </w:tcPr>
          <w:p w:rsidR="00D54F6B" w:rsidRPr="001D7F2B" w:rsidRDefault="00D54F6B" w:rsidP="00194EE2">
            <w:pPr>
              <w:jc w:val="center"/>
              <w:rPr>
                <w:b/>
                <w:bCs/>
                <w:color w:val="000000"/>
                <w:sz w:val="18"/>
                <w:szCs w:val="18"/>
              </w:rPr>
            </w:pPr>
          </w:p>
        </w:tc>
        <w:tc>
          <w:tcPr>
            <w:tcW w:w="504" w:type="dxa"/>
            <w:tcBorders>
              <w:top w:val="nil"/>
              <w:left w:val="nil"/>
              <w:bottom w:val="single" w:sz="8" w:space="0" w:color="auto"/>
              <w:right w:val="single" w:sz="8" w:space="0" w:color="auto"/>
            </w:tcBorders>
            <w:shd w:val="clear" w:color="000000" w:fill="F2DBDB"/>
            <w:vAlign w:val="center"/>
          </w:tcPr>
          <w:p w:rsidR="00D54F6B" w:rsidRPr="001D7F2B" w:rsidRDefault="00D54F6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54F6B" w:rsidRPr="001D7F2B" w:rsidRDefault="00D54F6B"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54F6B" w:rsidRPr="001D7F2B" w:rsidRDefault="00D54F6B"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D54F6B" w:rsidRPr="001D7F2B" w:rsidRDefault="00D54F6B"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D54F6B" w:rsidRPr="001D7F2B" w:rsidRDefault="00D54F6B" w:rsidP="00194EE2">
            <w:pPr>
              <w:jc w:val="center"/>
              <w:rPr>
                <w:b/>
                <w:bCs/>
                <w:color w:val="000000"/>
                <w:sz w:val="18"/>
                <w:szCs w:val="18"/>
              </w:rPr>
            </w:pPr>
          </w:p>
        </w:tc>
      </w:tr>
      <w:tr w:rsidR="00640511" w:rsidRPr="001D7F2B"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640511" w:rsidRDefault="00640511" w:rsidP="00194EE2">
            <w:pPr>
              <w:jc w:val="center"/>
              <w:rPr>
                <w:color w:val="000000"/>
                <w:sz w:val="18"/>
                <w:szCs w:val="18"/>
                <w:lang w:val="fi-FI"/>
              </w:rPr>
            </w:pPr>
            <w:r>
              <w:rPr>
                <w:color w:val="000000"/>
                <w:sz w:val="18"/>
                <w:szCs w:val="18"/>
                <w:lang w:val="fi-FI"/>
              </w:rPr>
              <w:t>15</w:t>
            </w:r>
          </w:p>
        </w:tc>
        <w:tc>
          <w:tcPr>
            <w:tcW w:w="1418" w:type="dxa"/>
            <w:tcBorders>
              <w:top w:val="nil"/>
              <w:left w:val="nil"/>
              <w:bottom w:val="single" w:sz="8" w:space="0" w:color="auto"/>
              <w:right w:val="single" w:sz="8" w:space="0" w:color="auto"/>
            </w:tcBorders>
            <w:shd w:val="clear" w:color="auto" w:fill="auto"/>
            <w:vAlign w:val="center"/>
          </w:tcPr>
          <w:p w:rsidR="00640511" w:rsidRDefault="00640511" w:rsidP="00194EE2">
            <w:pPr>
              <w:jc w:val="center"/>
              <w:rPr>
                <w:color w:val="000000"/>
                <w:sz w:val="18"/>
                <w:szCs w:val="18"/>
              </w:rPr>
            </w:pPr>
            <w:r>
              <w:rPr>
                <w:color w:val="000000"/>
                <w:sz w:val="18"/>
                <w:szCs w:val="18"/>
              </w:rPr>
              <w:t>Pelatihan dan pengembangan industri rumah tangga</w:t>
            </w:r>
          </w:p>
        </w:tc>
        <w:tc>
          <w:tcPr>
            <w:tcW w:w="506" w:type="dxa"/>
            <w:tcBorders>
              <w:top w:val="nil"/>
              <w:left w:val="nil"/>
              <w:bottom w:val="single" w:sz="8" w:space="0" w:color="auto"/>
              <w:right w:val="single" w:sz="8" w:space="0" w:color="auto"/>
            </w:tcBorders>
            <w:shd w:val="clear" w:color="000000" w:fill="F2DBDB"/>
            <w:vAlign w:val="center"/>
          </w:tcPr>
          <w:p w:rsidR="00640511" w:rsidRPr="001D7F2B" w:rsidRDefault="00640511"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640511" w:rsidRPr="001D7F2B" w:rsidRDefault="00640511"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640511" w:rsidRPr="001D7F2B" w:rsidRDefault="00640511"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640511" w:rsidRPr="001D7F2B" w:rsidRDefault="00640511"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640511" w:rsidRPr="001D7F2B" w:rsidRDefault="00640511"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640511" w:rsidRPr="001D7F2B" w:rsidRDefault="00640511"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640511" w:rsidRPr="001D7F2B" w:rsidRDefault="0064051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640511" w:rsidRPr="001D7F2B" w:rsidRDefault="0064051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640511" w:rsidRPr="001D7F2B" w:rsidRDefault="0064051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640511" w:rsidRPr="001D7F2B" w:rsidRDefault="0064051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640511" w:rsidRPr="001D7F2B" w:rsidRDefault="0064051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640511" w:rsidRPr="001D7F2B" w:rsidRDefault="0064051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640511" w:rsidRPr="001D7F2B" w:rsidRDefault="0064051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640511" w:rsidRPr="001D7F2B" w:rsidRDefault="0064051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640511" w:rsidRPr="001D7F2B" w:rsidRDefault="0064051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640511" w:rsidRPr="001D7F2B" w:rsidRDefault="0064051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640511" w:rsidRPr="001D7F2B" w:rsidRDefault="0064051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640511" w:rsidRPr="001D7F2B" w:rsidRDefault="0064051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640511" w:rsidRPr="001D7F2B" w:rsidRDefault="0064051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640511" w:rsidRPr="001D7F2B" w:rsidRDefault="0064051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640511" w:rsidRPr="001D7F2B" w:rsidRDefault="0064051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640511" w:rsidRPr="001D7F2B" w:rsidRDefault="0064051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640511" w:rsidRPr="001D7F2B" w:rsidRDefault="0064051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640511" w:rsidRPr="001D7F2B" w:rsidRDefault="00640511" w:rsidP="00194EE2">
            <w:pPr>
              <w:jc w:val="center"/>
              <w:rPr>
                <w:b/>
                <w:bCs/>
                <w:color w:val="000000"/>
                <w:sz w:val="18"/>
                <w:szCs w:val="18"/>
              </w:rPr>
            </w:pPr>
          </w:p>
        </w:tc>
        <w:tc>
          <w:tcPr>
            <w:tcW w:w="508" w:type="dxa"/>
            <w:tcBorders>
              <w:top w:val="nil"/>
              <w:left w:val="nil"/>
              <w:bottom w:val="single" w:sz="8" w:space="0" w:color="auto"/>
              <w:right w:val="single" w:sz="8" w:space="0" w:color="auto"/>
            </w:tcBorders>
            <w:shd w:val="clear" w:color="auto" w:fill="auto"/>
            <w:vAlign w:val="center"/>
          </w:tcPr>
          <w:p w:rsidR="00640511" w:rsidRPr="001D7F2B" w:rsidRDefault="00640511" w:rsidP="00194EE2">
            <w:pPr>
              <w:jc w:val="center"/>
              <w:rPr>
                <w:b/>
                <w:bCs/>
                <w:color w:val="000000"/>
                <w:sz w:val="18"/>
                <w:szCs w:val="18"/>
              </w:rPr>
            </w:pPr>
          </w:p>
        </w:tc>
        <w:tc>
          <w:tcPr>
            <w:tcW w:w="504" w:type="dxa"/>
            <w:tcBorders>
              <w:top w:val="nil"/>
              <w:left w:val="nil"/>
              <w:bottom w:val="single" w:sz="8" w:space="0" w:color="auto"/>
              <w:right w:val="single" w:sz="8" w:space="0" w:color="auto"/>
            </w:tcBorders>
            <w:shd w:val="clear" w:color="000000" w:fill="F2DBDB"/>
            <w:vAlign w:val="center"/>
          </w:tcPr>
          <w:p w:rsidR="00640511" w:rsidRPr="001D7F2B" w:rsidRDefault="0064051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640511" w:rsidRPr="001D7F2B" w:rsidRDefault="00640511"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640511" w:rsidRPr="001D7F2B" w:rsidRDefault="00640511"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640511" w:rsidRPr="001D7F2B" w:rsidRDefault="00640511"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640511" w:rsidRPr="001D7F2B" w:rsidRDefault="00640511" w:rsidP="00194EE2">
            <w:pPr>
              <w:jc w:val="center"/>
              <w:rPr>
                <w:b/>
                <w:bCs/>
                <w:color w:val="000000"/>
                <w:sz w:val="18"/>
                <w:szCs w:val="18"/>
              </w:rPr>
            </w:pPr>
          </w:p>
        </w:tc>
      </w:tr>
      <w:tr w:rsidR="00DE68BF" w:rsidRPr="001D7F2B"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1D7F2B" w:rsidRDefault="00D54F6B" w:rsidP="00194EE2">
            <w:pPr>
              <w:jc w:val="center"/>
              <w:rPr>
                <w:color w:val="000000"/>
                <w:sz w:val="18"/>
                <w:szCs w:val="18"/>
              </w:rPr>
            </w:pPr>
            <w:r>
              <w:rPr>
                <w:color w:val="000000"/>
                <w:sz w:val="18"/>
                <w:szCs w:val="18"/>
                <w:lang w:val="fi-FI"/>
              </w:rPr>
              <w:t>15</w:t>
            </w:r>
          </w:p>
        </w:tc>
        <w:tc>
          <w:tcPr>
            <w:tcW w:w="1418" w:type="dxa"/>
            <w:tcBorders>
              <w:top w:val="nil"/>
              <w:left w:val="nil"/>
              <w:bottom w:val="single" w:sz="8" w:space="0" w:color="auto"/>
              <w:right w:val="single" w:sz="8" w:space="0" w:color="auto"/>
            </w:tcBorders>
            <w:shd w:val="clear" w:color="auto" w:fill="auto"/>
            <w:vAlign w:val="center"/>
            <w:hideMark/>
          </w:tcPr>
          <w:p w:rsidR="00DE68BF" w:rsidRPr="001D7F2B" w:rsidRDefault="00B07A93" w:rsidP="00194EE2">
            <w:pPr>
              <w:jc w:val="center"/>
              <w:rPr>
                <w:color w:val="000000"/>
                <w:sz w:val="18"/>
                <w:szCs w:val="18"/>
              </w:rPr>
            </w:pPr>
            <w:r>
              <w:rPr>
                <w:color w:val="000000"/>
                <w:sz w:val="18"/>
                <w:szCs w:val="18"/>
              </w:rPr>
              <w:t>Pelatihan ketrampilan karang taruna</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8"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4" w:type="dxa"/>
            <w:tcBorders>
              <w:top w:val="nil"/>
              <w:left w:val="nil"/>
              <w:bottom w:val="single" w:sz="8" w:space="0" w:color="auto"/>
              <w:right w:val="single" w:sz="8" w:space="0" w:color="auto"/>
            </w:tcBorders>
            <w:shd w:val="clear" w:color="000000" w:fill="F2DBDB"/>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1D7F2B" w:rsidRDefault="00DE68BF" w:rsidP="00194EE2">
            <w:pPr>
              <w:jc w:val="center"/>
              <w:rPr>
                <w:b/>
                <w:bCs/>
                <w:color w:val="000000"/>
                <w:sz w:val="18"/>
                <w:szCs w:val="18"/>
              </w:rPr>
            </w:pPr>
          </w:p>
        </w:tc>
      </w:tr>
    </w:tbl>
    <w:p w:rsidR="00F5366F" w:rsidRDefault="00F5366F" w:rsidP="00D66E71">
      <w:pPr>
        <w:spacing w:line="360" w:lineRule="auto"/>
        <w:rPr>
          <w:b/>
          <w:lang w:val="sv-SE"/>
        </w:rPr>
      </w:pPr>
    </w:p>
    <w:p w:rsidR="00F5366F" w:rsidRDefault="00F5366F" w:rsidP="00F5366F">
      <w:pPr>
        <w:spacing w:line="360" w:lineRule="auto"/>
        <w:ind w:left="340"/>
        <w:rPr>
          <w:b/>
          <w:lang w:val="sv-SE"/>
        </w:rPr>
      </w:pPr>
    </w:p>
    <w:p w:rsidR="00F5366F" w:rsidRDefault="00F5366F" w:rsidP="00D66E71">
      <w:pPr>
        <w:spacing w:line="360" w:lineRule="auto"/>
        <w:rPr>
          <w:b/>
          <w:lang w:val="sv-SE"/>
        </w:rPr>
      </w:pPr>
    </w:p>
    <w:p w:rsidR="00F5366F" w:rsidRDefault="00F5366F" w:rsidP="00F5366F">
      <w:pPr>
        <w:spacing w:line="360" w:lineRule="auto"/>
        <w:ind w:left="340"/>
        <w:rPr>
          <w:b/>
          <w:lang w:val="sv-SE"/>
        </w:rPr>
      </w:pPr>
    </w:p>
    <w:p w:rsidR="00D841EA" w:rsidRPr="00DA31C6" w:rsidRDefault="00DE68BF" w:rsidP="00194EE2">
      <w:pPr>
        <w:numPr>
          <w:ilvl w:val="0"/>
          <w:numId w:val="18"/>
        </w:numPr>
        <w:spacing w:line="360" w:lineRule="auto"/>
        <w:rPr>
          <w:b/>
          <w:lang w:val="sv-SE"/>
        </w:rPr>
      </w:pPr>
      <w:r w:rsidRPr="00DA31C6">
        <w:rPr>
          <w:b/>
          <w:lang w:val="sv-SE"/>
        </w:rPr>
        <w:t>Bidang Tak Terduga</w:t>
      </w:r>
    </w:p>
    <w:tbl>
      <w:tblPr>
        <w:tblW w:w="17234" w:type="dxa"/>
        <w:jc w:val="center"/>
        <w:tblInd w:w="108" w:type="dxa"/>
        <w:tblLayout w:type="fixed"/>
        <w:tblLook w:val="04A0" w:firstRow="1" w:lastRow="0" w:firstColumn="1" w:lastColumn="0" w:noHBand="0" w:noVBand="1"/>
      </w:tblPr>
      <w:tblGrid>
        <w:gridCol w:w="636"/>
        <w:gridCol w:w="1418"/>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476"/>
        <w:gridCol w:w="536"/>
      </w:tblGrid>
      <w:tr w:rsidR="00DE68BF" w:rsidRPr="0041778F" w:rsidTr="00F5366F">
        <w:trPr>
          <w:trHeight w:val="330"/>
          <w:tblHeader/>
          <w:jc w:val="center"/>
        </w:trPr>
        <w:tc>
          <w:tcPr>
            <w:tcW w:w="6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68BF" w:rsidRPr="0041778F" w:rsidRDefault="0041778F" w:rsidP="00194EE2">
            <w:pPr>
              <w:ind w:left="3"/>
              <w:jc w:val="center"/>
              <w:rPr>
                <w:b/>
                <w:bCs/>
                <w:color w:val="000000"/>
                <w:sz w:val="18"/>
                <w:szCs w:val="18"/>
                <w:lang w:val="id-ID"/>
              </w:rPr>
            </w:pPr>
            <w:r>
              <w:rPr>
                <w:b/>
                <w:bCs/>
                <w:color w:val="000000"/>
                <w:sz w:val="18"/>
                <w:szCs w:val="18"/>
                <w:lang w:val="id-ID"/>
              </w:rPr>
              <w:t>No</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r w:rsidRPr="0041778F">
              <w:rPr>
                <w:b/>
                <w:bCs/>
                <w:color w:val="000000"/>
                <w:sz w:val="18"/>
                <w:szCs w:val="18"/>
              </w:rPr>
              <w:t>Kegiatan</w:t>
            </w:r>
          </w:p>
        </w:tc>
        <w:tc>
          <w:tcPr>
            <w:tcW w:w="15180" w:type="dxa"/>
            <w:gridSpan w:val="30"/>
            <w:tcBorders>
              <w:top w:val="single" w:sz="8" w:space="0" w:color="auto"/>
              <w:left w:val="nil"/>
              <w:bottom w:val="single" w:sz="8" w:space="0" w:color="auto"/>
              <w:right w:val="single" w:sz="8" w:space="0" w:color="000000"/>
            </w:tcBorders>
            <w:shd w:val="clear" w:color="auto" w:fill="auto"/>
            <w:vAlign w:val="center"/>
            <w:hideMark/>
          </w:tcPr>
          <w:p w:rsidR="00DE68BF" w:rsidRPr="0041778F" w:rsidRDefault="00DE68BF" w:rsidP="00194EE2">
            <w:pPr>
              <w:jc w:val="center"/>
              <w:rPr>
                <w:b/>
                <w:bCs/>
                <w:color w:val="000000"/>
                <w:sz w:val="18"/>
                <w:szCs w:val="18"/>
              </w:rPr>
            </w:pPr>
            <w:r w:rsidRPr="0041778F">
              <w:rPr>
                <w:b/>
                <w:bCs/>
                <w:color w:val="000000"/>
                <w:sz w:val="18"/>
                <w:szCs w:val="18"/>
              </w:rPr>
              <w:t>Waktu dan Sumber Dana</w:t>
            </w:r>
          </w:p>
        </w:tc>
      </w:tr>
      <w:tr w:rsidR="00DE68BF" w:rsidRPr="0041778F" w:rsidTr="00F5366F">
        <w:trPr>
          <w:trHeight w:val="330"/>
          <w:tblHeader/>
          <w:jc w:val="center"/>
        </w:trPr>
        <w:tc>
          <w:tcPr>
            <w:tcW w:w="636" w:type="dxa"/>
            <w:vMerge/>
            <w:tcBorders>
              <w:top w:val="single" w:sz="8" w:space="0" w:color="auto"/>
              <w:left w:val="single" w:sz="8" w:space="0" w:color="auto"/>
              <w:bottom w:val="single" w:sz="8" w:space="0" w:color="000000"/>
              <w:right w:val="single" w:sz="8" w:space="0" w:color="auto"/>
            </w:tcBorders>
            <w:vAlign w:val="center"/>
            <w:hideMark/>
          </w:tcPr>
          <w:p w:rsidR="00DE68BF" w:rsidRPr="0041778F" w:rsidRDefault="00DE68BF" w:rsidP="00194EE2">
            <w:pPr>
              <w:jc w:val="center"/>
              <w:rPr>
                <w:b/>
                <w:bCs/>
                <w:color w:val="000000"/>
                <w:sz w:val="18"/>
                <w:szCs w:val="18"/>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DE68BF" w:rsidRPr="0041778F" w:rsidRDefault="00DE68BF" w:rsidP="00194EE2">
            <w:pPr>
              <w:jc w:val="center"/>
              <w:rPr>
                <w:b/>
                <w:bCs/>
                <w:color w:val="000000"/>
                <w:sz w:val="18"/>
                <w:szCs w:val="18"/>
              </w:rPr>
            </w:pPr>
          </w:p>
        </w:tc>
        <w:tc>
          <w:tcPr>
            <w:tcW w:w="2530" w:type="dxa"/>
            <w:gridSpan w:val="5"/>
            <w:tcBorders>
              <w:top w:val="single" w:sz="8" w:space="0" w:color="auto"/>
              <w:left w:val="nil"/>
              <w:bottom w:val="single" w:sz="8" w:space="0" w:color="auto"/>
              <w:right w:val="single" w:sz="8" w:space="0" w:color="000000"/>
            </w:tcBorders>
            <w:shd w:val="clear" w:color="auto" w:fill="auto"/>
            <w:vAlign w:val="center"/>
            <w:hideMark/>
          </w:tcPr>
          <w:p w:rsidR="00DE68BF" w:rsidRPr="0041778F" w:rsidRDefault="00CB502E" w:rsidP="00194EE2">
            <w:pPr>
              <w:jc w:val="center"/>
              <w:rPr>
                <w:b/>
                <w:bCs/>
                <w:color w:val="000000"/>
                <w:sz w:val="18"/>
                <w:szCs w:val="18"/>
              </w:rPr>
            </w:pPr>
            <w:r>
              <w:rPr>
                <w:b/>
                <w:bCs/>
                <w:color w:val="000000"/>
                <w:sz w:val="18"/>
                <w:szCs w:val="18"/>
              </w:rPr>
              <w:t>20</w:t>
            </w:r>
            <w:r w:rsidR="0057551F">
              <w:rPr>
                <w:b/>
                <w:bCs/>
                <w:color w:val="000000"/>
                <w:sz w:val="18"/>
                <w:szCs w:val="18"/>
              </w:rPr>
              <w:t>15</w:t>
            </w:r>
          </w:p>
        </w:tc>
        <w:tc>
          <w:tcPr>
            <w:tcW w:w="2530" w:type="dxa"/>
            <w:gridSpan w:val="5"/>
            <w:tcBorders>
              <w:top w:val="single" w:sz="8" w:space="0" w:color="auto"/>
              <w:left w:val="nil"/>
              <w:bottom w:val="single" w:sz="8" w:space="0" w:color="auto"/>
              <w:right w:val="single" w:sz="8" w:space="0" w:color="000000"/>
            </w:tcBorders>
            <w:shd w:val="clear" w:color="auto" w:fill="auto"/>
            <w:vAlign w:val="center"/>
            <w:hideMark/>
          </w:tcPr>
          <w:p w:rsidR="00DE68BF" w:rsidRPr="0041778F" w:rsidRDefault="0057551F" w:rsidP="00194EE2">
            <w:pPr>
              <w:jc w:val="center"/>
              <w:rPr>
                <w:b/>
                <w:bCs/>
                <w:color w:val="000000"/>
                <w:sz w:val="18"/>
                <w:szCs w:val="18"/>
              </w:rPr>
            </w:pPr>
            <w:r>
              <w:rPr>
                <w:b/>
                <w:bCs/>
                <w:color w:val="000000"/>
                <w:sz w:val="18"/>
                <w:szCs w:val="18"/>
              </w:rPr>
              <w:t>2016</w:t>
            </w:r>
          </w:p>
        </w:tc>
        <w:tc>
          <w:tcPr>
            <w:tcW w:w="2530" w:type="dxa"/>
            <w:gridSpan w:val="5"/>
            <w:tcBorders>
              <w:top w:val="single" w:sz="8" w:space="0" w:color="auto"/>
              <w:left w:val="nil"/>
              <w:bottom w:val="single" w:sz="8" w:space="0" w:color="auto"/>
              <w:right w:val="single" w:sz="8" w:space="0" w:color="000000"/>
            </w:tcBorders>
            <w:shd w:val="clear" w:color="auto" w:fill="auto"/>
            <w:vAlign w:val="center"/>
            <w:hideMark/>
          </w:tcPr>
          <w:p w:rsidR="00DE68BF" w:rsidRPr="0041778F" w:rsidRDefault="0057551F" w:rsidP="00194EE2">
            <w:pPr>
              <w:jc w:val="center"/>
              <w:rPr>
                <w:b/>
                <w:bCs/>
                <w:color w:val="000000"/>
                <w:sz w:val="18"/>
                <w:szCs w:val="18"/>
              </w:rPr>
            </w:pPr>
            <w:r>
              <w:rPr>
                <w:b/>
                <w:bCs/>
                <w:color w:val="000000"/>
                <w:sz w:val="18"/>
                <w:szCs w:val="18"/>
              </w:rPr>
              <w:t>2017</w:t>
            </w:r>
          </w:p>
        </w:tc>
        <w:tc>
          <w:tcPr>
            <w:tcW w:w="2530" w:type="dxa"/>
            <w:gridSpan w:val="5"/>
            <w:tcBorders>
              <w:top w:val="single" w:sz="8" w:space="0" w:color="auto"/>
              <w:left w:val="nil"/>
              <w:bottom w:val="single" w:sz="8" w:space="0" w:color="auto"/>
              <w:right w:val="single" w:sz="8" w:space="0" w:color="000000"/>
            </w:tcBorders>
            <w:shd w:val="clear" w:color="auto" w:fill="auto"/>
            <w:vAlign w:val="center"/>
            <w:hideMark/>
          </w:tcPr>
          <w:p w:rsidR="00DE68BF" w:rsidRPr="0041778F" w:rsidRDefault="0057551F" w:rsidP="00194EE2">
            <w:pPr>
              <w:jc w:val="center"/>
              <w:rPr>
                <w:b/>
                <w:bCs/>
                <w:color w:val="000000"/>
                <w:sz w:val="18"/>
                <w:szCs w:val="18"/>
              </w:rPr>
            </w:pPr>
            <w:r>
              <w:rPr>
                <w:b/>
                <w:bCs/>
                <w:color w:val="000000"/>
                <w:sz w:val="18"/>
                <w:szCs w:val="18"/>
              </w:rPr>
              <w:t>2018</w:t>
            </w:r>
          </w:p>
        </w:tc>
        <w:tc>
          <w:tcPr>
            <w:tcW w:w="2530" w:type="dxa"/>
            <w:gridSpan w:val="5"/>
            <w:tcBorders>
              <w:top w:val="single" w:sz="8" w:space="0" w:color="auto"/>
              <w:left w:val="nil"/>
              <w:bottom w:val="single" w:sz="8" w:space="0" w:color="auto"/>
              <w:right w:val="single" w:sz="8" w:space="0" w:color="000000"/>
            </w:tcBorders>
            <w:shd w:val="clear" w:color="auto" w:fill="auto"/>
            <w:vAlign w:val="center"/>
            <w:hideMark/>
          </w:tcPr>
          <w:p w:rsidR="00DE68BF" w:rsidRPr="0041778F" w:rsidRDefault="0057551F" w:rsidP="00194EE2">
            <w:pPr>
              <w:jc w:val="center"/>
              <w:rPr>
                <w:b/>
                <w:bCs/>
                <w:color w:val="000000"/>
                <w:sz w:val="18"/>
                <w:szCs w:val="18"/>
              </w:rPr>
            </w:pPr>
            <w:r>
              <w:rPr>
                <w:b/>
                <w:bCs/>
                <w:color w:val="000000"/>
                <w:sz w:val="18"/>
                <w:szCs w:val="18"/>
              </w:rPr>
              <w:t>2019</w:t>
            </w:r>
          </w:p>
        </w:tc>
        <w:tc>
          <w:tcPr>
            <w:tcW w:w="2530" w:type="dxa"/>
            <w:gridSpan w:val="5"/>
            <w:tcBorders>
              <w:top w:val="single" w:sz="8" w:space="0" w:color="auto"/>
              <w:left w:val="nil"/>
              <w:bottom w:val="single" w:sz="8" w:space="0" w:color="auto"/>
              <w:right w:val="single" w:sz="8" w:space="0" w:color="000000"/>
            </w:tcBorders>
            <w:shd w:val="clear" w:color="auto" w:fill="auto"/>
            <w:vAlign w:val="center"/>
            <w:hideMark/>
          </w:tcPr>
          <w:p w:rsidR="00DE68BF" w:rsidRPr="0041778F" w:rsidRDefault="0057551F" w:rsidP="00194EE2">
            <w:pPr>
              <w:jc w:val="center"/>
              <w:rPr>
                <w:b/>
                <w:bCs/>
                <w:color w:val="000000"/>
                <w:sz w:val="18"/>
                <w:szCs w:val="18"/>
              </w:rPr>
            </w:pPr>
            <w:r>
              <w:rPr>
                <w:b/>
                <w:bCs/>
                <w:color w:val="000000"/>
                <w:sz w:val="18"/>
                <w:szCs w:val="18"/>
              </w:rPr>
              <w:t>2020</w:t>
            </w:r>
          </w:p>
        </w:tc>
      </w:tr>
      <w:tr w:rsidR="00DE68BF" w:rsidRPr="0041778F" w:rsidTr="00F5366F">
        <w:trPr>
          <w:trHeight w:val="1568"/>
          <w:tblHeader/>
          <w:jc w:val="center"/>
        </w:trPr>
        <w:tc>
          <w:tcPr>
            <w:tcW w:w="636" w:type="dxa"/>
            <w:vMerge/>
            <w:tcBorders>
              <w:top w:val="single" w:sz="8" w:space="0" w:color="auto"/>
              <w:left w:val="single" w:sz="8" w:space="0" w:color="auto"/>
              <w:bottom w:val="single" w:sz="8" w:space="0" w:color="000000"/>
              <w:right w:val="single" w:sz="8" w:space="0" w:color="auto"/>
            </w:tcBorders>
            <w:vAlign w:val="center"/>
            <w:hideMark/>
          </w:tcPr>
          <w:p w:rsidR="00DE68BF" w:rsidRPr="0041778F" w:rsidRDefault="00DE68BF" w:rsidP="00194EE2">
            <w:pPr>
              <w:jc w:val="center"/>
              <w:rPr>
                <w:b/>
                <w:bCs/>
                <w:color w:val="000000"/>
                <w:sz w:val="18"/>
                <w:szCs w:val="18"/>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41778F" w:rsidRDefault="00DE68BF" w:rsidP="00194EE2">
            <w:pPr>
              <w:jc w:val="center"/>
              <w:rPr>
                <w:b/>
                <w:bCs/>
                <w:color w:val="000000"/>
                <w:sz w:val="18"/>
                <w:szCs w:val="18"/>
              </w:rPr>
            </w:pPr>
            <w:r w:rsidRPr="0041778F">
              <w:rPr>
                <w:b/>
                <w:bCs/>
                <w:color w:val="000000"/>
                <w:sz w:val="18"/>
                <w:szCs w:val="18"/>
              </w:rPr>
              <w:t>ADD</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41778F" w:rsidRDefault="00DE68BF" w:rsidP="00194EE2">
            <w:pPr>
              <w:jc w:val="center"/>
              <w:rPr>
                <w:b/>
                <w:bCs/>
                <w:color w:val="000000"/>
                <w:sz w:val="18"/>
                <w:szCs w:val="18"/>
              </w:rPr>
            </w:pPr>
            <w:r w:rsidRPr="0041778F">
              <w:rPr>
                <w:b/>
                <w:bCs/>
                <w:color w:val="000000"/>
                <w:sz w:val="18"/>
                <w:szCs w:val="18"/>
              </w:rPr>
              <w:t>Bagi Hasil Pajak</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41778F" w:rsidRDefault="00DE68BF" w:rsidP="00194EE2">
            <w:pPr>
              <w:jc w:val="center"/>
              <w:rPr>
                <w:b/>
                <w:bCs/>
                <w:color w:val="000000"/>
                <w:sz w:val="18"/>
                <w:szCs w:val="18"/>
              </w:rPr>
            </w:pPr>
            <w:r w:rsidRPr="0041778F">
              <w:rPr>
                <w:b/>
                <w:bCs/>
                <w:color w:val="000000"/>
                <w:sz w:val="18"/>
                <w:szCs w:val="18"/>
              </w:rPr>
              <w:t>Dana Desa</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41778F" w:rsidRDefault="00DE68BF" w:rsidP="00194EE2">
            <w:pPr>
              <w:jc w:val="center"/>
              <w:rPr>
                <w:b/>
                <w:bCs/>
                <w:color w:val="000000"/>
                <w:sz w:val="18"/>
                <w:szCs w:val="18"/>
              </w:rPr>
            </w:pPr>
            <w:r w:rsidRPr="0041778F">
              <w:rPr>
                <w:b/>
                <w:bCs/>
                <w:color w:val="000000"/>
                <w:sz w:val="18"/>
                <w:szCs w:val="18"/>
              </w:rPr>
              <w:t>Bankeu</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41778F" w:rsidRDefault="00DE68BF" w:rsidP="00194EE2">
            <w:pPr>
              <w:jc w:val="center"/>
              <w:rPr>
                <w:b/>
                <w:bCs/>
                <w:color w:val="000000"/>
                <w:sz w:val="18"/>
                <w:szCs w:val="18"/>
              </w:rPr>
            </w:pPr>
            <w:r w:rsidRPr="0041778F">
              <w:rPr>
                <w:b/>
                <w:bCs/>
                <w:color w:val="000000"/>
                <w:sz w:val="18"/>
                <w:szCs w:val="18"/>
              </w:rPr>
              <w:t>Pendapatan lain</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41778F" w:rsidRDefault="00DE68BF" w:rsidP="00194EE2">
            <w:pPr>
              <w:jc w:val="center"/>
              <w:rPr>
                <w:b/>
                <w:bCs/>
                <w:color w:val="000000"/>
                <w:sz w:val="18"/>
                <w:szCs w:val="18"/>
              </w:rPr>
            </w:pPr>
            <w:r w:rsidRPr="0041778F">
              <w:rPr>
                <w:b/>
                <w:bCs/>
                <w:color w:val="000000"/>
                <w:sz w:val="18"/>
                <w:szCs w:val="18"/>
              </w:rPr>
              <w:t>ADD</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41778F" w:rsidRDefault="00DE68BF" w:rsidP="00194EE2">
            <w:pPr>
              <w:jc w:val="center"/>
              <w:rPr>
                <w:b/>
                <w:bCs/>
                <w:color w:val="000000"/>
                <w:sz w:val="18"/>
                <w:szCs w:val="18"/>
              </w:rPr>
            </w:pPr>
            <w:r w:rsidRPr="0041778F">
              <w:rPr>
                <w:b/>
                <w:bCs/>
                <w:color w:val="000000"/>
                <w:sz w:val="18"/>
                <w:szCs w:val="18"/>
              </w:rPr>
              <w:t>Bagi Hasil Pajak</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41778F" w:rsidRDefault="00DE68BF" w:rsidP="00194EE2">
            <w:pPr>
              <w:jc w:val="center"/>
              <w:rPr>
                <w:b/>
                <w:bCs/>
                <w:color w:val="000000"/>
                <w:sz w:val="18"/>
                <w:szCs w:val="18"/>
              </w:rPr>
            </w:pPr>
            <w:r w:rsidRPr="0041778F">
              <w:rPr>
                <w:b/>
                <w:bCs/>
                <w:color w:val="000000"/>
                <w:sz w:val="18"/>
                <w:szCs w:val="18"/>
              </w:rPr>
              <w:t>Dana Desa</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41778F" w:rsidRDefault="00DE68BF" w:rsidP="00194EE2">
            <w:pPr>
              <w:jc w:val="center"/>
              <w:rPr>
                <w:b/>
                <w:bCs/>
                <w:color w:val="000000"/>
                <w:sz w:val="18"/>
                <w:szCs w:val="18"/>
              </w:rPr>
            </w:pPr>
            <w:r w:rsidRPr="0041778F">
              <w:rPr>
                <w:b/>
                <w:bCs/>
                <w:color w:val="000000"/>
                <w:sz w:val="18"/>
                <w:szCs w:val="18"/>
              </w:rPr>
              <w:t>Bankeu</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41778F" w:rsidRDefault="00DE68BF" w:rsidP="00194EE2">
            <w:pPr>
              <w:jc w:val="center"/>
              <w:rPr>
                <w:b/>
                <w:bCs/>
                <w:color w:val="000000"/>
                <w:sz w:val="18"/>
                <w:szCs w:val="18"/>
              </w:rPr>
            </w:pPr>
            <w:r w:rsidRPr="0041778F">
              <w:rPr>
                <w:b/>
                <w:bCs/>
                <w:color w:val="000000"/>
                <w:sz w:val="18"/>
                <w:szCs w:val="18"/>
              </w:rPr>
              <w:t>Pendapatan lain</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41778F" w:rsidRDefault="00DE68BF" w:rsidP="00194EE2">
            <w:pPr>
              <w:jc w:val="center"/>
              <w:rPr>
                <w:b/>
                <w:bCs/>
                <w:color w:val="000000"/>
                <w:sz w:val="18"/>
                <w:szCs w:val="18"/>
              </w:rPr>
            </w:pPr>
            <w:r w:rsidRPr="0041778F">
              <w:rPr>
                <w:b/>
                <w:bCs/>
                <w:color w:val="000000"/>
                <w:sz w:val="18"/>
                <w:szCs w:val="18"/>
              </w:rPr>
              <w:t>ADD</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41778F" w:rsidRDefault="00DE68BF" w:rsidP="00194EE2">
            <w:pPr>
              <w:jc w:val="center"/>
              <w:rPr>
                <w:b/>
                <w:bCs/>
                <w:color w:val="000000"/>
                <w:sz w:val="18"/>
                <w:szCs w:val="18"/>
              </w:rPr>
            </w:pPr>
            <w:r w:rsidRPr="0041778F">
              <w:rPr>
                <w:b/>
                <w:bCs/>
                <w:color w:val="000000"/>
                <w:sz w:val="18"/>
                <w:szCs w:val="18"/>
              </w:rPr>
              <w:t>Bagi Hasil Pajak</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41778F" w:rsidRDefault="00DE68BF" w:rsidP="00194EE2">
            <w:pPr>
              <w:jc w:val="center"/>
              <w:rPr>
                <w:b/>
                <w:bCs/>
                <w:color w:val="000000"/>
                <w:sz w:val="18"/>
                <w:szCs w:val="18"/>
              </w:rPr>
            </w:pPr>
            <w:r w:rsidRPr="0041778F">
              <w:rPr>
                <w:b/>
                <w:bCs/>
                <w:color w:val="000000"/>
                <w:sz w:val="18"/>
                <w:szCs w:val="18"/>
              </w:rPr>
              <w:t>Dana Desa</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41778F" w:rsidRDefault="00DE68BF" w:rsidP="00194EE2">
            <w:pPr>
              <w:jc w:val="center"/>
              <w:rPr>
                <w:b/>
                <w:bCs/>
                <w:color w:val="000000"/>
                <w:sz w:val="18"/>
                <w:szCs w:val="18"/>
              </w:rPr>
            </w:pPr>
            <w:r w:rsidRPr="0041778F">
              <w:rPr>
                <w:b/>
                <w:bCs/>
                <w:color w:val="000000"/>
                <w:sz w:val="18"/>
                <w:szCs w:val="18"/>
              </w:rPr>
              <w:t>Bankeu</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41778F" w:rsidRDefault="00DE68BF" w:rsidP="00194EE2">
            <w:pPr>
              <w:jc w:val="center"/>
              <w:rPr>
                <w:b/>
                <w:bCs/>
                <w:color w:val="000000"/>
                <w:sz w:val="18"/>
                <w:szCs w:val="18"/>
              </w:rPr>
            </w:pPr>
            <w:r w:rsidRPr="0041778F">
              <w:rPr>
                <w:b/>
                <w:bCs/>
                <w:color w:val="000000"/>
                <w:sz w:val="18"/>
                <w:szCs w:val="18"/>
              </w:rPr>
              <w:t>Pendapatan lain</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41778F" w:rsidRDefault="00DE68BF" w:rsidP="00194EE2">
            <w:pPr>
              <w:jc w:val="center"/>
              <w:rPr>
                <w:b/>
                <w:bCs/>
                <w:color w:val="000000"/>
                <w:sz w:val="18"/>
                <w:szCs w:val="18"/>
              </w:rPr>
            </w:pPr>
            <w:r w:rsidRPr="0041778F">
              <w:rPr>
                <w:b/>
                <w:bCs/>
                <w:color w:val="000000"/>
                <w:sz w:val="18"/>
                <w:szCs w:val="18"/>
              </w:rPr>
              <w:t>ADD</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41778F" w:rsidRDefault="00DE68BF" w:rsidP="00194EE2">
            <w:pPr>
              <w:jc w:val="center"/>
              <w:rPr>
                <w:b/>
                <w:bCs/>
                <w:color w:val="000000"/>
                <w:sz w:val="18"/>
                <w:szCs w:val="18"/>
              </w:rPr>
            </w:pPr>
            <w:r w:rsidRPr="0041778F">
              <w:rPr>
                <w:b/>
                <w:bCs/>
                <w:color w:val="000000"/>
                <w:sz w:val="18"/>
                <w:szCs w:val="18"/>
              </w:rPr>
              <w:t>Bagi Hasil Pajak</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41778F" w:rsidRDefault="00DE68BF" w:rsidP="00194EE2">
            <w:pPr>
              <w:jc w:val="center"/>
              <w:rPr>
                <w:b/>
                <w:bCs/>
                <w:color w:val="000000"/>
                <w:sz w:val="18"/>
                <w:szCs w:val="18"/>
              </w:rPr>
            </w:pPr>
            <w:r w:rsidRPr="0041778F">
              <w:rPr>
                <w:b/>
                <w:bCs/>
                <w:color w:val="000000"/>
                <w:sz w:val="18"/>
                <w:szCs w:val="18"/>
              </w:rPr>
              <w:t>Dana Desa</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41778F" w:rsidRDefault="00DE68BF" w:rsidP="00194EE2">
            <w:pPr>
              <w:jc w:val="center"/>
              <w:rPr>
                <w:b/>
                <w:bCs/>
                <w:color w:val="000000"/>
                <w:sz w:val="18"/>
                <w:szCs w:val="18"/>
              </w:rPr>
            </w:pPr>
            <w:r w:rsidRPr="0041778F">
              <w:rPr>
                <w:b/>
                <w:bCs/>
                <w:color w:val="000000"/>
                <w:sz w:val="18"/>
                <w:szCs w:val="18"/>
              </w:rPr>
              <w:t>Bankeu</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41778F" w:rsidRDefault="00DE68BF" w:rsidP="00194EE2">
            <w:pPr>
              <w:jc w:val="center"/>
              <w:rPr>
                <w:b/>
                <w:bCs/>
                <w:color w:val="000000"/>
                <w:sz w:val="18"/>
                <w:szCs w:val="18"/>
              </w:rPr>
            </w:pPr>
            <w:r w:rsidRPr="0041778F">
              <w:rPr>
                <w:b/>
                <w:bCs/>
                <w:color w:val="000000"/>
                <w:sz w:val="18"/>
                <w:szCs w:val="18"/>
              </w:rPr>
              <w:t>Pendapatan lain</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41778F" w:rsidRDefault="00DE68BF" w:rsidP="00194EE2">
            <w:pPr>
              <w:jc w:val="center"/>
              <w:rPr>
                <w:b/>
                <w:bCs/>
                <w:color w:val="000000"/>
                <w:sz w:val="18"/>
                <w:szCs w:val="18"/>
              </w:rPr>
            </w:pPr>
            <w:r w:rsidRPr="0041778F">
              <w:rPr>
                <w:b/>
                <w:bCs/>
                <w:color w:val="000000"/>
                <w:sz w:val="18"/>
                <w:szCs w:val="18"/>
              </w:rPr>
              <w:t>ADD</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41778F" w:rsidRDefault="00DE68BF" w:rsidP="00194EE2">
            <w:pPr>
              <w:jc w:val="center"/>
              <w:rPr>
                <w:b/>
                <w:bCs/>
                <w:color w:val="000000"/>
                <w:sz w:val="18"/>
                <w:szCs w:val="18"/>
              </w:rPr>
            </w:pPr>
            <w:r w:rsidRPr="0041778F">
              <w:rPr>
                <w:b/>
                <w:bCs/>
                <w:color w:val="000000"/>
                <w:sz w:val="18"/>
                <w:szCs w:val="18"/>
              </w:rPr>
              <w:t>Bagi Hasil Pajak</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41778F" w:rsidRDefault="00DE68BF" w:rsidP="00194EE2">
            <w:pPr>
              <w:jc w:val="center"/>
              <w:rPr>
                <w:b/>
                <w:bCs/>
                <w:color w:val="000000"/>
                <w:sz w:val="18"/>
                <w:szCs w:val="18"/>
              </w:rPr>
            </w:pPr>
            <w:r w:rsidRPr="0041778F">
              <w:rPr>
                <w:b/>
                <w:bCs/>
                <w:color w:val="000000"/>
                <w:sz w:val="18"/>
                <w:szCs w:val="18"/>
              </w:rPr>
              <w:t>Dana Desa</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41778F" w:rsidRDefault="00DE68BF" w:rsidP="00194EE2">
            <w:pPr>
              <w:jc w:val="center"/>
              <w:rPr>
                <w:b/>
                <w:bCs/>
                <w:color w:val="000000"/>
                <w:sz w:val="18"/>
                <w:szCs w:val="18"/>
              </w:rPr>
            </w:pPr>
            <w:r w:rsidRPr="0041778F">
              <w:rPr>
                <w:b/>
                <w:bCs/>
                <w:color w:val="000000"/>
                <w:sz w:val="18"/>
                <w:szCs w:val="18"/>
              </w:rPr>
              <w:t>Bankeu</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41778F" w:rsidRDefault="00DE68BF" w:rsidP="00194EE2">
            <w:pPr>
              <w:jc w:val="center"/>
              <w:rPr>
                <w:b/>
                <w:bCs/>
                <w:color w:val="000000"/>
                <w:sz w:val="18"/>
                <w:szCs w:val="18"/>
              </w:rPr>
            </w:pPr>
            <w:r w:rsidRPr="0041778F">
              <w:rPr>
                <w:b/>
                <w:bCs/>
                <w:color w:val="000000"/>
                <w:sz w:val="18"/>
                <w:szCs w:val="18"/>
              </w:rPr>
              <w:t>Pendapatan lain</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41778F" w:rsidRDefault="00DE68BF" w:rsidP="00194EE2">
            <w:pPr>
              <w:jc w:val="center"/>
              <w:rPr>
                <w:b/>
                <w:bCs/>
                <w:color w:val="000000"/>
                <w:sz w:val="18"/>
                <w:szCs w:val="18"/>
              </w:rPr>
            </w:pPr>
            <w:r w:rsidRPr="0041778F">
              <w:rPr>
                <w:b/>
                <w:bCs/>
                <w:color w:val="000000"/>
                <w:sz w:val="18"/>
                <w:szCs w:val="18"/>
              </w:rPr>
              <w:t>ADD</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41778F" w:rsidRDefault="00DE68BF" w:rsidP="00194EE2">
            <w:pPr>
              <w:jc w:val="center"/>
              <w:rPr>
                <w:b/>
                <w:bCs/>
                <w:color w:val="000000"/>
                <w:sz w:val="18"/>
                <w:szCs w:val="18"/>
              </w:rPr>
            </w:pPr>
            <w:r w:rsidRPr="0041778F">
              <w:rPr>
                <w:b/>
                <w:bCs/>
                <w:color w:val="000000"/>
                <w:sz w:val="18"/>
                <w:szCs w:val="18"/>
              </w:rPr>
              <w:t>Bagi Hasil Pajak</w:t>
            </w:r>
          </w:p>
        </w:tc>
        <w:tc>
          <w:tcPr>
            <w:tcW w:w="506" w:type="dxa"/>
            <w:tcBorders>
              <w:top w:val="nil"/>
              <w:left w:val="nil"/>
              <w:bottom w:val="single" w:sz="8" w:space="0" w:color="auto"/>
              <w:right w:val="single" w:sz="8" w:space="0" w:color="auto"/>
            </w:tcBorders>
            <w:shd w:val="clear" w:color="000000" w:fill="E0E0E0"/>
            <w:textDirection w:val="btLr"/>
            <w:vAlign w:val="center"/>
            <w:hideMark/>
          </w:tcPr>
          <w:p w:rsidR="00DE68BF" w:rsidRPr="0041778F" w:rsidRDefault="00DE68BF" w:rsidP="00194EE2">
            <w:pPr>
              <w:jc w:val="center"/>
              <w:rPr>
                <w:b/>
                <w:bCs/>
                <w:color w:val="000000"/>
                <w:sz w:val="18"/>
                <w:szCs w:val="18"/>
              </w:rPr>
            </w:pPr>
            <w:r w:rsidRPr="0041778F">
              <w:rPr>
                <w:b/>
                <w:bCs/>
                <w:color w:val="000000"/>
                <w:sz w:val="18"/>
                <w:szCs w:val="18"/>
              </w:rPr>
              <w:t>Dana Desa</w:t>
            </w:r>
          </w:p>
        </w:tc>
        <w:tc>
          <w:tcPr>
            <w:tcW w:w="476" w:type="dxa"/>
            <w:tcBorders>
              <w:top w:val="nil"/>
              <w:left w:val="nil"/>
              <w:bottom w:val="single" w:sz="8" w:space="0" w:color="auto"/>
              <w:right w:val="single" w:sz="8" w:space="0" w:color="auto"/>
            </w:tcBorders>
            <w:shd w:val="clear" w:color="000000" w:fill="E0E0E0"/>
            <w:textDirection w:val="btLr"/>
            <w:vAlign w:val="center"/>
            <w:hideMark/>
          </w:tcPr>
          <w:p w:rsidR="00DE68BF" w:rsidRPr="0041778F" w:rsidRDefault="00DE68BF" w:rsidP="00194EE2">
            <w:pPr>
              <w:jc w:val="center"/>
              <w:rPr>
                <w:b/>
                <w:bCs/>
                <w:color w:val="000000"/>
                <w:sz w:val="18"/>
                <w:szCs w:val="18"/>
              </w:rPr>
            </w:pPr>
            <w:r w:rsidRPr="0041778F">
              <w:rPr>
                <w:b/>
                <w:bCs/>
                <w:color w:val="000000"/>
                <w:sz w:val="18"/>
                <w:szCs w:val="18"/>
              </w:rPr>
              <w:t>Bankeu</w:t>
            </w:r>
          </w:p>
        </w:tc>
        <w:tc>
          <w:tcPr>
            <w:tcW w:w="536" w:type="dxa"/>
            <w:tcBorders>
              <w:top w:val="nil"/>
              <w:left w:val="nil"/>
              <w:bottom w:val="single" w:sz="8" w:space="0" w:color="auto"/>
              <w:right w:val="single" w:sz="8" w:space="0" w:color="auto"/>
            </w:tcBorders>
            <w:shd w:val="clear" w:color="000000" w:fill="E0E0E0"/>
            <w:textDirection w:val="btLr"/>
            <w:vAlign w:val="center"/>
            <w:hideMark/>
          </w:tcPr>
          <w:p w:rsidR="00DE68BF" w:rsidRPr="0041778F" w:rsidRDefault="00DE68BF" w:rsidP="00194EE2">
            <w:pPr>
              <w:jc w:val="center"/>
              <w:rPr>
                <w:b/>
                <w:bCs/>
                <w:color w:val="000000"/>
                <w:sz w:val="18"/>
                <w:szCs w:val="18"/>
              </w:rPr>
            </w:pPr>
            <w:r w:rsidRPr="0041778F">
              <w:rPr>
                <w:b/>
                <w:bCs/>
                <w:color w:val="000000"/>
                <w:sz w:val="18"/>
                <w:szCs w:val="18"/>
              </w:rPr>
              <w:t>Pendapatan lain</w:t>
            </w:r>
          </w:p>
        </w:tc>
      </w:tr>
      <w:tr w:rsidR="00DE68BF" w:rsidRPr="0041778F" w:rsidTr="00F5366F">
        <w:trPr>
          <w:trHeight w:val="330"/>
          <w:tblHeader/>
          <w:jc w:val="center"/>
        </w:trPr>
        <w:tc>
          <w:tcPr>
            <w:tcW w:w="636" w:type="dxa"/>
            <w:vMerge/>
            <w:tcBorders>
              <w:top w:val="single" w:sz="8" w:space="0" w:color="auto"/>
              <w:left w:val="single" w:sz="8" w:space="0" w:color="auto"/>
              <w:bottom w:val="single" w:sz="8" w:space="0" w:color="000000"/>
              <w:right w:val="single" w:sz="8" w:space="0" w:color="auto"/>
            </w:tcBorders>
            <w:vAlign w:val="center"/>
            <w:hideMark/>
          </w:tcPr>
          <w:p w:rsidR="00DE68BF" w:rsidRPr="0041778F" w:rsidRDefault="00DE68BF" w:rsidP="00194EE2">
            <w:pPr>
              <w:jc w:val="center"/>
              <w:rPr>
                <w:b/>
                <w:bCs/>
                <w:color w:val="000000"/>
                <w:sz w:val="18"/>
                <w:szCs w:val="18"/>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41778F" w:rsidRDefault="00DE68BF" w:rsidP="00194EE2">
            <w:pPr>
              <w:jc w:val="center"/>
              <w:rPr>
                <w:b/>
                <w:bCs/>
                <w:color w:val="000000"/>
                <w:sz w:val="18"/>
                <w:szCs w:val="18"/>
              </w:rPr>
            </w:pPr>
            <w:r w:rsidRPr="0041778F">
              <w:rPr>
                <w:b/>
                <w:bCs/>
                <w:color w:val="000000"/>
                <w:sz w:val="18"/>
                <w:szCs w:val="18"/>
              </w:rPr>
              <w:t>A</w:t>
            </w: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r w:rsidRPr="0041778F">
              <w:rPr>
                <w:b/>
                <w:bCs/>
                <w:color w:val="000000"/>
                <w:sz w:val="18"/>
                <w:szCs w:val="18"/>
              </w:rPr>
              <w:t>B</w:t>
            </w: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r w:rsidRPr="0041778F">
              <w:rPr>
                <w:b/>
                <w:bCs/>
                <w:color w:val="000000"/>
                <w:sz w:val="18"/>
                <w:szCs w:val="18"/>
              </w:rPr>
              <w:t>C</w:t>
            </w: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r w:rsidRPr="0041778F">
              <w:rPr>
                <w:b/>
                <w:bCs/>
                <w:color w:val="000000"/>
                <w:sz w:val="18"/>
                <w:szCs w:val="18"/>
              </w:rPr>
              <w:t>D</w:t>
            </w: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r w:rsidRPr="0041778F">
              <w:rPr>
                <w:b/>
                <w:bCs/>
                <w:color w:val="000000"/>
                <w:sz w:val="18"/>
                <w:szCs w:val="18"/>
              </w:rPr>
              <w:t>E</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41778F" w:rsidRDefault="00DE68BF" w:rsidP="00194EE2">
            <w:pPr>
              <w:jc w:val="center"/>
              <w:rPr>
                <w:b/>
                <w:bCs/>
                <w:color w:val="000000"/>
                <w:sz w:val="18"/>
                <w:szCs w:val="18"/>
              </w:rPr>
            </w:pPr>
            <w:r w:rsidRPr="0041778F">
              <w:rPr>
                <w:b/>
                <w:bCs/>
                <w:color w:val="000000"/>
                <w:sz w:val="18"/>
                <w:szCs w:val="18"/>
              </w:rPr>
              <w:t>A</w:t>
            </w: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r w:rsidRPr="0041778F">
              <w:rPr>
                <w:b/>
                <w:bCs/>
                <w:color w:val="000000"/>
                <w:sz w:val="18"/>
                <w:szCs w:val="18"/>
              </w:rPr>
              <w:t>B</w:t>
            </w: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r w:rsidRPr="0041778F">
              <w:rPr>
                <w:b/>
                <w:bCs/>
                <w:color w:val="000000"/>
                <w:sz w:val="18"/>
                <w:szCs w:val="18"/>
              </w:rPr>
              <w:t>C</w:t>
            </w: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r w:rsidRPr="0041778F">
              <w:rPr>
                <w:b/>
                <w:bCs/>
                <w:color w:val="000000"/>
                <w:sz w:val="18"/>
                <w:szCs w:val="18"/>
              </w:rPr>
              <w:t>D</w:t>
            </w: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r w:rsidRPr="0041778F">
              <w:rPr>
                <w:b/>
                <w:bCs/>
                <w:color w:val="000000"/>
                <w:sz w:val="18"/>
                <w:szCs w:val="18"/>
              </w:rPr>
              <w:t>E</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41778F" w:rsidRDefault="00DE68BF" w:rsidP="00194EE2">
            <w:pPr>
              <w:jc w:val="center"/>
              <w:rPr>
                <w:b/>
                <w:bCs/>
                <w:color w:val="000000"/>
                <w:sz w:val="18"/>
                <w:szCs w:val="18"/>
              </w:rPr>
            </w:pPr>
            <w:r w:rsidRPr="0041778F">
              <w:rPr>
                <w:b/>
                <w:bCs/>
                <w:color w:val="000000"/>
                <w:sz w:val="18"/>
                <w:szCs w:val="18"/>
              </w:rPr>
              <w:t>A</w:t>
            </w: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r w:rsidRPr="0041778F">
              <w:rPr>
                <w:b/>
                <w:bCs/>
                <w:color w:val="000000"/>
                <w:sz w:val="18"/>
                <w:szCs w:val="18"/>
              </w:rPr>
              <w:t>B</w:t>
            </w: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r w:rsidRPr="0041778F">
              <w:rPr>
                <w:b/>
                <w:bCs/>
                <w:color w:val="000000"/>
                <w:sz w:val="18"/>
                <w:szCs w:val="18"/>
              </w:rPr>
              <w:t>C</w:t>
            </w: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r w:rsidRPr="0041778F">
              <w:rPr>
                <w:b/>
                <w:bCs/>
                <w:color w:val="000000"/>
                <w:sz w:val="18"/>
                <w:szCs w:val="18"/>
              </w:rPr>
              <w:t>D</w:t>
            </w: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r w:rsidRPr="0041778F">
              <w:rPr>
                <w:b/>
                <w:bCs/>
                <w:color w:val="000000"/>
                <w:sz w:val="18"/>
                <w:szCs w:val="18"/>
              </w:rPr>
              <w:t>E</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41778F" w:rsidRDefault="00DE68BF" w:rsidP="00194EE2">
            <w:pPr>
              <w:jc w:val="center"/>
              <w:rPr>
                <w:b/>
                <w:bCs/>
                <w:color w:val="000000"/>
                <w:sz w:val="18"/>
                <w:szCs w:val="18"/>
              </w:rPr>
            </w:pPr>
            <w:r w:rsidRPr="0041778F">
              <w:rPr>
                <w:b/>
                <w:bCs/>
                <w:color w:val="000000"/>
                <w:sz w:val="18"/>
                <w:szCs w:val="18"/>
              </w:rPr>
              <w:t>A</w:t>
            </w: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r w:rsidRPr="0041778F">
              <w:rPr>
                <w:b/>
                <w:bCs/>
                <w:color w:val="000000"/>
                <w:sz w:val="18"/>
                <w:szCs w:val="18"/>
              </w:rPr>
              <w:t>B</w:t>
            </w: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r w:rsidRPr="0041778F">
              <w:rPr>
                <w:b/>
                <w:bCs/>
                <w:color w:val="000000"/>
                <w:sz w:val="18"/>
                <w:szCs w:val="18"/>
              </w:rPr>
              <w:t>C</w:t>
            </w: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r w:rsidRPr="0041778F">
              <w:rPr>
                <w:b/>
                <w:bCs/>
                <w:color w:val="000000"/>
                <w:sz w:val="18"/>
                <w:szCs w:val="18"/>
              </w:rPr>
              <w:t>D</w:t>
            </w: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r w:rsidRPr="0041778F">
              <w:rPr>
                <w:b/>
                <w:bCs/>
                <w:color w:val="000000"/>
                <w:sz w:val="18"/>
                <w:szCs w:val="18"/>
              </w:rPr>
              <w:t>E</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41778F" w:rsidRDefault="00DE68BF" w:rsidP="00194EE2">
            <w:pPr>
              <w:jc w:val="center"/>
              <w:rPr>
                <w:b/>
                <w:bCs/>
                <w:color w:val="000000"/>
                <w:sz w:val="18"/>
                <w:szCs w:val="18"/>
              </w:rPr>
            </w:pPr>
            <w:r w:rsidRPr="0041778F">
              <w:rPr>
                <w:b/>
                <w:bCs/>
                <w:color w:val="000000"/>
                <w:sz w:val="18"/>
                <w:szCs w:val="18"/>
              </w:rPr>
              <w:t>A</w:t>
            </w: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r w:rsidRPr="0041778F">
              <w:rPr>
                <w:b/>
                <w:bCs/>
                <w:color w:val="000000"/>
                <w:sz w:val="18"/>
                <w:szCs w:val="18"/>
              </w:rPr>
              <w:t>B</w:t>
            </w: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r w:rsidRPr="0041778F">
              <w:rPr>
                <w:b/>
                <w:bCs/>
                <w:color w:val="000000"/>
                <w:sz w:val="18"/>
                <w:szCs w:val="18"/>
              </w:rPr>
              <w:t>C</w:t>
            </w: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r w:rsidRPr="0041778F">
              <w:rPr>
                <w:b/>
                <w:bCs/>
                <w:color w:val="000000"/>
                <w:sz w:val="18"/>
                <w:szCs w:val="18"/>
              </w:rPr>
              <w:t>D</w:t>
            </w: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r w:rsidRPr="0041778F">
              <w:rPr>
                <w:b/>
                <w:bCs/>
                <w:color w:val="000000"/>
                <w:sz w:val="18"/>
                <w:szCs w:val="18"/>
              </w:rPr>
              <w:t>E</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41778F" w:rsidRDefault="00DE68BF" w:rsidP="00194EE2">
            <w:pPr>
              <w:jc w:val="center"/>
              <w:rPr>
                <w:b/>
                <w:bCs/>
                <w:color w:val="000000"/>
                <w:sz w:val="18"/>
                <w:szCs w:val="18"/>
              </w:rPr>
            </w:pPr>
            <w:r w:rsidRPr="0041778F">
              <w:rPr>
                <w:b/>
                <w:bCs/>
                <w:color w:val="000000"/>
                <w:sz w:val="18"/>
                <w:szCs w:val="18"/>
              </w:rPr>
              <w:t>A</w:t>
            </w: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r w:rsidRPr="0041778F">
              <w:rPr>
                <w:b/>
                <w:bCs/>
                <w:color w:val="000000"/>
                <w:sz w:val="18"/>
                <w:szCs w:val="18"/>
              </w:rPr>
              <w:t>B</w:t>
            </w: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r w:rsidRPr="0041778F">
              <w:rPr>
                <w:b/>
                <w:bCs/>
                <w:color w:val="000000"/>
                <w:sz w:val="18"/>
                <w:szCs w:val="18"/>
              </w:rPr>
              <w:t>C</w:t>
            </w:r>
          </w:p>
        </w:tc>
        <w:tc>
          <w:tcPr>
            <w:tcW w:w="47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r w:rsidRPr="0041778F">
              <w:rPr>
                <w:b/>
                <w:bCs/>
                <w:color w:val="000000"/>
                <w:sz w:val="18"/>
                <w:szCs w:val="18"/>
              </w:rPr>
              <w:t>D</w:t>
            </w:r>
          </w:p>
        </w:tc>
        <w:tc>
          <w:tcPr>
            <w:tcW w:w="53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r w:rsidRPr="0041778F">
              <w:rPr>
                <w:b/>
                <w:bCs/>
                <w:color w:val="000000"/>
                <w:sz w:val="18"/>
                <w:szCs w:val="18"/>
              </w:rPr>
              <w:t>E</w:t>
            </w:r>
          </w:p>
        </w:tc>
      </w:tr>
      <w:tr w:rsidR="00DE68BF" w:rsidRPr="0041778F" w:rsidTr="0041778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r w:rsidRPr="0041778F">
              <w:rPr>
                <w:color w:val="000000"/>
                <w:sz w:val="18"/>
                <w:szCs w:val="18"/>
              </w:rPr>
              <w:t>1</w:t>
            </w:r>
          </w:p>
        </w:tc>
        <w:tc>
          <w:tcPr>
            <w:tcW w:w="1418" w:type="dxa"/>
            <w:tcBorders>
              <w:top w:val="nil"/>
              <w:left w:val="nil"/>
              <w:bottom w:val="single" w:sz="8" w:space="0" w:color="auto"/>
              <w:right w:val="single" w:sz="8" w:space="0" w:color="auto"/>
            </w:tcBorders>
            <w:shd w:val="clear" w:color="auto" w:fill="auto"/>
            <w:vAlign w:val="center"/>
            <w:hideMark/>
          </w:tcPr>
          <w:p w:rsidR="00DE68BF" w:rsidRPr="0041778F" w:rsidRDefault="001767F3" w:rsidP="001767F3">
            <w:pPr>
              <w:jc w:val="center"/>
              <w:rPr>
                <w:color w:val="000000"/>
                <w:sz w:val="18"/>
                <w:szCs w:val="18"/>
              </w:rPr>
            </w:pPr>
            <w:r>
              <w:rPr>
                <w:color w:val="000000"/>
                <w:sz w:val="18"/>
                <w:szCs w:val="18"/>
              </w:rPr>
              <w:t>Kegiatan penanggulangan pemberian bantuan bencana alam dan sosial</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r>
      <w:tr w:rsidR="00DE68BF" w:rsidRPr="0041778F"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r w:rsidRPr="0041778F">
              <w:rPr>
                <w:color w:val="000000"/>
                <w:sz w:val="18"/>
                <w:szCs w:val="18"/>
              </w:rPr>
              <w:t>2</w:t>
            </w:r>
          </w:p>
        </w:tc>
        <w:tc>
          <w:tcPr>
            <w:tcW w:w="1418" w:type="dxa"/>
            <w:tcBorders>
              <w:top w:val="nil"/>
              <w:left w:val="nil"/>
              <w:bottom w:val="single" w:sz="8" w:space="0" w:color="auto"/>
              <w:right w:val="single" w:sz="8" w:space="0" w:color="auto"/>
            </w:tcBorders>
            <w:shd w:val="clear" w:color="auto" w:fill="auto"/>
            <w:vAlign w:val="center"/>
            <w:hideMark/>
          </w:tcPr>
          <w:p w:rsidR="00DE68BF" w:rsidRPr="0041778F" w:rsidRDefault="001767F3" w:rsidP="00194EE2">
            <w:pPr>
              <w:jc w:val="center"/>
              <w:rPr>
                <w:color w:val="000000"/>
                <w:sz w:val="18"/>
                <w:szCs w:val="18"/>
              </w:rPr>
            </w:pPr>
            <w:r>
              <w:rPr>
                <w:color w:val="000000"/>
                <w:sz w:val="18"/>
                <w:szCs w:val="18"/>
              </w:rPr>
              <w:t>Pemberian santunan korban kebakaran</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r>
      <w:tr w:rsidR="00DE68BF" w:rsidRPr="0041778F"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r w:rsidRPr="0041778F">
              <w:rPr>
                <w:color w:val="000000"/>
                <w:sz w:val="18"/>
                <w:szCs w:val="18"/>
              </w:rPr>
              <w:t>3</w:t>
            </w:r>
          </w:p>
        </w:tc>
        <w:tc>
          <w:tcPr>
            <w:tcW w:w="1418" w:type="dxa"/>
            <w:tcBorders>
              <w:top w:val="nil"/>
              <w:left w:val="nil"/>
              <w:bottom w:val="single" w:sz="8" w:space="0" w:color="auto"/>
              <w:right w:val="single" w:sz="8" w:space="0" w:color="auto"/>
            </w:tcBorders>
            <w:shd w:val="clear" w:color="auto" w:fill="auto"/>
            <w:vAlign w:val="center"/>
            <w:hideMark/>
          </w:tcPr>
          <w:p w:rsidR="00DE68BF" w:rsidRPr="0041778F" w:rsidRDefault="001767F3" w:rsidP="00194EE2">
            <w:pPr>
              <w:jc w:val="center"/>
              <w:rPr>
                <w:color w:val="000000"/>
                <w:sz w:val="18"/>
                <w:szCs w:val="18"/>
              </w:rPr>
            </w:pPr>
            <w:r>
              <w:rPr>
                <w:color w:val="000000"/>
                <w:sz w:val="18"/>
                <w:szCs w:val="18"/>
              </w:rPr>
              <w:t>Pemberian bantuan kematian bagi warga miskin</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r>
      <w:tr w:rsidR="00DE68BF" w:rsidRPr="0041778F"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r w:rsidRPr="0041778F">
              <w:rPr>
                <w:color w:val="000000"/>
                <w:sz w:val="18"/>
                <w:szCs w:val="18"/>
              </w:rPr>
              <w:t>4</w:t>
            </w:r>
          </w:p>
        </w:tc>
        <w:tc>
          <w:tcPr>
            <w:tcW w:w="1418" w:type="dxa"/>
            <w:tcBorders>
              <w:top w:val="nil"/>
              <w:left w:val="nil"/>
              <w:bottom w:val="single" w:sz="8" w:space="0" w:color="auto"/>
              <w:right w:val="single" w:sz="8" w:space="0" w:color="auto"/>
            </w:tcBorders>
            <w:shd w:val="clear" w:color="auto" w:fill="auto"/>
            <w:vAlign w:val="center"/>
            <w:hideMark/>
          </w:tcPr>
          <w:p w:rsidR="00DE68BF" w:rsidRPr="0041778F" w:rsidRDefault="001767F3" w:rsidP="00194EE2">
            <w:pPr>
              <w:jc w:val="center"/>
              <w:rPr>
                <w:color w:val="000000"/>
                <w:sz w:val="18"/>
                <w:szCs w:val="18"/>
              </w:rPr>
            </w:pPr>
            <w:r>
              <w:rPr>
                <w:color w:val="000000"/>
                <w:sz w:val="18"/>
                <w:szCs w:val="18"/>
              </w:rPr>
              <w:t>Penanganan kerusakan sarana prasarana yang mendesak</w:t>
            </w:r>
          </w:p>
        </w:tc>
        <w:tc>
          <w:tcPr>
            <w:tcW w:w="506" w:type="dxa"/>
            <w:tcBorders>
              <w:top w:val="nil"/>
              <w:left w:val="nil"/>
              <w:bottom w:val="single" w:sz="8" w:space="0" w:color="auto"/>
              <w:right w:val="single" w:sz="8" w:space="0" w:color="auto"/>
            </w:tcBorders>
            <w:shd w:val="clear" w:color="000000" w:fill="F2DBDB"/>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r>
      <w:tr w:rsidR="00DE68BF" w:rsidRPr="0041778F"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r w:rsidRPr="0041778F">
              <w:rPr>
                <w:color w:val="000000"/>
                <w:sz w:val="18"/>
                <w:szCs w:val="18"/>
              </w:rPr>
              <w:t>5</w:t>
            </w:r>
          </w:p>
        </w:tc>
        <w:tc>
          <w:tcPr>
            <w:tcW w:w="1418"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r>
      <w:tr w:rsidR="00DE68BF" w:rsidRPr="0041778F"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r w:rsidRPr="0041778F">
              <w:rPr>
                <w:color w:val="000000"/>
                <w:sz w:val="18"/>
                <w:szCs w:val="18"/>
              </w:rPr>
              <w:lastRenderedPageBreak/>
              <w:t>6</w:t>
            </w:r>
          </w:p>
        </w:tc>
        <w:tc>
          <w:tcPr>
            <w:tcW w:w="1418"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r>
      <w:tr w:rsidR="00DE68BF" w:rsidRPr="0041778F"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r w:rsidRPr="0041778F">
              <w:rPr>
                <w:color w:val="000000"/>
                <w:sz w:val="18"/>
                <w:szCs w:val="18"/>
              </w:rPr>
              <w:t>7</w:t>
            </w:r>
          </w:p>
        </w:tc>
        <w:tc>
          <w:tcPr>
            <w:tcW w:w="1418"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r>
      <w:tr w:rsidR="00DE68BF" w:rsidRPr="0041778F"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r w:rsidRPr="0041778F">
              <w:rPr>
                <w:color w:val="000000"/>
                <w:sz w:val="18"/>
                <w:szCs w:val="18"/>
              </w:rPr>
              <w:t>8</w:t>
            </w:r>
          </w:p>
        </w:tc>
        <w:tc>
          <w:tcPr>
            <w:tcW w:w="1418"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r>
      <w:tr w:rsidR="00DE68BF" w:rsidRPr="0041778F" w:rsidTr="008D360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r w:rsidRPr="0041778F">
              <w:rPr>
                <w:color w:val="000000"/>
                <w:sz w:val="18"/>
                <w:szCs w:val="18"/>
              </w:rPr>
              <w:t>9</w:t>
            </w:r>
          </w:p>
        </w:tc>
        <w:tc>
          <w:tcPr>
            <w:tcW w:w="1418"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r>
      <w:tr w:rsidR="00DE68BF" w:rsidRPr="0041778F" w:rsidTr="0041778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r w:rsidRPr="0041778F">
              <w:rPr>
                <w:color w:val="000000"/>
                <w:sz w:val="18"/>
                <w:szCs w:val="18"/>
              </w:rPr>
              <w:t>10</w:t>
            </w:r>
          </w:p>
        </w:tc>
        <w:tc>
          <w:tcPr>
            <w:tcW w:w="1418"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r>
      <w:tr w:rsidR="00DE68BF" w:rsidRPr="0041778F" w:rsidTr="0041778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r w:rsidRPr="0041778F">
              <w:rPr>
                <w:color w:val="000000"/>
                <w:sz w:val="18"/>
                <w:szCs w:val="18"/>
                <w:lang w:val="fi-FI"/>
              </w:rPr>
              <w:t>11</w:t>
            </w:r>
          </w:p>
        </w:tc>
        <w:tc>
          <w:tcPr>
            <w:tcW w:w="1418"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r>
      <w:tr w:rsidR="00DE68BF" w:rsidRPr="0041778F" w:rsidTr="0041778F">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r w:rsidRPr="0041778F">
              <w:rPr>
                <w:color w:val="000000"/>
                <w:sz w:val="18"/>
                <w:szCs w:val="18"/>
                <w:lang w:val="fi-FI"/>
              </w:rPr>
              <w:t>12</w:t>
            </w:r>
          </w:p>
        </w:tc>
        <w:tc>
          <w:tcPr>
            <w:tcW w:w="1418"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hideMark/>
          </w:tcPr>
          <w:p w:rsidR="00DE68BF" w:rsidRPr="0041778F" w:rsidRDefault="00DE68BF" w:rsidP="00194EE2">
            <w:pPr>
              <w:jc w:val="center"/>
              <w:rPr>
                <w:b/>
                <w:bCs/>
                <w:color w:val="000000"/>
                <w:sz w:val="18"/>
                <w:szCs w:val="18"/>
              </w:rPr>
            </w:pPr>
          </w:p>
        </w:tc>
      </w:tr>
      <w:tr w:rsidR="00DE68BF" w:rsidRPr="0041778F" w:rsidTr="00D54F6B">
        <w:trPr>
          <w:trHeight w:val="397"/>
          <w:jc w:val="center"/>
        </w:trPr>
        <w:tc>
          <w:tcPr>
            <w:tcW w:w="636" w:type="dxa"/>
            <w:tcBorders>
              <w:top w:val="nil"/>
              <w:left w:val="single" w:sz="8" w:space="0" w:color="auto"/>
              <w:bottom w:val="single" w:sz="8" w:space="0" w:color="auto"/>
              <w:right w:val="single" w:sz="8" w:space="0" w:color="auto"/>
            </w:tcBorders>
            <w:shd w:val="clear" w:color="auto" w:fill="auto"/>
            <w:vAlign w:val="center"/>
          </w:tcPr>
          <w:p w:rsidR="00DE68BF" w:rsidRPr="0041778F" w:rsidRDefault="00DE68BF" w:rsidP="00194EE2">
            <w:pPr>
              <w:jc w:val="center"/>
              <w:rPr>
                <w:color w:val="000000"/>
                <w:sz w:val="18"/>
                <w:szCs w:val="18"/>
              </w:rPr>
            </w:pPr>
          </w:p>
        </w:tc>
        <w:tc>
          <w:tcPr>
            <w:tcW w:w="1418"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41778F" w:rsidRDefault="00DE68BF" w:rsidP="00194EE2">
            <w:pPr>
              <w:jc w:val="center"/>
              <w:rPr>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000000" w:fill="F2DBDB"/>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0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47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c>
          <w:tcPr>
            <w:tcW w:w="536" w:type="dxa"/>
            <w:tcBorders>
              <w:top w:val="nil"/>
              <w:left w:val="nil"/>
              <w:bottom w:val="single" w:sz="8" w:space="0" w:color="auto"/>
              <w:right w:val="single" w:sz="8" w:space="0" w:color="auto"/>
            </w:tcBorders>
            <w:shd w:val="clear" w:color="auto" w:fill="auto"/>
            <w:vAlign w:val="center"/>
          </w:tcPr>
          <w:p w:rsidR="00DE68BF" w:rsidRPr="0041778F" w:rsidRDefault="00DE68BF" w:rsidP="00194EE2">
            <w:pPr>
              <w:jc w:val="center"/>
              <w:rPr>
                <w:b/>
                <w:bCs/>
                <w:color w:val="000000"/>
                <w:sz w:val="18"/>
                <w:szCs w:val="18"/>
              </w:rPr>
            </w:pPr>
          </w:p>
        </w:tc>
      </w:tr>
    </w:tbl>
    <w:p w:rsidR="00DE68BF" w:rsidRPr="00DA31C6" w:rsidRDefault="00DE68BF" w:rsidP="00194EE2">
      <w:pPr>
        <w:spacing w:line="360" w:lineRule="auto"/>
        <w:ind w:left="340"/>
        <w:rPr>
          <w:b/>
          <w:lang w:val="sv-SE"/>
        </w:rPr>
      </w:pPr>
    </w:p>
    <w:p w:rsidR="00A85FCF" w:rsidRDefault="00A85FCF" w:rsidP="00194EE2">
      <w:pPr>
        <w:spacing w:line="360" w:lineRule="auto"/>
        <w:ind w:left="340"/>
        <w:rPr>
          <w:b/>
          <w:lang w:val="sv-SE"/>
        </w:rPr>
        <w:sectPr w:rsidR="00A85FCF" w:rsidSect="00807CCE">
          <w:headerReference w:type="even" r:id="rId12"/>
          <w:headerReference w:type="default" r:id="rId13"/>
          <w:footerReference w:type="default" r:id="rId14"/>
          <w:pgSz w:w="18711" w:h="12191" w:orient="landscape" w:code="9"/>
          <w:pgMar w:top="1701" w:right="1134" w:bottom="1134" w:left="1134" w:header="720" w:footer="720" w:gutter="0"/>
          <w:pgNumType w:start="23"/>
          <w:cols w:space="720"/>
          <w:docGrid w:linePitch="360"/>
        </w:sectPr>
      </w:pPr>
    </w:p>
    <w:p w:rsidR="00D841EA" w:rsidRPr="003D434F" w:rsidRDefault="00D841EA" w:rsidP="003D434F">
      <w:pPr>
        <w:pStyle w:val="ListParagraph"/>
        <w:numPr>
          <w:ilvl w:val="2"/>
          <w:numId w:val="13"/>
        </w:numPr>
        <w:spacing w:line="360" w:lineRule="auto"/>
        <w:ind w:left="1276"/>
        <w:rPr>
          <w:b/>
          <w:lang w:val="fi-FI"/>
        </w:rPr>
      </w:pPr>
      <w:r w:rsidRPr="003D434F">
        <w:rPr>
          <w:b/>
          <w:lang w:val="fi-FI"/>
        </w:rPr>
        <w:lastRenderedPageBreak/>
        <w:t>Strategi Pencapaian</w:t>
      </w:r>
    </w:p>
    <w:p w:rsidR="003D434F" w:rsidRDefault="00D841EA" w:rsidP="003D434F">
      <w:pPr>
        <w:tabs>
          <w:tab w:val="left" w:pos="10980"/>
          <w:tab w:val="left" w:pos="11160"/>
          <w:tab w:val="left" w:pos="11520"/>
        </w:tabs>
        <w:spacing w:line="360" w:lineRule="auto"/>
        <w:ind w:left="567" w:firstLine="709"/>
        <w:jc w:val="both"/>
        <w:rPr>
          <w:lang w:val="id-ID"/>
        </w:rPr>
      </w:pPr>
      <w:r w:rsidRPr="00DA31C6">
        <w:rPr>
          <w:lang w:val="fi-FI"/>
        </w:rPr>
        <w:t xml:space="preserve">Dari kegiatan prioritas  yang di rencanakan setiap tahun menjadi fokus pelaksanaan pembangunan di Desa </w:t>
      </w:r>
      <w:r w:rsidR="007811D1">
        <w:rPr>
          <w:lang w:val="fi-FI"/>
        </w:rPr>
        <w:t>Ngawun</w:t>
      </w:r>
      <w:r w:rsidRPr="00DA31C6">
        <w:rPr>
          <w:lang w:val="fi-FI"/>
        </w:rPr>
        <w:t xml:space="preserve"> sesuai dengan tahun anggaran yang ada melalui bidang  </w:t>
      </w:r>
      <w:r w:rsidR="007811D1">
        <w:rPr>
          <w:lang w:val="fi-FI"/>
        </w:rPr>
        <w:t>Penyelenggaraan pemerintahan Desa,Pelaksanaan Pembangunan,Pemberdayaan Masyarakat,Pembinaan Masyarakat</w:t>
      </w:r>
      <w:r w:rsidR="00DE68BF" w:rsidRPr="00DA31C6">
        <w:rPr>
          <w:lang w:val="fi-FI"/>
        </w:rPr>
        <w:t xml:space="preserve"> dan</w:t>
      </w:r>
      <w:r w:rsidRPr="00DA31C6">
        <w:rPr>
          <w:lang w:val="fi-FI"/>
        </w:rPr>
        <w:t xml:space="preserve"> memanfaatkan beberapa sumber pendanaan baik  pemerintahan pusat, daerah maupun desa ,seperti  APBN, APBD, A</w:t>
      </w:r>
      <w:r w:rsidR="00133A42" w:rsidRPr="00DA31C6">
        <w:rPr>
          <w:lang w:val="fi-FI"/>
        </w:rPr>
        <w:t>PB</w:t>
      </w:r>
      <w:r w:rsidRPr="00DA31C6">
        <w:rPr>
          <w:lang w:val="fi-FI"/>
        </w:rPr>
        <w:t>D</w:t>
      </w:r>
      <w:r w:rsidR="00133A42" w:rsidRPr="00DA31C6">
        <w:rPr>
          <w:lang w:val="fi-FI"/>
        </w:rPr>
        <w:t>esa</w:t>
      </w:r>
      <w:r w:rsidRPr="00DA31C6">
        <w:rPr>
          <w:lang w:val="fi-FI"/>
        </w:rPr>
        <w:t>, SKPD, SWADAY</w:t>
      </w:r>
      <w:r w:rsidR="003D434F">
        <w:rPr>
          <w:lang w:val="fi-FI"/>
        </w:rPr>
        <w:t>A, KERJASAMA DG SWASTA, DLL.</w:t>
      </w:r>
    </w:p>
    <w:p w:rsidR="003D434F" w:rsidRDefault="00D841EA" w:rsidP="003D434F">
      <w:pPr>
        <w:tabs>
          <w:tab w:val="left" w:pos="10980"/>
          <w:tab w:val="left" w:pos="11160"/>
          <w:tab w:val="left" w:pos="11520"/>
        </w:tabs>
        <w:spacing w:line="360" w:lineRule="auto"/>
        <w:ind w:left="567" w:firstLine="709"/>
        <w:jc w:val="both"/>
        <w:rPr>
          <w:lang w:val="id-ID"/>
        </w:rPr>
      </w:pPr>
      <w:r w:rsidRPr="00DA31C6">
        <w:rPr>
          <w:lang w:val="fi-FI"/>
        </w:rPr>
        <w:t xml:space="preserve">Target capaian pembangunan ini diupayakan secara bertahap dengan mendahulukan kebutuhan-kebutuhan dasar masyarakat pada berbagai bidang kegiatan yang ada. </w:t>
      </w:r>
      <w:r w:rsidRPr="00DA31C6">
        <w:rPr>
          <w:lang w:val="sv-SE"/>
        </w:rPr>
        <w:t>Namun pelaksanaan kegiatan juga akan disesuaikan dengan perolehan anggaran yang mampu diakses oleh desa. Untuk kegiatan dalam skala pembiayaan yang besar, seperti sarana prasarana dasar dan lain-lain, maka pembiaya</w:t>
      </w:r>
      <w:r w:rsidR="00133A42" w:rsidRPr="00DA31C6">
        <w:rPr>
          <w:lang w:val="sv-SE"/>
        </w:rPr>
        <w:t>annya diupayakan dari APBN, APBD Tingkat I dan II, APBDesa</w:t>
      </w:r>
      <w:r w:rsidRPr="00DA31C6">
        <w:rPr>
          <w:lang w:val="sv-SE"/>
        </w:rPr>
        <w:t xml:space="preserve"> dan SKPD ditambah kesediaan swadaya masyarakat. Sedangkan kegiatan skala kecil pemenuhannya lebih diarahkan berasal dari swadaya, kas desa, ADD dan kerjasama dengan swasta.</w:t>
      </w:r>
    </w:p>
    <w:p w:rsidR="003D434F" w:rsidRDefault="00D841EA" w:rsidP="003D434F">
      <w:pPr>
        <w:tabs>
          <w:tab w:val="left" w:pos="10980"/>
          <w:tab w:val="left" w:pos="11160"/>
          <w:tab w:val="left" w:pos="11520"/>
        </w:tabs>
        <w:spacing w:line="360" w:lineRule="auto"/>
        <w:ind w:left="567" w:firstLine="709"/>
        <w:jc w:val="both"/>
        <w:rPr>
          <w:lang w:val="id-ID"/>
        </w:rPr>
      </w:pPr>
      <w:r w:rsidRPr="00DA31C6">
        <w:rPr>
          <w:lang w:val="sv-SE"/>
        </w:rPr>
        <w:t xml:space="preserve">Pelaksana dan koordinator masing-masing kegiatan </w:t>
      </w:r>
      <w:r w:rsidR="00133A42" w:rsidRPr="00DA31C6">
        <w:rPr>
          <w:lang w:val="sv-SE"/>
        </w:rPr>
        <w:t xml:space="preserve">adalah Tim Pengelola Keuangan Desa (TPKD), </w:t>
      </w:r>
      <w:r w:rsidRPr="00DA31C6">
        <w:rPr>
          <w:lang w:val="sv-SE"/>
        </w:rPr>
        <w:t xml:space="preserve">sedapat-dapatnya disesuaikan dengan tupoksi masing-masing kelembagaan yang ada, namun tetap melibatkan masyarakat dan khususnya pemanfaat atau sasaran. Untuk kegiatan yang terkait sarana prasarana umum akan dikelola oleh </w:t>
      </w:r>
      <w:r w:rsidR="00133A42" w:rsidRPr="00DA31C6">
        <w:rPr>
          <w:lang w:val="sv-SE"/>
        </w:rPr>
        <w:t>TPKD sesuai dengan bidangnya</w:t>
      </w:r>
      <w:r w:rsidRPr="00DA31C6">
        <w:rPr>
          <w:lang w:val="sv-SE"/>
        </w:rPr>
        <w:t>, kegiatan yang terkait bidang kesehatan dikoordinir oleh Poskesdes dan Posyandu, bidang pendidikan dikoordinir oleh Komite Sekolah, bidang pertanian dikoordinir oleh HIPPA dan kegiatan ekonomi dan simpan pinjam dikelola oleh PKK, bidang kepemudaan akan dikoordinir oleh organisasi kepemudaan desa seperti Karang Taruna dan Remaja Mesjid.</w:t>
      </w:r>
    </w:p>
    <w:p w:rsidR="00D841EA" w:rsidRPr="003D434F" w:rsidRDefault="00D841EA" w:rsidP="003D434F">
      <w:pPr>
        <w:tabs>
          <w:tab w:val="left" w:pos="10980"/>
          <w:tab w:val="left" w:pos="11160"/>
          <w:tab w:val="left" w:pos="11520"/>
        </w:tabs>
        <w:spacing w:line="360" w:lineRule="auto"/>
        <w:ind w:left="567" w:firstLine="709"/>
        <w:jc w:val="both"/>
        <w:rPr>
          <w:lang w:val="fi-FI"/>
        </w:rPr>
      </w:pPr>
      <w:r w:rsidRPr="00DA31C6">
        <w:rPr>
          <w:lang w:val="sv-SE"/>
        </w:rPr>
        <w:t>Seluruh kegiatan pembangunan beserta capaian target akan senantiasa dievaluasi secara rutin serta melibatkan masyarakat (partisipatif). Pemantauan, evaluasi dan pertanggungjawaban dimaksud dilaksanakan dengan pendekatan sebagai berikut :</w:t>
      </w:r>
    </w:p>
    <w:p w:rsidR="00D841EA" w:rsidRPr="00DA31C6" w:rsidRDefault="00D841EA" w:rsidP="003D434F">
      <w:pPr>
        <w:numPr>
          <w:ilvl w:val="0"/>
          <w:numId w:val="19"/>
        </w:numPr>
        <w:tabs>
          <w:tab w:val="clear" w:pos="900"/>
          <w:tab w:val="left" w:pos="10980"/>
          <w:tab w:val="left" w:pos="11160"/>
          <w:tab w:val="left" w:pos="11520"/>
        </w:tabs>
        <w:spacing w:line="360" w:lineRule="auto"/>
        <w:ind w:hanging="333"/>
        <w:jc w:val="both"/>
        <w:rPr>
          <w:lang w:val="sv-SE"/>
        </w:rPr>
      </w:pPr>
      <w:r w:rsidRPr="00DA31C6">
        <w:rPr>
          <w:lang w:val="sv-SE"/>
        </w:rPr>
        <w:t>Mengevaluasi proses pelaksanaan kegiatan baik fisik, biaya maupun administrasi</w:t>
      </w:r>
    </w:p>
    <w:p w:rsidR="00D841EA" w:rsidRPr="00DA31C6" w:rsidRDefault="00D841EA" w:rsidP="003D434F">
      <w:pPr>
        <w:numPr>
          <w:ilvl w:val="0"/>
          <w:numId w:val="19"/>
        </w:numPr>
        <w:tabs>
          <w:tab w:val="clear" w:pos="900"/>
          <w:tab w:val="left" w:pos="10980"/>
          <w:tab w:val="left" w:pos="11160"/>
          <w:tab w:val="left" w:pos="11520"/>
        </w:tabs>
        <w:spacing w:line="360" w:lineRule="auto"/>
        <w:ind w:hanging="333"/>
        <w:jc w:val="both"/>
        <w:rPr>
          <w:lang w:val="sv-SE"/>
        </w:rPr>
      </w:pPr>
      <w:r w:rsidRPr="00DA31C6">
        <w:rPr>
          <w:lang w:val="sv-SE"/>
        </w:rPr>
        <w:t>Mengevaluasi capaian kegiatan secara fisik (volume dan kualitas)</w:t>
      </w:r>
    </w:p>
    <w:p w:rsidR="00D841EA" w:rsidRPr="00DA31C6" w:rsidRDefault="00D841EA" w:rsidP="003D434F">
      <w:pPr>
        <w:numPr>
          <w:ilvl w:val="0"/>
          <w:numId w:val="19"/>
        </w:numPr>
        <w:tabs>
          <w:tab w:val="clear" w:pos="900"/>
          <w:tab w:val="left" w:pos="10980"/>
          <w:tab w:val="left" w:pos="11160"/>
          <w:tab w:val="left" w:pos="11520"/>
        </w:tabs>
        <w:spacing w:line="360" w:lineRule="auto"/>
        <w:ind w:hanging="333"/>
        <w:jc w:val="both"/>
        <w:rPr>
          <w:lang w:val="sv-SE"/>
        </w:rPr>
      </w:pPr>
      <w:r w:rsidRPr="00DA31C6">
        <w:rPr>
          <w:lang w:val="sv-SE"/>
        </w:rPr>
        <w:t>Mengevaluasi capaian sasaran dan dampak</w:t>
      </w:r>
    </w:p>
    <w:p w:rsidR="00D841EA" w:rsidRPr="00DA31C6" w:rsidRDefault="00D841EA" w:rsidP="003D434F">
      <w:pPr>
        <w:numPr>
          <w:ilvl w:val="0"/>
          <w:numId w:val="19"/>
        </w:numPr>
        <w:tabs>
          <w:tab w:val="clear" w:pos="900"/>
          <w:tab w:val="left" w:pos="10980"/>
          <w:tab w:val="left" w:pos="11160"/>
          <w:tab w:val="left" w:pos="11520"/>
        </w:tabs>
        <w:spacing w:line="360" w:lineRule="auto"/>
        <w:ind w:hanging="333"/>
        <w:jc w:val="both"/>
        <w:rPr>
          <w:lang w:val="sv-SE"/>
        </w:rPr>
      </w:pPr>
      <w:r w:rsidRPr="00DA31C6">
        <w:rPr>
          <w:lang w:val="sv-SE"/>
        </w:rPr>
        <w:t>Mengevaluasi pelestarian dan keberlanjutan kegiatan</w:t>
      </w:r>
    </w:p>
    <w:p w:rsidR="00D841EA" w:rsidRPr="00DA31C6" w:rsidRDefault="00D841EA" w:rsidP="003D434F">
      <w:pPr>
        <w:tabs>
          <w:tab w:val="left" w:pos="10980"/>
          <w:tab w:val="left" w:pos="11160"/>
          <w:tab w:val="left" w:pos="11520"/>
        </w:tabs>
        <w:spacing w:line="360" w:lineRule="auto"/>
        <w:ind w:left="567"/>
        <w:jc w:val="both"/>
        <w:rPr>
          <w:lang w:val="sv-SE"/>
        </w:rPr>
      </w:pPr>
      <w:r w:rsidRPr="00DA31C6">
        <w:rPr>
          <w:lang w:val="sv-SE"/>
        </w:rPr>
        <w:t>Bentuk pemantauan dan evaluasi yang dapat diterapkan nantinya, adalah sebagai berikut :</w:t>
      </w:r>
    </w:p>
    <w:p w:rsidR="00D841EA" w:rsidRPr="00DA31C6" w:rsidRDefault="00D841EA" w:rsidP="003D434F">
      <w:pPr>
        <w:numPr>
          <w:ilvl w:val="0"/>
          <w:numId w:val="20"/>
        </w:numPr>
        <w:tabs>
          <w:tab w:val="clear" w:pos="900"/>
          <w:tab w:val="left" w:pos="10980"/>
          <w:tab w:val="left" w:pos="11160"/>
          <w:tab w:val="left" w:pos="11520"/>
        </w:tabs>
        <w:spacing w:line="360" w:lineRule="auto"/>
        <w:ind w:hanging="333"/>
        <w:jc w:val="both"/>
        <w:rPr>
          <w:lang w:val="sv-SE"/>
        </w:rPr>
      </w:pPr>
      <w:r w:rsidRPr="00DA31C6">
        <w:rPr>
          <w:lang w:val="sv-SE"/>
        </w:rPr>
        <w:t>Pemantauan bersama oleh masyarakat dan BPD</w:t>
      </w:r>
    </w:p>
    <w:p w:rsidR="00D841EA" w:rsidRPr="00DA31C6" w:rsidRDefault="00D841EA" w:rsidP="003D434F">
      <w:pPr>
        <w:numPr>
          <w:ilvl w:val="0"/>
          <w:numId w:val="20"/>
        </w:numPr>
        <w:tabs>
          <w:tab w:val="clear" w:pos="900"/>
          <w:tab w:val="left" w:pos="10980"/>
          <w:tab w:val="left" w:pos="11160"/>
          <w:tab w:val="left" w:pos="11520"/>
        </w:tabs>
        <w:spacing w:line="360" w:lineRule="auto"/>
        <w:ind w:hanging="333"/>
        <w:jc w:val="both"/>
        <w:rPr>
          <w:lang w:val="sv-SE"/>
        </w:rPr>
      </w:pPr>
      <w:r w:rsidRPr="00DA31C6">
        <w:rPr>
          <w:lang w:val="sv-SE"/>
        </w:rPr>
        <w:t>Musyawarah Pertanggungjawaban oleh masing - masing lembaga yang bertanggungjawab, dimana pelaksanaanya mengacu kepada aturan masing-masing program/kegiatan tersebut.</w:t>
      </w:r>
    </w:p>
    <w:p w:rsidR="00D841EA" w:rsidRPr="00DA31C6" w:rsidRDefault="00D841EA" w:rsidP="003D434F">
      <w:pPr>
        <w:numPr>
          <w:ilvl w:val="0"/>
          <w:numId w:val="20"/>
        </w:numPr>
        <w:tabs>
          <w:tab w:val="clear" w:pos="900"/>
          <w:tab w:val="left" w:pos="10980"/>
          <w:tab w:val="left" w:pos="11160"/>
          <w:tab w:val="left" w:pos="11520"/>
        </w:tabs>
        <w:spacing w:line="360" w:lineRule="auto"/>
        <w:ind w:hanging="333"/>
        <w:jc w:val="both"/>
        <w:rPr>
          <w:lang w:val="sv-SE"/>
        </w:rPr>
      </w:pPr>
      <w:r w:rsidRPr="00DA31C6">
        <w:rPr>
          <w:lang w:val="sv-SE"/>
        </w:rPr>
        <w:t>Musyawarah evaluasi dan pertanggungjawaban terhadap capaian-capaian kegiatan RPJM, dilakukan rutin setiap tahun bersamaan dengan Musrenbangdes.</w:t>
      </w:r>
    </w:p>
    <w:p w:rsidR="00C14806" w:rsidRDefault="00C14806" w:rsidP="000A2FA3">
      <w:pPr>
        <w:spacing w:line="360" w:lineRule="auto"/>
        <w:ind w:left="567"/>
        <w:jc w:val="both"/>
        <w:rPr>
          <w:lang w:val="id-ID"/>
        </w:rPr>
      </w:pPr>
    </w:p>
    <w:p w:rsidR="00C14806" w:rsidRDefault="00C14806" w:rsidP="000A2FA3">
      <w:pPr>
        <w:spacing w:line="360" w:lineRule="auto"/>
        <w:ind w:left="567"/>
        <w:jc w:val="both"/>
        <w:rPr>
          <w:lang w:val="id-ID"/>
        </w:rPr>
      </w:pPr>
    </w:p>
    <w:p w:rsidR="00D841EA" w:rsidRPr="00DA31C6" w:rsidRDefault="00D841EA" w:rsidP="000A2FA3">
      <w:pPr>
        <w:spacing w:line="360" w:lineRule="auto"/>
        <w:ind w:left="567"/>
        <w:jc w:val="both"/>
        <w:rPr>
          <w:lang w:val="sv-SE"/>
        </w:rPr>
      </w:pPr>
      <w:r w:rsidRPr="00DA31C6">
        <w:rPr>
          <w:lang w:val="sv-SE"/>
        </w:rPr>
        <w:t>Strategi pencapaian target pembangunan yang meliputi waktu pelaksanaan, sumber dana, sasaran, penanggungjawab dan bentuk evaluasi pertanggungjawaban, dijelaskan secara detail pada tabel berikut :</w:t>
      </w:r>
    </w:p>
    <w:p w:rsidR="00D841EA" w:rsidRPr="00DA31C6" w:rsidRDefault="00D841EA" w:rsidP="00194EE2"/>
    <w:p w:rsidR="00D841EA" w:rsidRPr="00DA31C6" w:rsidRDefault="00D841EA" w:rsidP="00194EE2">
      <w:pPr>
        <w:sectPr w:rsidR="00D841EA" w:rsidRPr="00DA31C6" w:rsidSect="005D279B">
          <w:pgSz w:w="12191" w:h="18711" w:code="9"/>
          <w:pgMar w:top="1134" w:right="1134" w:bottom="1134" w:left="1134" w:header="720" w:footer="720" w:gutter="680"/>
          <w:cols w:space="720"/>
          <w:titlePg/>
          <w:docGrid w:linePitch="360"/>
        </w:sectPr>
      </w:pPr>
    </w:p>
    <w:p w:rsidR="00D841EA" w:rsidRPr="00DA31C6" w:rsidRDefault="00D841EA" w:rsidP="00194EE2">
      <w:pPr>
        <w:spacing w:line="360" w:lineRule="auto"/>
        <w:jc w:val="center"/>
        <w:rPr>
          <w:b/>
          <w:color w:val="000000"/>
          <w:lang w:val="it-IT"/>
        </w:rPr>
      </w:pPr>
      <w:r w:rsidRPr="00DA31C6">
        <w:rPr>
          <w:b/>
          <w:color w:val="000000"/>
          <w:lang w:val="it-IT"/>
        </w:rPr>
        <w:lastRenderedPageBreak/>
        <w:t>Tabel : Strategi Pencapaian</w:t>
      </w:r>
    </w:p>
    <w:p w:rsidR="00D841EA" w:rsidRPr="00B30BD7" w:rsidRDefault="00D841EA" w:rsidP="00194EE2">
      <w:pPr>
        <w:spacing w:line="360" w:lineRule="auto"/>
        <w:jc w:val="center"/>
        <w:rPr>
          <w:b/>
          <w:color w:val="000000"/>
          <w:lang w:val="id-ID"/>
        </w:rPr>
      </w:pPr>
      <w:r w:rsidRPr="00DA31C6">
        <w:rPr>
          <w:b/>
          <w:color w:val="000000"/>
          <w:lang w:val="it-IT"/>
        </w:rPr>
        <w:t>Tahun Anggaran 20</w:t>
      </w:r>
      <w:r w:rsidR="0057551F">
        <w:rPr>
          <w:b/>
          <w:color w:val="000000"/>
          <w:lang w:val="it-IT"/>
        </w:rPr>
        <w:t>15</w:t>
      </w:r>
    </w:p>
    <w:tbl>
      <w:tblPr>
        <w:tblW w:w="0" w:type="auto"/>
        <w:jc w:val="center"/>
        <w:tblCellSpacing w:w="11" w:type="dxa"/>
        <w:tblInd w:w="-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0"/>
        <w:gridCol w:w="5444"/>
        <w:gridCol w:w="2072"/>
        <w:gridCol w:w="2073"/>
        <w:gridCol w:w="2073"/>
        <w:gridCol w:w="2087"/>
        <w:gridCol w:w="2070"/>
      </w:tblGrid>
      <w:tr w:rsidR="00133A42" w:rsidRPr="003D434F" w:rsidTr="003D434F">
        <w:trPr>
          <w:trHeight w:val="567"/>
          <w:tblCellSpacing w:w="11" w:type="dxa"/>
          <w:jc w:val="center"/>
        </w:trPr>
        <w:tc>
          <w:tcPr>
            <w:tcW w:w="517" w:type="dxa"/>
            <w:shd w:val="clear" w:color="auto" w:fill="auto"/>
            <w:tcMar>
              <w:left w:w="28" w:type="dxa"/>
              <w:right w:w="28" w:type="dxa"/>
            </w:tcMar>
            <w:vAlign w:val="center"/>
          </w:tcPr>
          <w:p w:rsidR="00133A42" w:rsidRPr="003D434F" w:rsidRDefault="00133A42" w:rsidP="00194EE2">
            <w:pPr>
              <w:ind w:left="57" w:right="57"/>
              <w:jc w:val="center"/>
              <w:rPr>
                <w:b/>
                <w:color w:val="000000"/>
                <w:lang w:val="it-IT"/>
              </w:rPr>
            </w:pPr>
            <w:r w:rsidRPr="003D434F">
              <w:rPr>
                <w:b/>
                <w:color w:val="000000"/>
                <w:lang w:val="it-IT"/>
              </w:rPr>
              <w:t>No</w:t>
            </w:r>
          </w:p>
        </w:tc>
        <w:tc>
          <w:tcPr>
            <w:tcW w:w="5422" w:type="dxa"/>
            <w:shd w:val="clear" w:color="auto" w:fill="auto"/>
            <w:vAlign w:val="center"/>
          </w:tcPr>
          <w:p w:rsidR="00133A42" w:rsidRPr="003D434F" w:rsidRDefault="00133A42" w:rsidP="00194EE2">
            <w:pPr>
              <w:ind w:left="57" w:right="57"/>
              <w:jc w:val="center"/>
              <w:rPr>
                <w:b/>
                <w:color w:val="000000"/>
                <w:lang w:val="it-IT"/>
              </w:rPr>
            </w:pPr>
            <w:r w:rsidRPr="003D434F">
              <w:rPr>
                <w:b/>
                <w:color w:val="000000"/>
                <w:lang w:val="it-IT"/>
              </w:rPr>
              <w:t>Kegiatan</w:t>
            </w:r>
          </w:p>
        </w:tc>
        <w:tc>
          <w:tcPr>
            <w:tcW w:w="2050" w:type="dxa"/>
            <w:shd w:val="clear" w:color="auto" w:fill="auto"/>
            <w:vAlign w:val="center"/>
          </w:tcPr>
          <w:p w:rsidR="00133A42" w:rsidRPr="003D434F" w:rsidRDefault="00133A42" w:rsidP="00194EE2">
            <w:pPr>
              <w:ind w:left="57" w:right="57"/>
              <w:jc w:val="center"/>
              <w:rPr>
                <w:b/>
                <w:color w:val="000000"/>
                <w:lang w:val="it-IT"/>
              </w:rPr>
            </w:pPr>
            <w:r w:rsidRPr="003D434F">
              <w:rPr>
                <w:b/>
                <w:color w:val="000000"/>
                <w:lang w:val="it-IT"/>
              </w:rPr>
              <w:t>Waktu</w:t>
            </w:r>
          </w:p>
        </w:tc>
        <w:tc>
          <w:tcPr>
            <w:tcW w:w="2051" w:type="dxa"/>
            <w:shd w:val="clear" w:color="auto" w:fill="auto"/>
            <w:vAlign w:val="center"/>
          </w:tcPr>
          <w:p w:rsidR="00133A42" w:rsidRPr="003D434F" w:rsidRDefault="00133A42" w:rsidP="00194EE2">
            <w:pPr>
              <w:ind w:left="57" w:right="57"/>
              <w:jc w:val="center"/>
              <w:rPr>
                <w:b/>
                <w:color w:val="000000"/>
                <w:lang w:val="it-IT"/>
              </w:rPr>
            </w:pPr>
            <w:r w:rsidRPr="003D434F">
              <w:rPr>
                <w:b/>
                <w:color w:val="000000"/>
                <w:lang w:val="it-IT"/>
              </w:rPr>
              <w:t>Sumber Dana</w:t>
            </w:r>
          </w:p>
        </w:tc>
        <w:tc>
          <w:tcPr>
            <w:tcW w:w="2051" w:type="dxa"/>
            <w:shd w:val="clear" w:color="auto" w:fill="auto"/>
            <w:vAlign w:val="center"/>
          </w:tcPr>
          <w:p w:rsidR="00133A42" w:rsidRPr="003D434F" w:rsidRDefault="00133A42" w:rsidP="00194EE2">
            <w:pPr>
              <w:ind w:left="57" w:right="57"/>
              <w:jc w:val="center"/>
              <w:rPr>
                <w:b/>
                <w:color w:val="000000"/>
                <w:lang w:val="it-IT"/>
              </w:rPr>
            </w:pPr>
            <w:r w:rsidRPr="003D434F">
              <w:rPr>
                <w:b/>
                <w:color w:val="000000"/>
                <w:lang w:val="it-IT"/>
              </w:rPr>
              <w:t>Sasaran</w:t>
            </w:r>
          </w:p>
        </w:tc>
        <w:tc>
          <w:tcPr>
            <w:tcW w:w="2065" w:type="dxa"/>
            <w:shd w:val="clear" w:color="auto" w:fill="auto"/>
            <w:vAlign w:val="center"/>
          </w:tcPr>
          <w:p w:rsidR="00133A42" w:rsidRPr="003D434F" w:rsidRDefault="00133A42" w:rsidP="00194EE2">
            <w:pPr>
              <w:ind w:left="57" w:right="57"/>
              <w:jc w:val="center"/>
              <w:rPr>
                <w:b/>
                <w:color w:val="000000"/>
                <w:lang w:val="it-IT"/>
              </w:rPr>
            </w:pPr>
            <w:r w:rsidRPr="003D434F">
              <w:rPr>
                <w:b/>
                <w:color w:val="000000"/>
                <w:lang w:val="it-IT"/>
              </w:rPr>
              <w:t>Pelaksana</w:t>
            </w:r>
          </w:p>
        </w:tc>
        <w:tc>
          <w:tcPr>
            <w:tcW w:w="2037" w:type="dxa"/>
            <w:shd w:val="clear" w:color="auto" w:fill="auto"/>
            <w:vAlign w:val="center"/>
          </w:tcPr>
          <w:p w:rsidR="00133A42" w:rsidRPr="003D434F" w:rsidRDefault="00133A42" w:rsidP="00194EE2">
            <w:pPr>
              <w:ind w:left="57" w:right="57"/>
              <w:jc w:val="center"/>
              <w:rPr>
                <w:b/>
                <w:color w:val="000000"/>
                <w:lang w:val="it-IT"/>
              </w:rPr>
            </w:pPr>
            <w:r w:rsidRPr="003D434F">
              <w:rPr>
                <w:b/>
                <w:color w:val="000000"/>
                <w:lang w:val="it-IT"/>
              </w:rPr>
              <w:t>Evaluasi</w:t>
            </w:r>
          </w:p>
        </w:tc>
      </w:tr>
      <w:tr w:rsidR="0057551F" w:rsidRPr="003D434F" w:rsidTr="003D434F">
        <w:trPr>
          <w:trHeight w:val="397"/>
          <w:tblCellSpacing w:w="11" w:type="dxa"/>
          <w:jc w:val="center"/>
        </w:trPr>
        <w:tc>
          <w:tcPr>
            <w:tcW w:w="517" w:type="dxa"/>
            <w:shd w:val="clear" w:color="auto" w:fill="auto"/>
            <w:tcMar>
              <w:left w:w="28" w:type="dxa"/>
              <w:right w:w="28" w:type="dxa"/>
            </w:tcMar>
            <w:vAlign w:val="center"/>
          </w:tcPr>
          <w:p w:rsidR="0057551F" w:rsidRPr="003D434F" w:rsidRDefault="0057551F" w:rsidP="00194EE2">
            <w:pPr>
              <w:ind w:left="57" w:right="57"/>
              <w:jc w:val="center"/>
              <w:rPr>
                <w:color w:val="000000"/>
                <w:lang w:val="it-IT"/>
              </w:rPr>
            </w:pPr>
            <w:r w:rsidRPr="003D434F">
              <w:rPr>
                <w:color w:val="000000"/>
                <w:lang w:val="it-IT"/>
              </w:rPr>
              <w:t>1</w:t>
            </w:r>
          </w:p>
        </w:tc>
        <w:tc>
          <w:tcPr>
            <w:tcW w:w="5422" w:type="dxa"/>
            <w:shd w:val="clear" w:color="auto" w:fill="auto"/>
            <w:vAlign w:val="center"/>
          </w:tcPr>
          <w:p w:rsidR="0057551F" w:rsidRPr="003D434F" w:rsidRDefault="0057551F" w:rsidP="007D466C">
            <w:pPr>
              <w:ind w:left="57" w:right="57"/>
              <w:jc w:val="both"/>
              <w:rPr>
                <w:color w:val="000000"/>
                <w:lang w:val="it-IT"/>
              </w:rPr>
            </w:pPr>
            <w:r>
              <w:rPr>
                <w:color w:val="000000"/>
                <w:lang w:val="it-IT"/>
              </w:rPr>
              <w:t xml:space="preserve">Rehap </w:t>
            </w:r>
            <w:r w:rsidRPr="003D434F">
              <w:rPr>
                <w:color w:val="000000"/>
                <w:lang w:val="it-IT"/>
              </w:rPr>
              <w:t xml:space="preserve"> </w:t>
            </w:r>
            <w:r>
              <w:rPr>
                <w:color w:val="000000"/>
                <w:lang w:val="it-IT"/>
              </w:rPr>
              <w:t>lantai</w:t>
            </w:r>
            <w:r w:rsidRPr="003D434F">
              <w:rPr>
                <w:color w:val="000000"/>
                <w:lang w:val="it-IT"/>
              </w:rPr>
              <w:t xml:space="preserve">  TK</w:t>
            </w:r>
            <w:r>
              <w:rPr>
                <w:color w:val="000000"/>
                <w:lang w:val="it-IT"/>
              </w:rPr>
              <w:t xml:space="preserve"> Dusun Baturejo</w:t>
            </w:r>
          </w:p>
        </w:tc>
        <w:tc>
          <w:tcPr>
            <w:tcW w:w="2050" w:type="dxa"/>
            <w:shd w:val="clear" w:color="auto" w:fill="auto"/>
            <w:vAlign w:val="center"/>
          </w:tcPr>
          <w:p w:rsidR="0057551F" w:rsidRPr="003D434F" w:rsidRDefault="0057551F" w:rsidP="007D466C">
            <w:pPr>
              <w:ind w:left="57" w:right="57"/>
              <w:jc w:val="center"/>
              <w:rPr>
                <w:color w:val="000000"/>
                <w:lang w:val="it-IT"/>
              </w:rPr>
            </w:pPr>
            <w:r>
              <w:rPr>
                <w:color w:val="000000"/>
                <w:lang w:val="it-IT"/>
              </w:rPr>
              <w:t>1</w:t>
            </w:r>
            <w:r w:rsidRPr="003D434F">
              <w:rPr>
                <w:color w:val="000000"/>
                <w:lang w:val="it-IT"/>
              </w:rPr>
              <w:t xml:space="preserve"> bulan</w:t>
            </w:r>
          </w:p>
        </w:tc>
        <w:tc>
          <w:tcPr>
            <w:tcW w:w="2051" w:type="dxa"/>
            <w:shd w:val="clear" w:color="auto" w:fill="auto"/>
            <w:vAlign w:val="center"/>
          </w:tcPr>
          <w:p w:rsidR="0057551F" w:rsidRPr="003D434F" w:rsidRDefault="0057551F" w:rsidP="007D466C">
            <w:pPr>
              <w:ind w:left="57" w:right="57"/>
              <w:jc w:val="center"/>
              <w:rPr>
                <w:color w:val="000000"/>
                <w:lang w:val="it-IT"/>
              </w:rPr>
            </w:pPr>
            <w:r>
              <w:rPr>
                <w:color w:val="000000"/>
                <w:lang w:val="it-IT"/>
              </w:rPr>
              <w:t>ADD</w:t>
            </w:r>
            <w:r w:rsidRPr="003D434F">
              <w:rPr>
                <w:color w:val="000000"/>
                <w:lang w:val="it-IT"/>
              </w:rPr>
              <w:t> </w:t>
            </w:r>
          </w:p>
        </w:tc>
        <w:tc>
          <w:tcPr>
            <w:tcW w:w="2051" w:type="dxa"/>
            <w:shd w:val="clear" w:color="auto" w:fill="auto"/>
            <w:vAlign w:val="center"/>
          </w:tcPr>
          <w:p w:rsidR="0057551F" w:rsidRPr="003D434F" w:rsidRDefault="0057551F" w:rsidP="007D466C">
            <w:pPr>
              <w:ind w:left="57" w:right="57"/>
              <w:jc w:val="center"/>
              <w:rPr>
                <w:color w:val="000000"/>
                <w:lang w:val="it-IT"/>
              </w:rPr>
            </w:pPr>
            <w:r>
              <w:rPr>
                <w:color w:val="000000"/>
                <w:lang w:val="it-IT"/>
              </w:rPr>
              <w:t>Murid TK</w:t>
            </w:r>
            <w:r w:rsidRPr="003D434F">
              <w:rPr>
                <w:color w:val="000000"/>
                <w:lang w:val="it-IT"/>
              </w:rPr>
              <w:t> </w:t>
            </w:r>
          </w:p>
        </w:tc>
        <w:tc>
          <w:tcPr>
            <w:tcW w:w="2065" w:type="dxa"/>
            <w:shd w:val="clear" w:color="auto" w:fill="auto"/>
            <w:vAlign w:val="center"/>
          </w:tcPr>
          <w:p w:rsidR="0057551F" w:rsidRPr="003D434F" w:rsidRDefault="0057551F" w:rsidP="007D466C">
            <w:pPr>
              <w:ind w:left="57" w:right="57"/>
              <w:jc w:val="center"/>
              <w:rPr>
                <w:color w:val="000000"/>
                <w:lang w:val="it-IT"/>
              </w:rPr>
            </w:pPr>
            <w:r w:rsidRPr="003D434F">
              <w:rPr>
                <w:color w:val="000000"/>
                <w:lang w:val="it-IT"/>
              </w:rPr>
              <w:t>TPKD</w:t>
            </w:r>
          </w:p>
        </w:tc>
        <w:tc>
          <w:tcPr>
            <w:tcW w:w="2037" w:type="dxa"/>
            <w:shd w:val="clear" w:color="auto" w:fill="auto"/>
            <w:vAlign w:val="center"/>
          </w:tcPr>
          <w:p w:rsidR="0057551F" w:rsidRPr="003D434F" w:rsidRDefault="0057551F" w:rsidP="007D466C">
            <w:pPr>
              <w:ind w:left="57" w:right="57"/>
              <w:jc w:val="center"/>
              <w:rPr>
                <w:color w:val="000000"/>
                <w:lang w:val="it-IT"/>
              </w:rPr>
            </w:pPr>
            <w:r>
              <w:rPr>
                <w:color w:val="000000"/>
                <w:lang w:val="it-IT"/>
              </w:rPr>
              <w:t xml:space="preserve">Musdes </w:t>
            </w:r>
          </w:p>
        </w:tc>
      </w:tr>
      <w:tr w:rsidR="0057551F" w:rsidRPr="003D434F" w:rsidTr="003D434F">
        <w:trPr>
          <w:trHeight w:val="397"/>
          <w:tblCellSpacing w:w="11" w:type="dxa"/>
          <w:jc w:val="center"/>
        </w:trPr>
        <w:tc>
          <w:tcPr>
            <w:tcW w:w="517" w:type="dxa"/>
            <w:shd w:val="clear" w:color="auto" w:fill="auto"/>
            <w:tcMar>
              <w:left w:w="28" w:type="dxa"/>
              <w:right w:w="28" w:type="dxa"/>
            </w:tcMar>
            <w:vAlign w:val="center"/>
          </w:tcPr>
          <w:p w:rsidR="0057551F" w:rsidRPr="003D434F" w:rsidRDefault="0057551F" w:rsidP="00194EE2">
            <w:pPr>
              <w:ind w:left="57" w:right="57"/>
              <w:jc w:val="center"/>
              <w:rPr>
                <w:color w:val="000000"/>
                <w:lang w:val="it-IT"/>
              </w:rPr>
            </w:pPr>
            <w:r w:rsidRPr="003D434F">
              <w:rPr>
                <w:color w:val="000000"/>
                <w:lang w:val="it-IT"/>
              </w:rPr>
              <w:t>2</w:t>
            </w:r>
          </w:p>
        </w:tc>
        <w:tc>
          <w:tcPr>
            <w:tcW w:w="5422" w:type="dxa"/>
            <w:shd w:val="clear" w:color="auto" w:fill="auto"/>
            <w:vAlign w:val="center"/>
          </w:tcPr>
          <w:p w:rsidR="0057551F" w:rsidRPr="003D434F" w:rsidRDefault="0057551F" w:rsidP="007D466C">
            <w:pPr>
              <w:ind w:left="57" w:right="57"/>
              <w:jc w:val="both"/>
              <w:rPr>
                <w:color w:val="000000"/>
                <w:lang w:val="it-IT"/>
              </w:rPr>
            </w:pPr>
            <w:r>
              <w:rPr>
                <w:color w:val="000000"/>
                <w:lang w:val="it-IT"/>
              </w:rPr>
              <w:t>Rehap gedung TK Krajan Ngawun</w:t>
            </w:r>
          </w:p>
        </w:tc>
        <w:tc>
          <w:tcPr>
            <w:tcW w:w="2050" w:type="dxa"/>
            <w:shd w:val="clear" w:color="auto" w:fill="auto"/>
            <w:vAlign w:val="center"/>
          </w:tcPr>
          <w:p w:rsidR="0057551F" w:rsidRPr="003D434F" w:rsidRDefault="0057551F" w:rsidP="007D466C">
            <w:pPr>
              <w:ind w:left="57" w:right="57"/>
              <w:jc w:val="center"/>
              <w:rPr>
                <w:color w:val="000000"/>
                <w:lang w:val="it-IT"/>
              </w:rPr>
            </w:pPr>
            <w:r>
              <w:rPr>
                <w:color w:val="000000"/>
                <w:lang w:val="it-IT"/>
              </w:rPr>
              <w:t>2</w:t>
            </w:r>
            <w:r w:rsidRPr="003D434F">
              <w:rPr>
                <w:color w:val="000000"/>
                <w:lang w:val="it-IT"/>
              </w:rPr>
              <w:t xml:space="preserve"> bulan</w:t>
            </w:r>
          </w:p>
        </w:tc>
        <w:tc>
          <w:tcPr>
            <w:tcW w:w="2051" w:type="dxa"/>
            <w:shd w:val="clear" w:color="auto" w:fill="auto"/>
            <w:vAlign w:val="center"/>
          </w:tcPr>
          <w:p w:rsidR="0057551F" w:rsidRPr="003D434F" w:rsidRDefault="0057551F" w:rsidP="007D466C">
            <w:pPr>
              <w:ind w:left="57" w:right="57"/>
              <w:jc w:val="center"/>
              <w:rPr>
                <w:color w:val="000000"/>
                <w:lang w:val="it-IT"/>
              </w:rPr>
            </w:pPr>
            <w:r>
              <w:rPr>
                <w:color w:val="000000"/>
                <w:lang w:val="it-IT"/>
              </w:rPr>
              <w:t>DD</w:t>
            </w:r>
            <w:r w:rsidRPr="003D434F">
              <w:rPr>
                <w:color w:val="000000"/>
                <w:lang w:val="it-IT"/>
              </w:rPr>
              <w:t> </w:t>
            </w:r>
          </w:p>
        </w:tc>
        <w:tc>
          <w:tcPr>
            <w:tcW w:w="2051" w:type="dxa"/>
            <w:shd w:val="clear" w:color="auto" w:fill="auto"/>
            <w:vAlign w:val="center"/>
          </w:tcPr>
          <w:p w:rsidR="0057551F" w:rsidRPr="003D434F" w:rsidRDefault="0057551F" w:rsidP="007D466C">
            <w:pPr>
              <w:ind w:left="57" w:right="57"/>
              <w:jc w:val="center"/>
              <w:rPr>
                <w:color w:val="000000"/>
                <w:lang w:val="it-IT"/>
              </w:rPr>
            </w:pPr>
            <w:r>
              <w:rPr>
                <w:color w:val="000000"/>
                <w:lang w:val="it-IT"/>
              </w:rPr>
              <w:t>Murid TK</w:t>
            </w:r>
            <w:r w:rsidRPr="003D434F">
              <w:rPr>
                <w:color w:val="000000"/>
                <w:lang w:val="it-IT"/>
              </w:rPr>
              <w:t> </w:t>
            </w:r>
          </w:p>
        </w:tc>
        <w:tc>
          <w:tcPr>
            <w:tcW w:w="2065" w:type="dxa"/>
            <w:shd w:val="clear" w:color="auto" w:fill="auto"/>
            <w:vAlign w:val="center"/>
          </w:tcPr>
          <w:p w:rsidR="0057551F" w:rsidRPr="003D434F" w:rsidRDefault="0057551F" w:rsidP="007D466C">
            <w:pPr>
              <w:ind w:left="57" w:right="57"/>
              <w:jc w:val="center"/>
              <w:rPr>
                <w:color w:val="000000"/>
                <w:lang w:val="it-IT"/>
              </w:rPr>
            </w:pPr>
            <w:r w:rsidRPr="003D434F">
              <w:rPr>
                <w:color w:val="000000"/>
                <w:lang w:val="it-IT"/>
              </w:rPr>
              <w:t>TPKD</w:t>
            </w:r>
          </w:p>
        </w:tc>
        <w:tc>
          <w:tcPr>
            <w:tcW w:w="2037" w:type="dxa"/>
            <w:shd w:val="clear" w:color="auto" w:fill="auto"/>
            <w:vAlign w:val="center"/>
          </w:tcPr>
          <w:p w:rsidR="0057551F" w:rsidRPr="003D434F" w:rsidRDefault="0057551F" w:rsidP="007D466C">
            <w:pPr>
              <w:ind w:left="57" w:right="57"/>
              <w:jc w:val="center"/>
              <w:rPr>
                <w:color w:val="000000"/>
                <w:lang w:val="it-IT"/>
              </w:rPr>
            </w:pPr>
            <w:r>
              <w:rPr>
                <w:color w:val="000000"/>
                <w:lang w:val="it-IT"/>
              </w:rPr>
              <w:t xml:space="preserve">Musdes </w:t>
            </w:r>
          </w:p>
        </w:tc>
      </w:tr>
      <w:tr w:rsidR="0057551F" w:rsidRPr="003D434F" w:rsidTr="003D434F">
        <w:trPr>
          <w:trHeight w:val="397"/>
          <w:tblCellSpacing w:w="11" w:type="dxa"/>
          <w:jc w:val="center"/>
        </w:trPr>
        <w:tc>
          <w:tcPr>
            <w:tcW w:w="517" w:type="dxa"/>
            <w:shd w:val="clear" w:color="auto" w:fill="auto"/>
            <w:tcMar>
              <w:left w:w="28" w:type="dxa"/>
              <w:right w:w="28" w:type="dxa"/>
            </w:tcMar>
            <w:vAlign w:val="center"/>
          </w:tcPr>
          <w:p w:rsidR="0057551F" w:rsidRPr="003D434F" w:rsidRDefault="0057551F" w:rsidP="007D466C">
            <w:pPr>
              <w:ind w:left="57" w:right="57"/>
              <w:jc w:val="center"/>
              <w:rPr>
                <w:color w:val="000000"/>
                <w:lang w:val="it-IT"/>
              </w:rPr>
            </w:pPr>
            <w:r w:rsidRPr="003D434F">
              <w:rPr>
                <w:color w:val="000000"/>
                <w:lang w:val="it-IT"/>
              </w:rPr>
              <w:t>3</w:t>
            </w:r>
          </w:p>
        </w:tc>
        <w:tc>
          <w:tcPr>
            <w:tcW w:w="5422" w:type="dxa"/>
            <w:shd w:val="clear" w:color="auto" w:fill="auto"/>
            <w:vAlign w:val="center"/>
          </w:tcPr>
          <w:p w:rsidR="0057551F" w:rsidRPr="003D434F" w:rsidRDefault="0057551F" w:rsidP="007D466C">
            <w:pPr>
              <w:ind w:left="57" w:right="57"/>
              <w:jc w:val="both"/>
              <w:rPr>
                <w:color w:val="000000"/>
                <w:lang w:val="it-IT"/>
              </w:rPr>
            </w:pPr>
            <w:r>
              <w:rPr>
                <w:color w:val="000000"/>
                <w:lang w:val="it-IT"/>
              </w:rPr>
              <w:t>Pembangunan Tembok Penahan Jalan Usaha Tani</w:t>
            </w:r>
          </w:p>
        </w:tc>
        <w:tc>
          <w:tcPr>
            <w:tcW w:w="2050" w:type="dxa"/>
            <w:shd w:val="clear" w:color="auto" w:fill="auto"/>
            <w:vAlign w:val="center"/>
          </w:tcPr>
          <w:p w:rsidR="0057551F" w:rsidRPr="003D434F" w:rsidRDefault="0057551F" w:rsidP="007D466C">
            <w:pPr>
              <w:ind w:left="57" w:right="57"/>
              <w:jc w:val="center"/>
              <w:rPr>
                <w:color w:val="000000"/>
                <w:lang w:val="it-IT"/>
              </w:rPr>
            </w:pPr>
            <w:r w:rsidRPr="003D434F">
              <w:rPr>
                <w:color w:val="000000"/>
                <w:lang w:val="it-IT"/>
              </w:rPr>
              <w:t>1 bulan</w:t>
            </w:r>
          </w:p>
        </w:tc>
        <w:tc>
          <w:tcPr>
            <w:tcW w:w="2051" w:type="dxa"/>
            <w:shd w:val="clear" w:color="auto" w:fill="auto"/>
            <w:vAlign w:val="center"/>
          </w:tcPr>
          <w:p w:rsidR="0057551F" w:rsidRPr="003D434F" w:rsidRDefault="0057551F" w:rsidP="007D466C">
            <w:pPr>
              <w:ind w:left="57" w:right="57"/>
              <w:jc w:val="center"/>
              <w:rPr>
                <w:color w:val="000000"/>
                <w:lang w:val="it-IT"/>
              </w:rPr>
            </w:pPr>
            <w:r>
              <w:rPr>
                <w:color w:val="000000"/>
                <w:lang w:val="it-IT"/>
              </w:rPr>
              <w:t>DD</w:t>
            </w:r>
            <w:r w:rsidRPr="003D434F">
              <w:rPr>
                <w:color w:val="000000"/>
                <w:lang w:val="it-IT"/>
              </w:rPr>
              <w:t> </w:t>
            </w:r>
          </w:p>
        </w:tc>
        <w:tc>
          <w:tcPr>
            <w:tcW w:w="2051" w:type="dxa"/>
            <w:shd w:val="clear" w:color="auto" w:fill="auto"/>
            <w:vAlign w:val="center"/>
          </w:tcPr>
          <w:p w:rsidR="0057551F" w:rsidRPr="003D434F" w:rsidRDefault="0057551F" w:rsidP="007D466C">
            <w:pPr>
              <w:ind w:left="57" w:right="57"/>
              <w:jc w:val="center"/>
              <w:rPr>
                <w:color w:val="000000"/>
                <w:lang w:val="it-IT"/>
              </w:rPr>
            </w:pPr>
            <w:r>
              <w:rPr>
                <w:color w:val="000000"/>
                <w:lang w:val="it-IT"/>
              </w:rPr>
              <w:t>Petani</w:t>
            </w:r>
            <w:r w:rsidRPr="003D434F">
              <w:rPr>
                <w:color w:val="000000"/>
                <w:lang w:val="it-IT"/>
              </w:rPr>
              <w:t> </w:t>
            </w:r>
          </w:p>
        </w:tc>
        <w:tc>
          <w:tcPr>
            <w:tcW w:w="2065" w:type="dxa"/>
            <w:shd w:val="clear" w:color="auto" w:fill="auto"/>
            <w:vAlign w:val="center"/>
          </w:tcPr>
          <w:p w:rsidR="0057551F" w:rsidRPr="003D434F" w:rsidRDefault="0057551F" w:rsidP="007D466C">
            <w:pPr>
              <w:ind w:left="57" w:right="57"/>
              <w:jc w:val="center"/>
              <w:rPr>
                <w:color w:val="000000"/>
                <w:lang w:val="it-IT"/>
              </w:rPr>
            </w:pPr>
            <w:r w:rsidRPr="003D434F">
              <w:rPr>
                <w:color w:val="000000"/>
                <w:lang w:val="it-IT"/>
              </w:rPr>
              <w:t>TPKD</w:t>
            </w:r>
          </w:p>
        </w:tc>
        <w:tc>
          <w:tcPr>
            <w:tcW w:w="2037" w:type="dxa"/>
            <w:shd w:val="clear" w:color="auto" w:fill="auto"/>
            <w:vAlign w:val="center"/>
          </w:tcPr>
          <w:p w:rsidR="0057551F" w:rsidRPr="003D434F" w:rsidRDefault="0057551F" w:rsidP="007D466C">
            <w:pPr>
              <w:ind w:left="57" w:right="57"/>
              <w:jc w:val="center"/>
              <w:rPr>
                <w:color w:val="000000"/>
                <w:lang w:val="it-IT"/>
              </w:rPr>
            </w:pPr>
            <w:r>
              <w:rPr>
                <w:color w:val="000000"/>
                <w:lang w:val="it-IT"/>
              </w:rPr>
              <w:t xml:space="preserve">Musdes </w:t>
            </w:r>
          </w:p>
        </w:tc>
      </w:tr>
      <w:tr w:rsidR="0057551F" w:rsidRPr="003D434F" w:rsidTr="003D434F">
        <w:trPr>
          <w:trHeight w:val="397"/>
          <w:tblCellSpacing w:w="11" w:type="dxa"/>
          <w:jc w:val="center"/>
        </w:trPr>
        <w:tc>
          <w:tcPr>
            <w:tcW w:w="517" w:type="dxa"/>
            <w:shd w:val="clear" w:color="auto" w:fill="auto"/>
            <w:tcMar>
              <w:left w:w="28" w:type="dxa"/>
              <w:right w:w="28" w:type="dxa"/>
            </w:tcMar>
            <w:vAlign w:val="center"/>
          </w:tcPr>
          <w:p w:rsidR="0057551F" w:rsidRPr="003D434F" w:rsidRDefault="0057551F" w:rsidP="007D466C">
            <w:pPr>
              <w:ind w:left="57" w:right="57"/>
              <w:jc w:val="center"/>
              <w:rPr>
                <w:color w:val="000000"/>
                <w:lang w:val="it-IT"/>
              </w:rPr>
            </w:pPr>
            <w:r w:rsidRPr="003D434F">
              <w:rPr>
                <w:color w:val="000000"/>
                <w:lang w:val="it-IT"/>
              </w:rPr>
              <w:t>4</w:t>
            </w:r>
          </w:p>
        </w:tc>
        <w:tc>
          <w:tcPr>
            <w:tcW w:w="5422" w:type="dxa"/>
            <w:shd w:val="clear" w:color="auto" w:fill="auto"/>
            <w:vAlign w:val="center"/>
          </w:tcPr>
          <w:p w:rsidR="0057551F" w:rsidRPr="003D434F" w:rsidRDefault="0057551F" w:rsidP="007D466C">
            <w:pPr>
              <w:ind w:left="57" w:right="57"/>
              <w:jc w:val="both"/>
              <w:rPr>
                <w:color w:val="000000"/>
                <w:lang w:val="it-IT"/>
              </w:rPr>
            </w:pPr>
            <w:r>
              <w:rPr>
                <w:color w:val="000000"/>
                <w:lang w:val="it-IT"/>
              </w:rPr>
              <w:t>Peningkatan HOTMIX di jln Kauman</w:t>
            </w:r>
          </w:p>
        </w:tc>
        <w:tc>
          <w:tcPr>
            <w:tcW w:w="2050" w:type="dxa"/>
            <w:shd w:val="clear" w:color="auto" w:fill="auto"/>
            <w:vAlign w:val="center"/>
          </w:tcPr>
          <w:p w:rsidR="0057551F" w:rsidRPr="003D434F" w:rsidRDefault="0057551F" w:rsidP="007D466C">
            <w:pPr>
              <w:ind w:left="57" w:right="57"/>
              <w:jc w:val="center"/>
              <w:rPr>
                <w:color w:val="000000"/>
                <w:lang w:val="it-IT"/>
              </w:rPr>
            </w:pPr>
            <w:r w:rsidRPr="003D434F">
              <w:rPr>
                <w:color w:val="000000"/>
                <w:lang w:val="it-IT"/>
              </w:rPr>
              <w:t>1</w:t>
            </w:r>
            <w:r>
              <w:rPr>
                <w:color w:val="000000"/>
                <w:lang w:val="it-IT"/>
              </w:rPr>
              <w:t>,5</w:t>
            </w:r>
            <w:r w:rsidRPr="003D434F">
              <w:rPr>
                <w:color w:val="000000"/>
                <w:lang w:val="it-IT"/>
              </w:rPr>
              <w:t xml:space="preserve"> bulan</w:t>
            </w:r>
          </w:p>
        </w:tc>
        <w:tc>
          <w:tcPr>
            <w:tcW w:w="2051" w:type="dxa"/>
            <w:shd w:val="clear" w:color="auto" w:fill="auto"/>
            <w:vAlign w:val="center"/>
          </w:tcPr>
          <w:p w:rsidR="0057551F" w:rsidRPr="003D434F" w:rsidRDefault="0057551F" w:rsidP="007D466C">
            <w:pPr>
              <w:ind w:left="57" w:right="57"/>
              <w:jc w:val="center"/>
              <w:rPr>
                <w:color w:val="000000"/>
                <w:lang w:val="it-IT"/>
              </w:rPr>
            </w:pPr>
            <w:r>
              <w:rPr>
                <w:color w:val="000000"/>
                <w:lang w:val="it-IT"/>
              </w:rPr>
              <w:t>DD</w:t>
            </w:r>
            <w:r w:rsidRPr="003D434F">
              <w:rPr>
                <w:color w:val="000000"/>
                <w:lang w:val="it-IT"/>
              </w:rPr>
              <w:t> </w:t>
            </w:r>
          </w:p>
        </w:tc>
        <w:tc>
          <w:tcPr>
            <w:tcW w:w="2051" w:type="dxa"/>
            <w:shd w:val="clear" w:color="auto" w:fill="auto"/>
            <w:vAlign w:val="center"/>
          </w:tcPr>
          <w:p w:rsidR="0057551F" w:rsidRPr="003D434F" w:rsidRDefault="0057551F" w:rsidP="007D466C">
            <w:pPr>
              <w:ind w:left="57" w:right="57"/>
              <w:jc w:val="center"/>
              <w:rPr>
                <w:color w:val="000000"/>
                <w:lang w:val="it-IT"/>
              </w:rPr>
            </w:pPr>
            <w:r>
              <w:rPr>
                <w:color w:val="000000"/>
                <w:lang w:val="it-IT"/>
              </w:rPr>
              <w:t>RT 02/RW 02</w:t>
            </w:r>
            <w:r w:rsidRPr="003D434F">
              <w:rPr>
                <w:color w:val="000000"/>
                <w:lang w:val="it-IT"/>
              </w:rPr>
              <w:t> </w:t>
            </w:r>
          </w:p>
        </w:tc>
        <w:tc>
          <w:tcPr>
            <w:tcW w:w="2065" w:type="dxa"/>
            <w:shd w:val="clear" w:color="auto" w:fill="auto"/>
            <w:vAlign w:val="center"/>
          </w:tcPr>
          <w:p w:rsidR="0057551F" w:rsidRPr="003D434F" w:rsidRDefault="0057551F" w:rsidP="007D466C">
            <w:pPr>
              <w:ind w:left="57" w:right="57"/>
              <w:jc w:val="center"/>
              <w:rPr>
                <w:color w:val="000000"/>
                <w:lang w:val="it-IT"/>
              </w:rPr>
            </w:pPr>
            <w:r w:rsidRPr="003D434F">
              <w:rPr>
                <w:color w:val="000000"/>
                <w:lang w:val="it-IT"/>
              </w:rPr>
              <w:t>TPKD</w:t>
            </w:r>
          </w:p>
        </w:tc>
        <w:tc>
          <w:tcPr>
            <w:tcW w:w="2037" w:type="dxa"/>
            <w:shd w:val="clear" w:color="auto" w:fill="auto"/>
            <w:vAlign w:val="center"/>
          </w:tcPr>
          <w:p w:rsidR="0057551F" w:rsidRPr="003D434F" w:rsidRDefault="0057551F" w:rsidP="007D466C">
            <w:pPr>
              <w:ind w:left="57" w:right="57"/>
              <w:jc w:val="center"/>
              <w:rPr>
                <w:color w:val="000000"/>
                <w:lang w:val="it-IT"/>
              </w:rPr>
            </w:pPr>
            <w:r>
              <w:rPr>
                <w:color w:val="000000"/>
                <w:lang w:val="it-IT"/>
              </w:rPr>
              <w:t xml:space="preserve">Musdes </w:t>
            </w:r>
          </w:p>
        </w:tc>
      </w:tr>
      <w:tr w:rsidR="0057551F" w:rsidRPr="003D434F" w:rsidTr="003D434F">
        <w:trPr>
          <w:trHeight w:val="397"/>
          <w:tblCellSpacing w:w="11" w:type="dxa"/>
          <w:jc w:val="center"/>
        </w:trPr>
        <w:tc>
          <w:tcPr>
            <w:tcW w:w="517" w:type="dxa"/>
            <w:shd w:val="clear" w:color="auto" w:fill="auto"/>
            <w:tcMar>
              <w:left w:w="28" w:type="dxa"/>
              <w:right w:w="28" w:type="dxa"/>
            </w:tcMar>
            <w:vAlign w:val="center"/>
          </w:tcPr>
          <w:p w:rsidR="0057551F" w:rsidRPr="003D434F" w:rsidRDefault="0057551F" w:rsidP="007D466C">
            <w:pPr>
              <w:ind w:left="57" w:right="57"/>
              <w:jc w:val="center"/>
              <w:rPr>
                <w:color w:val="000000"/>
                <w:lang w:val="it-IT"/>
              </w:rPr>
            </w:pPr>
            <w:r w:rsidRPr="003D434F">
              <w:rPr>
                <w:color w:val="000000"/>
                <w:lang w:val="it-IT"/>
              </w:rPr>
              <w:t>5</w:t>
            </w:r>
          </w:p>
        </w:tc>
        <w:tc>
          <w:tcPr>
            <w:tcW w:w="5422" w:type="dxa"/>
            <w:shd w:val="clear" w:color="auto" w:fill="auto"/>
            <w:vAlign w:val="center"/>
          </w:tcPr>
          <w:p w:rsidR="0057551F" w:rsidRPr="003D434F" w:rsidRDefault="0057551F" w:rsidP="007D466C">
            <w:pPr>
              <w:ind w:left="57" w:right="57"/>
              <w:jc w:val="both"/>
              <w:rPr>
                <w:color w:val="000000"/>
                <w:lang w:val="it-IT"/>
              </w:rPr>
            </w:pPr>
            <w:r>
              <w:rPr>
                <w:color w:val="000000"/>
                <w:lang w:val="it-IT"/>
              </w:rPr>
              <w:t>Pembangunan Pemanfaatan sumber air</w:t>
            </w:r>
            <w:r w:rsidRPr="003D434F">
              <w:rPr>
                <w:color w:val="000000"/>
                <w:lang w:val="it-IT"/>
              </w:rPr>
              <w:t xml:space="preserve">  </w:t>
            </w:r>
          </w:p>
        </w:tc>
        <w:tc>
          <w:tcPr>
            <w:tcW w:w="2050" w:type="dxa"/>
            <w:shd w:val="clear" w:color="auto" w:fill="auto"/>
            <w:vAlign w:val="center"/>
          </w:tcPr>
          <w:p w:rsidR="0057551F" w:rsidRPr="003D434F" w:rsidRDefault="0057551F" w:rsidP="007D466C">
            <w:pPr>
              <w:ind w:left="57" w:right="57"/>
              <w:jc w:val="center"/>
              <w:rPr>
                <w:color w:val="000000"/>
                <w:lang w:val="it-IT"/>
              </w:rPr>
            </w:pPr>
            <w:r>
              <w:rPr>
                <w:color w:val="000000"/>
                <w:lang w:val="it-IT"/>
              </w:rPr>
              <w:t>2</w:t>
            </w:r>
            <w:r w:rsidRPr="003D434F">
              <w:rPr>
                <w:color w:val="000000"/>
                <w:lang w:val="it-IT"/>
              </w:rPr>
              <w:t xml:space="preserve"> bulan</w:t>
            </w:r>
          </w:p>
        </w:tc>
        <w:tc>
          <w:tcPr>
            <w:tcW w:w="2051" w:type="dxa"/>
            <w:shd w:val="clear" w:color="auto" w:fill="auto"/>
            <w:vAlign w:val="center"/>
          </w:tcPr>
          <w:p w:rsidR="0057551F" w:rsidRPr="003D434F" w:rsidRDefault="0057551F" w:rsidP="007D466C">
            <w:pPr>
              <w:ind w:left="57" w:right="57"/>
              <w:jc w:val="center"/>
              <w:rPr>
                <w:color w:val="000000"/>
                <w:lang w:val="it-IT"/>
              </w:rPr>
            </w:pPr>
            <w:r>
              <w:rPr>
                <w:color w:val="000000"/>
                <w:lang w:val="it-IT"/>
              </w:rPr>
              <w:t>DD</w:t>
            </w:r>
            <w:r w:rsidRPr="003D434F">
              <w:rPr>
                <w:color w:val="000000"/>
                <w:lang w:val="it-IT"/>
              </w:rPr>
              <w:t> </w:t>
            </w:r>
          </w:p>
        </w:tc>
        <w:tc>
          <w:tcPr>
            <w:tcW w:w="2051" w:type="dxa"/>
            <w:shd w:val="clear" w:color="auto" w:fill="auto"/>
            <w:vAlign w:val="center"/>
          </w:tcPr>
          <w:p w:rsidR="0057551F" w:rsidRPr="003D434F" w:rsidRDefault="0057551F" w:rsidP="007D466C">
            <w:pPr>
              <w:ind w:left="57" w:right="57"/>
              <w:jc w:val="center"/>
              <w:rPr>
                <w:color w:val="000000"/>
                <w:lang w:val="it-IT"/>
              </w:rPr>
            </w:pPr>
            <w:r>
              <w:rPr>
                <w:color w:val="000000"/>
                <w:lang w:val="it-IT"/>
              </w:rPr>
              <w:t>RT 01/RW 01</w:t>
            </w:r>
            <w:r w:rsidRPr="003D434F">
              <w:rPr>
                <w:color w:val="000000"/>
                <w:lang w:val="it-IT"/>
              </w:rPr>
              <w:t> </w:t>
            </w:r>
          </w:p>
        </w:tc>
        <w:tc>
          <w:tcPr>
            <w:tcW w:w="2065" w:type="dxa"/>
            <w:shd w:val="clear" w:color="auto" w:fill="auto"/>
            <w:vAlign w:val="center"/>
          </w:tcPr>
          <w:p w:rsidR="0057551F" w:rsidRPr="003D434F" w:rsidRDefault="0057551F" w:rsidP="007D466C">
            <w:pPr>
              <w:ind w:left="57" w:right="57"/>
              <w:jc w:val="center"/>
              <w:rPr>
                <w:color w:val="000000"/>
                <w:lang w:val="it-IT"/>
              </w:rPr>
            </w:pPr>
            <w:r w:rsidRPr="003D434F">
              <w:rPr>
                <w:color w:val="000000"/>
                <w:lang w:val="it-IT"/>
              </w:rPr>
              <w:t>TPKD</w:t>
            </w:r>
          </w:p>
        </w:tc>
        <w:tc>
          <w:tcPr>
            <w:tcW w:w="2037" w:type="dxa"/>
            <w:shd w:val="clear" w:color="auto" w:fill="auto"/>
            <w:vAlign w:val="center"/>
          </w:tcPr>
          <w:p w:rsidR="0057551F" w:rsidRPr="003D434F" w:rsidRDefault="0057551F" w:rsidP="007D466C">
            <w:pPr>
              <w:ind w:left="57" w:right="57"/>
              <w:jc w:val="center"/>
              <w:rPr>
                <w:color w:val="000000"/>
                <w:lang w:val="it-IT"/>
              </w:rPr>
            </w:pPr>
            <w:r>
              <w:rPr>
                <w:color w:val="000000"/>
                <w:lang w:val="it-IT"/>
              </w:rPr>
              <w:t xml:space="preserve">Musdes </w:t>
            </w:r>
          </w:p>
        </w:tc>
      </w:tr>
      <w:tr w:rsidR="0057551F" w:rsidRPr="003D434F" w:rsidTr="003D434F">
        <w:trPr>
          <w:trHeight w:val="397"/>
          <w:tblCellSpacing w:w="11" w:type="dxa"/>
          <w:jc w:val="center"/>
        </w:trPr>
        <w:tc>
          <w:tcPr>
            <w:tcW w:w="517" w:type="dxa"/>
            <w:shd w:val="clear" w:color="auto" w:fill="auto"/>
            <w:tcMar>
              <w:left w:w="28" w:type="dxa"/>
              <w:right w:w="28" w:type="dxa"/>
            </w:tcMar>
            <w:vAlign w:val="center"/>
          </w:tcPr>
          <w:p w:rsidR="0057551F" w:rsidRPr="003D434F" w:rsidRDefault="0057551F" w:rsidP="007D466C">
            <w:pPr>
              <w:ind w:left="57" w:right="57"/>
              <w:jc w:val="center"/>
              <w:rPr>
                <w:color w:val="000000"/>
                <w:lang w:val="it-IT"/>
              </w:rPr>
            </w:pPr>
            <w:r w:rsidRPr="003D434F">
              <w:rPr>
                <w:color w:val="000000"/>
                <w:lang w:val="it-IT"/>
              </w:rPr>
              <w:t>6</w:t>
            </w:r>
          </w:p>
        </w:tc>
        <w:tc>
          <w:tcPr>
            <w:tcW w:w="5422" w:type="dxa"/>
            <w:shd w:val="clear" w:color="auto" w:fill="auto"/>
            <w:vAlign w:val="center"/>
          </w:tcPr>
          <w:p w:rsidR="0057551F" w:rsidRPr="003D434F" w:rsidRDefault="0057551F" w:rsidP="007D466C">
            <w:pPr>
              <w:ind w:left="57" w:right="57"/>
              <w:jc w:val="both"/>
              <w:rPr>
                <w:color w:val="000000"/>
                <w:lang w:val="it-IT"/>
              </w:rPr>
            </w:pPr>
            <w:r>
              <w:rPr>
                <w:color w:val="000000"/>
                <w:lang w:val="it-IT"/>
              </w:rPr>
              <w:t>Pembangunan Pos Kamling</w:t>
            </w:r>
            <w:r w:rsidRPr="003D434F">
              <w:rPr>
                <w:color w:val="000000"/>
                <w:lang w:val="it-IT"/>
              </w:rPr>
              <w:t xml:space="preserve">  </w:t>
            </w:r>
          </w:p>
        </w:tc>
        <w:tc>
          <w:tcPr>
            <w:tcW w:w="2050" w:type="dxa"/>
            <w:shd w:val="clear" w:color="auto" w:fill="auto"/>
            <w:vAlign w:val="center"/>
          </w:tcPr>
          <w:p w:rsidR="0057551F" w:rsidRPr="003D434F" w:rsidRDefault="0057551F" w:rsidP="007D466C">
            <w:pPr>
              <w:ind w:left="57" w:right="57"/>
              <w:jc w:val="center"/>
              <w:rPr>
                <w:color w:val="000000"/>
                <w:lang w:val="it-IT"/>
              </w:rPr>
            </w:pPr>
            <w:r w:rsidRPr="003D434F">
              <w:rPr>
                <w:color w:val="000000"/>
                <w:lang w:val="it-IT"/>
              </w:rPr>
              <w:t>1 bulan</w:t>
            </w:r>
          </w:p>
        </w:tc>
        <w:tc>
          <w:tcPr>
            <w:tcW w:w="2051" w:type="dxa"/>
            <w:shd w:val="clear" w:color="auto" w:fill="auto"/>
            <w:vAlign w:val="center"/>
          </w:tcPr>
          <w:p w:rsidR="0057551F" w:rsidRPr="003D434F" w:rsidRDefault="0057551F" w:rsidP="007D466C">
            <w:pPr>
              <w:ind w:left="57" w:right="57"/>
              <w:jc w:val="center"/>
              <w:rPr>
                <w:color w:val="000000"/>
                <w:lang w:val="it-IT"/>
              </w:rPr>
            </w:pPr>
            <w:r>
              <w:rPr>
                <w:color w:val="000000"/>
                <w:lang w:val="it-IT"/>
              </w:rPr>
              <w:t>DD</w:t>
            </w:r>
            <w:r w:rsidRPr="003D434F">
              <w:rPr>
                <w:color w:val="000000"/>
                <w:lang w:val="it-IT"/>
              </w:rPr>
              <w:t> </w:t>
            </w:r>
          </w:p>
        </w:tc>
        <w:tc>
          <w:tcPr>
            <w:tcW w:w="2051" w:type="dxa"/>
            <w:shd w:val="clear" w:color="auto" w:fill="auto"/>
            <w:vAlign w:val="center"/>
          </w:tcPr>
          <w:p w:rsidR="0057551F" w:rsidRPr="003D434F" w:rsidRDefault="0057551F" w:rsidP="007D466C">
            <w:pPr>
              <w:ind w:left="57" w:right="57"/>
              <w:jc w:val="center"/>
              <w:rPr>
                <w:color w:val="000000"/>
                <w:lang w:val="it-IT"/>
              </w:rPr>
            </w:pPr>
            <w:r>
              <w:rPr>
                <w:color w:val="000000"/>
                <w:lang w:val="it-IT"/>
              </w:rPr>
              <w:t>Dsn Krajan dan Dsn Baturejo</w:t>
            </w:r>
            <w:r w:rsidRPr="003D434F">
              <w:rPr>
                <w:color w:val="000000"/>
                <w:lang w:val="it-IT"/>
              </w:rPr>
              <w:t> </w:t>
            </w:r>
          </w:p>
        </w:tc>
        <w:tc>
          <w:tcPr>
            <w:tcW w:w="2065" w:type="dxa"/>
            <w:shd w:val="clear" w:color="auto" w:fill="auto"/>
            <w:vAlign w:val="center"/>
          </w:tcPr>
          <w:p w:rsidR="0057551F" w:rsidRPr="003D434F" w:rsidRDefault="0057551F" w:rsidP="007D466C">
            <w:pPr>
              <w:ind w:left="57" w:right="57"/>
              <w:jc w:val="center"/>
              <w:rPr>
                <w:color w:val="000000"/>
                <w:lang w:val="it-IT"/>
              </w:rPr>
            </w:pPr>
            <w:r w:rsidRPr="003D434F">
              <w:rPr>
                <w:color w:val="000000"/>
                <w:lang w:val="it-IT"/>
              </w:rPr>
              <w:t>TPKD</w:t>
            </w:r>
          </w:p>
        </w:tc>
        <w:tc>
          <w:tcPr>
            <w:tcW w:w="2037" w:type="dxa"/>
            <w:shd w:val="clear" w:color="auto" w:fill="auto"/>
            <w:vAlign w:val="center"/>
          </w:tcPr>
          <w:p w:rsidR="0057551F" w:rsidRPr="003D434F" w:rsidRDefault="0057551F" w:rsidP="007D466C">
            <w:pPr>
              <w:ind w:left="57" w:right="57"/>
              <w:jc w:val="center"/>
              <w:rPr>
                <w:color w:val="000000"/>
                <w:lang w:val="it-IT"/>
              </w:rPr>
            </w:pPr>
            <w:r>
              <w:rPr>
                <w:color w:val="000000"/>
                <w:lang w:val="it-IT"/>
              </w:rPr>
              <w:t xml:space="preserve">Musdes </w:t>
            </w:r>
          </w:p>
        </w:tc>
      </w:tr>
      <w:tr w:rsidR="0057551F" w:rsidRPr="003D434F" w:rsidTr="003D434F">
        <w:trPr>
          <w:trHeight w:val="397"/>
          <w:tblCellSpacing w:w="11" w:type="dxa"/>
          <w:jc w:val="center"/>
        </w:trPr>
        <w:tc>
          <w:tcPr>
            <w:tcW w:w="517" w:type="dxa"/>
            <w:shd w:val="clear" w:color="auto" w:fill="auto"/>
            <w:tcMar>
              <w:left w:w="28" w:type="dxa"/>
              <w:right w:w="28" w:type="dxa"/>
            </w:tcMar>
            <w:vAlign w:val="center"/>
          </w:tcPr>
          <w:p w:rsidR="0057551F" w:rsidRPr="003D434F" w:rsidRDefault="0057551F" w:rsidP="00194EE2">
            <w:pPr>
              <w:ind w:left="57" w:right="57"/>
              <w:jc w:val="center"/>
              <w:rPr>
                <w:color w:val="000000"/>
                <w:lang w:val="it-IT"/>
              </w:rPr>
            </w:pPr>
          </w:p>
        </w:tc>
        <w:tc>
          <w:tcPr>
            <w:tcW w:w="5422" w:type="dxa"/>
            <w:shd w:val="clear" w:color="auto" w:fill="auto"/>
            <w:vAlign w:val="center"/>
          </w:tcPr>
          <w:p w:rsidR="0057551F" w:rsidRPr="003D434F" w:rsidRDefault="0057551F" w:rsidP="00194EE2">
            <w:pPr>
              <w:ind w:left="57" w:right="57"/>
              <w:jc w:val="both"/>
              <w:rPr>
                <w:color w:val="000000"/>
                <w:lang w:val="it-IT"/>
              </w:rPr>
            </w:pPr>
          </w:p>
        </w:tc>
        <w:tc>
          <w:tcPr>
            <w:tcW w:w="2050" w:type="dxa"/>
            <w:shd w:val="clear" w:color="auto" w:fill="auto"/>
            <w:vAlign w:val="center"/>
          </w:tcPr>
          <w:p w:rsidR="0057551F" w:rsidRPr="003D434F" w:rsidRDefault="0057551F" w:rsidP="00194EE2">
            <w:pPr>
              <w:ind w:left="57" w:right="57"/>
              <w:jc w:val="center"/>
              <w:rPr>
                <w:color w:val="000000"/>
                <w:lang w:val="it-IT"/>
              </w:rPr>
            </w:pPr>
          </w:p>
        </w:tc>
        <w:tc>
          <w:tcPr>
            <w:tcW w:w="2051" w:type="dxa"/>
            <w:shd w:val="clear" w:color="auto" w:fill="auto"/>
            <w:vAlign w:val="center"/>
          </w:tcPr>
          <w:p w:rsidR="0057551F" w:rsidRPr="003D434F" w:rsidRDefault="0057551F" w:rsidP="00194EE2">
            <w:pPr>
              <w:ind w:left="57" w:right="57"/>
              <w:jc w:val="center"/>
              <w:rPr>
                <w:color w:val="000000"/>
                <w:lang w:val="it-IT"/>
              </w:rPr>
            </w:pPr>
          </w:p>
        </w:tc>
        <w:tc>
          <w:tcPr>
            <w:tcW w:w="2051" w:type="dxa"/>
            <w:shd w:val="clear" w:color="auto" w:fill="auto"/>
            <w:vAlign w:val="center"/>
          </w:tcPr>
          <w:p w:rsidR="0057551F" w:rsidRPr="003D434F" w:rsidRDefault="0057551F" w:rsidP="00194EE2">
            <w:pPr>
              <w:ind w:left="57" w:right="57"/>
              <w:jc w:val="center"/>
              <w:rPr>
                <w:color w:val="000000"/>
                <w:lang w:val="it-IT"/>
              </w:rPr>
            </w:pPr>
          </w:p>
        </w:tc>
        <w:tc>
          <w:tcPr>
            <w:tcW w:w="2065" w:type="dxa"/>
            <w:shd w:val="clear" w:color="auto" w:fill="auto"/>
            <w:vAlign w:val="center"/>
          </w:tcPr>
          <w:p w:rsidR="0057551F" w:rsidRPr="003D434F" w:rsidRDefault="0057551F" w:rsidP="00194EE2">
            <w:pPr>
              <w:ind w:left="57" w:right="57"/>
              <w:jc w:val="center"/>
              <w:rPr>
                <w:color w:val="000000"/>
                <w:lang w:val="it-IT"/>
              </w:rPr>
            </w:pPr>
          </w:p>
        </w:tc>
        <w:tc>
          <w:tcPr>
            <w:tcW w:w="2037" w:type="dxa"/>
            <w:shd w:val="clear" w:color="auto" w:fill="auto"/>
            <w:vAlign w:val="center"/>
          </w:tcPr>
          <w:p w:rsidR="0057551F" w:rsidRPr="003D434F" w:rsidRDefault="0057551F" w:rsidP="00194EE2">
            <w:pPr>
              <w:ind w:left="57" w:right="57"/>
              <w:jc w:val="center"/>
              <w:rPr>
                <w:color w:val="000000"/>
                <w:lang w:val="it-IT"/>
              </w:rPr>
            </w:pPr>
          </w:p>
        </w:tc>
      </w:tr>
      <w:tr w:rsidR="0057551F" w:rsidRPr="003D434F" w:rsidTr="003D434F">
        <w:trPr>
          <w:trHeight w:val="397"/>
          <w:tblCellSpacing w:w="11" w:type="dxa"/>
          <w:jc w:val="center"/>
        </w:trPr>
        <w:tc>
          <w:tcPr>
            <w:tcW w:w="517" w:type="dxa"/>
            <w:shd w:val="clear" w:color="auto" w:fill="auto"/>
            <w:tcMar>
              <w:left w:w="28" w:type="dxa"/>
              <w:right w:w="28" w:type="dxa"/>
            </w:tcMar>
            <w:vAlign w:val="center"/>
          </w:tcPr>
          <w:p w:rsidR="0057551F" w:rsidRPr="003D434F" w:rsidRDefault="0057551F" w:rsidP="00194EE2">
            <w:pPr>
              <w:ind w:left="57" w:right="57"/>
              <w:jc w:val="center"/>
              <w:rPr>
                <w:color w:val="000000"/>
                <w:lang w:val="it-IT"/>
              </w:rPr>
            </w:pPr>
          </w:p>
        </w:tc>
        <w:tc>
          <w:tcPr>
            <w:tcW w:w="5422" w:type="dxa"/>
            <w:shd w:val="clear" w:color="auto" w:fill="auto"/>
            <w:vAlign w:val="center"/>
          </w:tcPr>
          <w:p w:rsidR="0057551F" w:rsidRPr="003D434F" w:rsidRDefault="0057551F" w:rsidP="00194EE2">
            <w:pPr>
              <w:ind w:left="57" w:right="57"/>
              <w:jc w:val="both"/>
              <w:rPr>
                <w:color w:val="000000"/>
                <w:lang w:val="it-IT"/>
              </w:rPr>
            </w:pPr>
          </w:p>
        </w:tc>
        <w:tc>
          <w:tcPr>
            <w:tcW w:w="2050" w:type="dxa"/>
            <w:shd w:val="clear" w:color="auto" w:fill="auto"/>
            <w:vAlign w:val="center"/>
          </w:tcPr>
          <w:p w:rsidR="0057551F" w:rsidRPr="003D434F" w:rsidRDefault="0057551F" w:rsidP="00194EE2">
            <w:pPr>
              <w:ind w:left="57" w:right="57"/>
              <w:jc w:val="center"/>
              <w:rPr>
                <w:color w:val="000000"/>
                <w:lang w:val="it-IT"/>
              </w:rPr>
            </w:pPr>
          </w:p>
        </w:tc>
        <w:tc>
          <w:tcPr>
            <w:tcW w:w="2051" w:type="dxa"/>
            <w:shd w:val="clear" w:color="auto" w:fill="auto"/>
            <w:vAlign w:val="center"/>
          </w:tcPr>
          <w:p w:rsidR="0057551F" w:rsidRPr="003D434F" w:rsidRDefault="0057551F" w:rsidP="00194EE2">
            <w:pPr>
              <w:ind w:left="57" w:right="57"/>
              <w:jc w:val="center"/>
              <w:rPr>
                <w:color w:val="000000"/>
                <w:lang w:val="it-IT"/>
              </w:rPr>
            </w:pPr>
          </w:p>
        </w:tc>
        <w:tc>
          <w:tcPr>
            <w:tcW w:w="2051" w:type="dxa"/>
            <w:shd w:val="clear" w:color="auto" w:fill="auto"/>
            <w:vAlign w:val="center"/>
          </w:tcPr>
          <w:p w:rsidR="0057551F" w:rsidRPr="003D434F" w:rsidRDefault="0057551F" w:rsidP="00194EE2">
            <w:pPr>
              <w:ind w:left="57" w:right="57"/>
              <w:jc w:val="center"/>
              <w:rPr>
                <w:color w:val="000000"/>
                <w:lang w:val="it-IT"/>
              </w:rPr>
            </w:pPr>
          </w:p>
        </w:tc>
        <w:tc>
          <w:tcPr>
            <w:tcW w:w="2065" w:type="dxa"/>
            <w:shd w:val="clear" w:color="auto" w:fill="auto"/>
            <w:vAlign w:val="center"/>
          </w:tcPr>
          <w:p w:rsidR="0057551F" w:rsidRPr="003D434F" w:rsidRDefault="0057551F" w:rsidP="00194EE2">
            <w:pPr>
              <w:ind w:left="57" w:right="57"/>
              <w:jc w:val="center"/>
              <w:rPr>
                <w:color w:val="000000"/>
                <w:lang w:val="it-IT"/>
              </w:rPr>
            </w:pPr>
          </w:p>
        </w:tc>
        <w:tc>
          <w:tcPr>
            <w:tcW w:w="2037" w:type="dxa"/>
            <w:shd w:val="clear" w:color="auto" w:fill="auto"/>
            <w:vAlign w:val="center"/>
          </w:tcPr>
          <w:p w:rsidR="0057551F" w:rsidRPr="003D434F" w:rsidRDefault="0057551F" w:rsidP="00194EE2">
            <w:pPr>
              <w:ind w:left="57" w:right="57"/>
              <w:jc w:val="center"/>
              <w:rPr>
                <w:color w:val="000000"/>
                <w:lang w:val="it-IT"/>
              </w:rPr>
            </w:pPr>
          </w:p>
        </w:tc>
      </w:tr>
    </w:tbl>
    <w:p w:rsidR="00D841EA" w:rsidRDefault="00D841EA" w:rsidP="00194EE2">
      <w:pPr>
        <w:spacing w:line="360" w:lineRule="auto"/>
        <w:jc w:val="both"/>
        <w:rPr>
          <w:color w:val="000000"/>
          <w:lang w:val="id-ID"/>
        </w:rPr>
      </w:pPr>
    </w:p>
    <w:p w:rsidR="003D434F" w:rsidRDefault="003D434F">
      <w:pPr>
        <w:spacing w:after="200" w:line="276" w:lineRule="auto"/>
        <w:rPr>
          <w:b/>
          <w:color w:val="000000"/>
          <w:lang w:val="it-IT"/>
        </w:rPr>
      </w:pPr>
      <w:r>
        <w:rPr>
          <w:b/>
          <w:color w:val="000000"/>
          <w:lang w:val="it-IT"/>
        </w:rPr>
        <w:br w:type="page"/>
      </w:r>
    </w:p>
    <w:p w:rsidR="00D841EA" w:rsidRPr="00DA31C6" w:rsidRDefault="00EB784B" w:rsidP="00194EE2">
      <w:pPr>
        <w:spacing w:line="360" w:lineRule="auto"/>
        <w:jc w:val="center"/>
        <w:rPr>
          <w:b/>
          <w:color w:val="000000"/>
          <w:lang w:val="it-IT"/>
        </w:rPr>
      </w:pPr>
      <w:r>
        <w:rPr>
          <w:b/>
          <w:color w:val="000000"/>
          <w:lang w:val="it-IT"/>
        </w:rPr>
        <w:lastRenderedPageBreak/>
        <w:t>Tahun Anggaran 2016</w:t>
      </w:r>
    </w:p>
    <w:tbl>
      <w:tblPr>
        <w:tblW w:w="0" w:type="auto"/>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5"/>
        <w:gridCol w:w="5465"/>
        <w:gridCol w:w="2072"/>
        <w:gridCol w:w="2073"/>
        <w:gridCol w:w="2073"/>
        <w:gridCol w:w="2087"/>
        <w:gridCol w:w="2070"/>
      </w:tblGrid>
      <w:tr w:rsidR="00133A42" w:rsidRPr="00DA31C6" w:rsidTr="00B30BD7">
        <w:trPr>
          <w:trHeight w:val="56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3A42" w:rsidRPr="00DA31C6" w:rsidRDefault="00133A42" w:rsidP="00194EE2">
            <w:pPr>
              <w:ind w:left="57" w:right="57"/>
              <w:jc w:val="center"/>
              <w:rPr>
                <w:b/>
                <w:color w:val="000000"/>
                <w:lang w:val="it-IT"/>
              </w:rPr>
            </w:pPr>
            <w:r w:rsidRPr="00DA31C6">
              <w:rPr>
                <w:b/>
                <w:color w:val="000000"/>
                <w:lang w:val="it-IT"/>
              </w:rPr>
              <w:t>No</w:t>
            </w:r>
          </w:p>
        </w:tc>
        <w:tc>
          <w:tcPr>
            <w:tcW w:w="5443"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DA31C6" w:rsidRDefault="00133A42" w:rsidP="00194EE2">
            <w:pPr>
              <w:ind w:left="57" w:right="57"/>
              <w:jc w:val="center"/>
              <w:rPr>
                <w:b/>
                <w:color w:val="000000"/>
                <w:lang w:val="it-IT"/>
              </w:rPr>
            </w:pPr>
            <w:r w:rsidRPr="00DA31C6">
              <w:rPr>
                <w:b/>
                <w:color w:val="000000"/>
                <w:lang w:val="it-IT"/>
              </w:rPr>
              <w:t>Kegiatan</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DA31C6" w:rsidRDefault="00133A42" w:rsidP="00194EE2">
            <w:pPr>
              <w:ind w:left="57" w:right="57"/>
              <w:jc w:val="center"/>
              <w:rPr>
                <w:b/>
                <w:color w:val="000000"/>
                <w:lang w:val="it-IT"/>
              </w:rPr>
            </w:pPr>
            <w:r w:rsidRPr="00DA31C6">
              <w:rPr>
                <w:b/>
                <w:color w:val="000000"/>
                <w:lang w:val="it-IT"/>
              </w:rPr>
              <w:t>Waktu</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DA31C6" w:rsidRDefault="00133A42" w:rsidP="00194EE2">
            <w:pPr>
              <w:ind w:left="57" w:right="57"/>
              <w:jc w:val="center"/>
              <w:rPr>
                <w:b/>
                <w:color w:val="000000"/>
                <w:lang w:val="it-IT"/>
              </w:rPr>
            </w:pPr>
            <w:r w:rsidRPr="00DA31C6">
              <w:rPr>
                <w:b/>
                <w:color w:val="000000"/>
                <w:lang w:val="it-IT"/>
              </w:rPr>
              <w:t>Sumber Dana</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DA31C6" w:rsidRDefault="00133A42" w:rsidP="00194EE2">
            <w:pPr>
              <w:ind w:left="57" w:right="57"/>
              <w:jc w:val="center"/>
              <w:rPr>
                <w:b/>
                <w:color w:val="000000"/>
                <w:lang w:val="it-IT"/>
              </w:rPr>
            </w:pPr>
            <w:r w:rsidRPr="00DA31C6">
              <w:rPr>
                <w:b/>
                <w:color w:val="000000"/>
                <w:lang w:val="it-IT"/>
              </w:rPr>
              <w:t>Sasaran</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DA31C6" w:rsidRDefault="00133A42" w:rsidP="00194EE2">
            <w:pPr>
              <w:ind w:left="57" w:right="57"/>
              <w:jc w:val="center"/>
              <w:rPr>
                <w:b/>
                <w:color w:val="000000"/>
                <w:lang w:val="it-IT"/>
              </w:rPr>
            </w:pPr>
            <w:r w:rsidRPr="00DA31C6">
              <w:rPr>
                <w:b/>
                <w:color w:val="000000"/>
                <w:lang w:val="it-IT"/>
              </w:rPr>
              <w:t>Pelaksana</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DA31C6" w:rsidRDefault="00133A42" w:rsidP="00194EE2">
            <w:pPr>
              <w:ind w:left="57" w:right="57"/>
              <w:jc w:val="center"/>
              <w:rPr>
                <w:b/>
                <w:color w:val="000000"/>
                <w:lang w:val="it-IT"/>
              </w:rPr>
            </w:pPr>
            <w:r w:rsidRPr="00DA31C6">
              <w:rPr>
                <w:b/>
                <w:color w:val="000000"/>
                <w:lang w:val="it-IT"/>
              </w:rPr>
              <w:t>Evaluasi</w:t>
            </w:r>
          </w:p>
        </w:tc>
      </w:tr>
      <w:tr w:rsidR="00EB784B"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B784B" w:rsidRPr="003D434F" w:rsidRDefault="00EB784B" w:rsidP="00194EE2">
            <w:pPr>
              <w:ind w:left="57" w:right="57"/>
              <w:jc w:val="center"/>
              <w:rPr>
                <w:color w:val="000000"/>
                <w:lang w:val="it-IT"/>
              </w:rPr>
            </w:pPr>
            <w:r w:rsidRPr="003D434F">
              <w:rPr>
                <w:color w:val="000000"/>
                <w:lang w:val="it-IT"/>
              </w:rPr>
              <w:t>1</w:t>
            </w:r>
          </w:p>
        </w:tc>
        <w:tc>
          <w:tcPr>
            <w:tcW w:w="5443"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both"/>
              <w:rPr>
                <w:color w:val="000000"/>
                <w:lang w:val="it-IT"/>
              </w:rPr>
            </w:pPr>
            <w:r>
              <w:rPr>
                <w:color w:val="000000"/>
                <w:lang w:val="it-IT"/>
              </w:rPr>
              <w:t>Peningkatan Jalan Lapen RT 03/RW 03</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Pr>
                <w:color w:val="000000"/>
                <w:lang w:val="it-IT"/>
              </w:rPr>
              <w:t xml:space="preserve">2 </w:t>
            </w:r>
            <w:r w:rsidRPr="003D434F">
              <w:rPr>
                <w:color w:val="000000"/>
                <w:lang w:val="it-IT"/>
              </w:rPr>
              <w:t>bulan</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Pr>
                <w:color w:val="000000"/>
                <w:lang w:val="it-IT"/>
              </w:rPr>
              <w:t>DD</w:t>
            </w:r>
            <w:r w:rsidRPr="003D434F">
              <w:rPr>
                <w:color w:val="000000"/>
                <w:lang w:val="it-IT"/>
              </w:rPr>
              <w:t> </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TPKD</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Pr>
                <w:color w:val="000000"/>
                <w:lang w:val="it-IT"/>
              </w:rPr>
              <w:t xml:space="preserve">Musdes </w:t>
            </w:r>
          </w:p>
        </w:tc>
      </w:tr>
      <w:tr w:rsidR="00EB784B"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B784B" w:rsidRPr="003D434F" w:rsidRDefault="00EB784B" w:rsidP="00194EE2">
            <w:pPr>
              <w:ind w:left="57" w:right="57"/>
              <w:jc w:val="center"/>
              <w:rPr>
                <w:color w:val="000000"/>
                <w:lang w:val="it-IT"/>
              </w:rPr>
            </w:pPr>
            <w:r w:rsidRPr="003D434F">
              <w:rPr>
                <w:color w:val="000000"/>
                <w:lang w:val="it-IT"/>
              </w:rPr>
              <w:t>2</w:t>
            </w:r>
          </w:p>
        </w:tc>
        <w:tc>
          <w:tcPr>
            <w:tcW w:w="5443"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both"/>
              <w:rPr>
                <w:color w:val="000000"/>
                <w:lang w:val="it-IT"/>
              </w:rPr>
            </w:pPr>
            <w:r>
              <w:rPr>
                <w:color w:val="000000"/>
                <w:lang w:val="it-IT"/>
              </w:rPr>
              <w:t>Peningkatan Jalan Lapen RT 01/RW 01</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1 bulan</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Pr>
                <w:color w:val="000000"/>
                <w:lang w:val="it-IT"/>
              </w:rPr>
              <w:t>DD</w:t>
            </w:r>
            <w:r w:rsidRPr="003D434F">
              <w:rPr>
                <w:color w:val="000000"/>
                <w:lang w:val="it-IT"/>
              </w:rPr>
              <w:t> </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TPKD</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Pr>
                <w:color w:val="000000"/>
                <w:lang w:val="it-IT"/>
              </w:rPr>
              <w:t xml:space="preserve">Musdes </w:t>
            </w:r>
          </w:p>
        </w:tc>
      </w:tr>
      <w:tr w:rsidR="00EB784B"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B784B" w:rsidRPr="003D434F" w:rsidRDefault="00EB784B" w:rsidP="00194EE2">
            <w:pPr>
              <w:ind w:left="57" w:right="57"/>
              <w:jc w:val="center"/>
              <w:rPr>
                <w:color w:val="000000"/>
                <w:lang w:val="it-IT"/>
              </w:rPr>
            </w:pPr>
            <w:r w:rsidRPr="003D434F">
              <w:rPr>
                <w:color w:val="000000"/>
                <w:lang w:val="it-IT"/>
              </w:rPr>
              <w:t>3</w:t>
            </w:r>
          </w:p>
        </w:tc>
        <w:tc>
          <w:tcPr>
            <w:tcW w:w="5443"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both"/>
              <w:rPr>
                <w:color w:val="000000"/>
                <w:lang w:val="it-IT"/>
              </w:rPr>
            </w:pPr>
            <w:r>
              <w:rPr>
                <w:color w:val="000000"/>
                <w:lang w:val="it-IT"/>
              </w:rPr>
              <w:t>Peningkatan Jalan Lapen RT 02/RW 01</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1 bulan</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Pr>
                <w:color w:val="000000"/>
                <w:lang w:val="it-IT"/>
              </w:rPr>
              <w:t>DD</w:t>
            </w:r>
            <w:r w:rsidRPr="003D434F">
              <w:rPr>
                <w:color w:val="000000"/>
                <w:lang w:val="it-IT"/>
              </w:rPr>
              <w:t> </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TPKD</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Pr>
                <w:color w:val="000000"/>
                <w:lang w:val="it-IT"/>
              </w:rPr>
              <w:t xml:space="preserve">Musdes </w:t>
            </w:r>
          </w:p>
        </w:tc>
      </w:tr>
      <w:tr w:rsidR="00EB784B"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B784B" w:rsidRPr="003D434F" w:rsidRDefault="00EB784B" w:rsidP="00194EE2">
            <w:pPr>
              <w:ind w:left="57" w:right="57"/>
              <w:jc w:val="center"/>
              <w:rPr>
                <w:color w:val="000000"/>
                <w:lang w:val="it-IT"/>
              </w:rPr>
            </w:pPr>
            <w:r w:rsidRPr="003D434F">
              <w:rPr>
                <w:color w:val="000000"/>
                <w:lang w:val="it-IT"/>
              </w:rPr>
              <w:t>4</w:t>
            </w:r>
          </w:p>
        </w:tc>
        <w:tc>
          <w:tcPr>
            <w:tcW w:w="5443"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both"/>
              <w:rPr>
                <w:color w:val="000000"/>
                <w:lang w:val="it-IT"/>
              </w:rPr>
            </w:pPr>
            <w:r>
              <w:rPr>
                <w:color w:val="000000"/>
                <w:lang w:val="it-IT"/>
              </w:rPr>
              <w:t>Peningkatan Jalan Lapen RT 03/RW 01</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1 bulan</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Pr>
                <w:color w:val="000000"/>
                <w:lang w:val="it-IT"/>
              </w:rPr>
              <w:t>DD</w:t>
            </w:r>
            <w:r w:rsidRPr="003D434F">
              <w:rPr>
                <w:color w:val="000000"/>
                <w:lang w:val="it-IT"/>
              </w:rPr>
              <w:t> </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TPKD</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Pr>
                <w:color w:val="000000"/>
                <w:lang w:val="it-IT"/>
              </w:rPr>
              <w:t xml:space="preserve">Musdes </w:t>
            </w:r>
          </w:p>
        </w:tc>
      </w:tr>
      <w:tr w:rsidR="00EB784B"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B784B" w:rsidRPr="003D434F" w:rsidRDefault="00EB784B" w:rsidP="00194EE2">
            <w:pPr>
              <w:ind w:left="57" w:right="57"/>
              <w:jc w:val="center"/>
              <w:rPr>
                <w:color w:val="000000"/>
                <w:lang w:val="it-IT"/>
              </w:rPr>
            </w:pPr>
            <w:r w:rsidRPr="003D434F">
              <w:rPr>
                <w:color w:val="000000"/>
                <w:lang w:val="it-IT"/>
              </w:rPr>
              <w:t>5</w:t>
            </w:r>
          </w:p>
        </w:tc>
        <w:tc>
          <w:tcPr>
            <w:tcW w:w="5443"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both"/>
              <w:rPr>
                <w:color w:val="000000"/>
                <w:lang w:val="it-IT"/>
              </w:rPr>
            </w:pPr>
            <w:r>
              <w:rPr>
                <w:color w:val="000000"/>
                <w:lang w:val="it-IT"/>
              </w:rPr>
              <w:t>Peningkatan Jalan Lapen RT 01,03/RW 02</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1 bulan</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Pr>
                <w:color w:val="000000"/>
                <w:lang w:val="it-IT"/>
              </w:rPr>
              <w:t>DD</w:t>
            </w:r>
            <w:r w:rsidRPr="003D434F">
              <w:rPr>
                <w:color w:val="000000"/>
                <w:lang w:val="it-IT"/>
              </w:rPr>
              <w:t> </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TPKD</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Pr>
                <w:color w:val="000000"/>
                <w:lang w:val="it-IT"/>
              </w:rPr>
              <w:t xml:space="preserve">Musdes </w:t>
            </w:r>
          </w:p>
        </w:tc>
      </w:tr>
      <w:tr w:rsidR="00EB784B"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B784B" w:rsidRPr="003D434F" w:rsidRDefault="00EB784B" w:rsidP="00194EE2">
            <w:pPr>
              <w:ind w:left="57" w:right="57"/>
              <w:jc w:val="center"/>
              <w:rPr>
                <w:color w:val="000000"/>
                <w:lang w:val="it-IT"/>
              </w:rPr>
            </w:pPr>
            <w:r w:rsidRPr="003D434F">
              <w:rPr>
                <w:color w:val="000000"/>
                <w:lang w:val="it-IT"/>
              </w:rPr>
              <w:t>6</w:t>
            </w:r>
          </w:p>
        </w:tc>
        <w:tc>
          <w:tcPr>
            <w:tcW w:w="5443"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both"/>
              <w:rPr>
                <w:color w:val="000000"/>
                <w:lang w:val="it-IT"/>
              </w:rPr>
            </w:pPr>
            <w:r>
              <w:rPr>
                <w:color w:val="000000"/>
                <w:lang w:val="it-IT"/>
              </w:rPr>
              <w:t>Peningkatan Jalan Lapen RT 01/RW 03</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1</w:t>
            </w:r>
            <w:r>
              <w:rPr>
                <w:color w:val="000000"/>
                <w:lang w:val="it-IT"/>
              </w:rPr>
              <w:t>,5</w:t>
            </w:r>
            <w:r w:rsidRPr="003D434F">
              <w:rPr>
                <w:color w:val="000000"/>
                <w:lang w:val="it-IT"/>
              </w:rPr>
              <w:t xml:space="preserve"> bulan</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Pr>
                <w:color w:val="000000"/>
                <w:lang w:val="it-IT"/>
              </w:rPr>
              <w:t>DD</w:t>
            </w:r>
            <w:r w:rsidRPr="003D434F">
              <w:rPr>
                <w:color w:val="000000"/>
                <w:lang w:val="it-IT"/>
              </w:rPr>
              <w:t> </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TPKD</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Pr>
                <w:color w:val="000000"/>
                <w:lang w:val="it-IT"/>
              </w:rPr>
              <w:t xml:space="preserve">Musdes </w:t>
            </w:r>
          </w:p>
        </w:tc>
      </w:tr>
      <w:tr w:rsidR="00EB784B"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B784B" w:rsidRPr="003D434F" w:rsidRDefault="00EB784B" w:rsidP="00194EE2">
            <w:pPr>
              <w:ind w:left="57" w:right="57"/>
              <w:jc w:val="center"/>
              <w:rPr>
                <w:color w:val="000000"/>
                <w:lang w:val="it-IT"/>
              </w:rPr>
            </w:pPr>
            <w:r>
              <w:rPr>
                <w:color w:val="000000"/>
                <w:lang w:val="it-IT"/>
              </w:rPr>
              <w:t>7</w:t>
            </w:r>
          </w:p>
        </w:tc>
        <w:tc>
          <w:tcPr>
            <w:tcW w:w="5443"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both"/>
              <w:rPr>
                <w:color w:val="000000"/>
                <w:lang w:val="it-IT"/>
              </w:rPr>
            </w:pPr>
            <w:r>
              <w:rPr>
                <w:color w:val="000000"/>
                <w:lang w:val="it-IT"/>
              </w:rPr>
              <w:t xml:space="preserve">Peningkatan  HOTMIK </w:t>
            </w:r>
            <w:r w:rsidRPr="003D434F">
              <w:rPr>
                <w:color w:val="000000"/>
                <w:lang w:val="it-IT"/>
              </w:rPr>
              <w:t xml:space="preserve"> </w:t>
            </w:r>
            <w:r>
              <w:rPr>
                <w:color w:val="000000"/>
                <w:lang w:val="it-IT"/>
              </w:rPr>
              <w:t>Jalan sumur pelem</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Pr>
                <w:color w:val="000000"/>
                <w:lang w:val="it-IT"/>
              </w:rPr>
              <w:t>2</w:t>
            </w:r>
            <w:r w:rsidRPr="003D434F">
              <w:rPr>
                <w:color w:val="000000"/>
                <w:lang w:val="it-IT"/>
              </w:rPr>
              <w:t xml:space="preserve"> bulan</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Pr>
                <w:color w:val="000000"/>
                <w:lang w:val="it-IT"/>
              </w:rPr>
              <w:t>DD</w:t>
            </w:r>
            <w:r w:rsidRPr="003D434F">
              <w:rPr>
                <w:color w:val="000000"/>
                <w:lang w:val="it-IT"/>
              </w:rPr>
              <w:t> </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TPKD</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Musde</w:t>
            </w:r>
            <w:r>
              <w:rPr>
                <w:color w:val="000000"/>
                <w:lang w:val="it-IT"/>
              </w:rPr>
              <w:t xml:space="preserve">s </w:t>
            </w:r>
          </w:p>
        </w:tc>
      </w:tr>
      <w:tr w:rsidR="00EB784B"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B784B" w:rsidRPr="003D434F" w:rsidRDefault="00EB784B" w:rsidP="00194EE2">
            <w:pPr>
              <w:ind w:left="57" w:right="57"/>
              <w:jc w:val="center"/>
              <w:rPr>
                <w:color w:val="000000"/>
                <w:lang w:val="it-IT"/>
              </w:rPr>
            </w:pPr>
            <w:r>
              <w:rPr>
                <w:color w:val="000000"/>
                <w:lang w:val="it-IT"/>
              </w:rPr>
              <w:t>8</w:t>
            </w:r>
          </w:p>
        </w:tc>
        <w:tc>
          <w:tcPr>
            <w:tcW w:w="5443"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both"/>
              <w:rPr>
                <w:color w:val="000000"/>
                <w:lang w:val="it-IT"/>
              </w:rPr>
            </w:pPr>
            <w:r>
              <w:rPr>
                <w:color w:val="000000"/>
                <w:lang w:val="it-IT"/>
              </w:rPr>
              <w:t xml:space="preserve">Rehap </w:t>
            </w:r>
            <w:r w:rsidR="00D66E71">
              <w:rPr>
                <w:color w:val="000000"/>
                <w:lang w:val="it-IT"/>
              </w:rPr>
              <w:t xml:space="preserve">Ringan </w:t>
            </w:r>
            <w:r>
              <w:rPr>
                <w:color w:val="000000"/>
                <w:lang w:val="it-IT"/>
              </w:rPr>
              <w:t>Kantor Balai Desa</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1 bulan</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Pr>
                <w:color w:val="000000"/>
                <w:lang w:val="it-IT"/>
              </w:rPr>
              <w:t>ADD</w:t>
            </w:r>
            <w:r w:rsidRPr="003D434F">
              <w:rPr>
                <w:color w:val="000000"/>
                <w:lang w:val="it-IT"/>
              </w:rPr>
              <w:t> </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TPKD</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Pr>
                <w:color w:val="000000"/>
                <w:lang w:val="it-IT"/>
              </w:rPr>
              <w:t xml:space="preserve">Musdes </w:t>
            </w:r>
          </w:p>
        </w:tc>
      </w:tr>
    </w:tbl>
    <w:p w:rsidR="00133A42" w:rsidRPr="00DA31C6" w:rsidRDefault="00133A42" w:rsidP="00194EE2">
      <w:pPr>
        <w:spacing w:line="360" w:lineRule="auto"/>
        <w:jc w:val="both"/>
        <w:rPr>
          <w:b/>
          <w:color w:val="000000"/>
          <w:lang w:val="it-IT"/>
        </w:rPr>
      </w:pPr>
    </w:p>
    <w:p w:rsidR="00133A42" w:rsidRPr="00DA31C6" w:rsidRDefault="00133A42" w:rsidP="00194EE2">
      <w:pPr>
        <w:spacing w:line="360" w:lineRule="auto"/>
        <w:jc w:val="both"/>
        <w:rPr>
          <w:b/>
          <w:color w:val="000000"/>
          <w:lang w:val="it-IT"/>
        </w:rPr>
      </w:pPr>
    </w:p>
    <w:p w:rsidR="00133A42" w:rsidRPr="00DA31C6" w:rsidRDefault="00133A42" w:rsidP="00194EE2">
      <w:pPr>
        <w:spacing w:line="360" w:lineRule="auto"/>
        <w:jc w:val="both"/>
        <w:rPr>
          <w:b/>
          <w:color w:val="000000"/>
          <w:lang w:val="it-IT"/>
        </w:rPr>
      </w:pPr>
    </w:p>
    <w:p w:rsidR="00B30BD7" w:rsidRDefault="00B30BD7" w:rsidP="00194EE2">
      <w:pPr>
        <w:spacing w:line="276" w:lineRule="auto"/>
        <w:rPr>
          <w:b/>
          <w:color w:val="000000"/>
          <w:lang w:val="it-IT"/>
        </w:rPr>
      </w:pPr>
      <w:r>
        <w:rPr>
          <w:b/>
          <w:color w:val="000000"/>
          <w:lang w:val="it-IT"/>
        </w:rPr>
        <w:br w:type="page"/>
      </w:r>
    </w:p>
    <w:p w:rsidR="00D841EA" w:rsidRDefault="00EB784B" w:rsidP="00194EE2">
      <w:pPr>
        <w:spacing w:line="360" w:lineRule="auto"/>
        <w:jc w:val="center"/>
        <w:rPr>
          <w:b/>
          <w:color w:val="000000"/>
          <w:lang w:val="id-ID"/>
        </w:rPr>
      </w:pPr>
      <w:r>
        <w:rPr>
          <w:b/>
          <w:color w:val="000000"/>
          <w:lang w:val="it-IT"/>
        </w:rPr>
        <w:lastRenderedPageBreak/>
        <w:t>Tahun Anggaran 2017</w:t>
      </w:r>
    </w:p>
    <w:p w:rsidR="00B30BD7" w:rsidRPr="00B30BD7" w:rsidRDefault="00B30BD7" w:rsidP="00194EE2">
      <w:pPr>
        <w:spacing w:line="360" w:lineRule="auto"/>
        <w:jc w:val="center"/>
        <w:rPr>
          <w:b/>
          <w:color w:val="000000"/>
          <w:lang w:val="id-ID"/>
        </w:rPr>
      </w:pPr>
    </w:p>
    <w:tbl>
      <w:tblPr>
        <w:tblW w:w="0" w:type="auto"/>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5"/>
        <w:gridCol w:w="5391"/>
        <w:gridCol w:w="2072"/>
        <w:gridCol w:w="2073"/>
        <w:gridCol w:w="2073"/>
        <w:gridCol w:w="2087"/>
        <w:gridCol w:w="2070"/>
      </w:tblGrid>
      <w:tr w:rsidR="00133A42" w:rsidRPr="00DA31C6" w:rsidTr="00B30BD7">
        <w:trPr>
          <w:trHeight w:val="56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3A42" w:rsidRPr="00DA31C6" w:rsidRDefault="00133A42" w:rsidP="00194EE2">
            <w:pPr>
              <w:ind w:left="57" w:right="57"/>
              <w:jc w:val="center"/>
              <w:rPr>
                <w:b/>
                <w:color w:val="000000"/>
                <w:lang w:val="it-IT"/>
              </w:rPr>
            </w:pPr>
            <w:r w:rsidRPr="00DA31C6">
              <w:rPr>
                <w:b/>
                <w:color w:val="000000"/>
                <w:lang w:val="it-IT"/>
              </w:rPr>
              <w:t>No</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DA31C6" w:rsidRDefault="00133A42" w:rsidP="00194EE2">
            <w:pPr>
              <w:ind w:left="57" w:right="57"/>
              <w:jc w:val="center"/>
              <w:rPr>
                <w:b/>
                <w:color w:val="000000"/>
                <w:lang w:val="it-IT"/>
              </w:rPr>
            </w:pPr>
            <w:r w:rsidRPr="00DA31C6">
              <w:rPr>
                <w:b/>
                <w:color w:val="000000"/>
                <w:lang w:val="it-IT"/>
              </w:rPr>
              <w:t>Kegiatan</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DA31C6" w:rsidRDefault="00133A42" w:rsidP="00194EE2">
            <w:pPr>
              <w:ind w:left="57" w:right="57"/>
              <w:jc w:val="center"/>
              <w:rPr>
                <w:b/>
                <w:color w:val="000000"/>
                <w:lang w:val="it-IT"/>
              </w:rPr>
            </w:pPr>
            <w:r w:rsidRPr="00DA31C6">
              <w:rPr>
                <w:b/>
                <w:color w:val="000000"/>
                <w:lang w:val="it-IT"/>
              </w:rPr>
              <w:t>Waktu</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DA31C6" w:rsidRDefault="00133A42" w:rsidP="00194EE2">
            <w:pPr>
              <w:ind w:left="57" w:right="57"/>
              <w:jc w:val="center"/>
              <w:rPr>
                <w:b/>
                <w:color w:val="000000"/>
                <w:lang w:val="it-IT"/>
              </w:rPr>
            </w:pPr>
            <w:r w:rsidRPr="00DA31C6">
              <w:rPr>
                <w:b/>
                <w:color w:val="000000"/>
                <w:lang w:val="it-IT"/>
              </w:rPr>
              <w:t>Sumber Dana</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DA31C6" w:rsidRDefault="00133A42" w:rsidP="00194EE2">
            <w:pPr>
              <w:ind w:left="57" w:right="57"/>
              <w:jc w:val="center"/>
              <w:rPr>
                <w:b/>
                <w:color w:val="000000"/>
                <w:lang w:val="it-IT"/>
              </w:rPr>
            </w:pPr>
            <w:r w:rsidRPr="00DA31C6">
              <w:rPr>
                <w:b/>
                <w:color w:val="000000"/>
                <w:lang w:val="it-IT"/>
              </w:rPr>
              <w:t>Sasaran</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DA31C6" w:rsidRDefault="00133A42" w:rsidP="00194EE2">
            <w:pPr>
              <w:ind w:left="57" w:right="57"/>
              <w:jc w:val="center"/>
              <w:rPr>
                <w:b/>
                <w:color w:val="000000"/>
                <w:lang w:val="it-IT"/>
              </w:rPr>
            </w:pPr>
            <w:r w:rsidRPr="00DA31C6">
              <w:rPr>
                <w:b/>
                <w:color w:val="000000"/>
                <w:lang w:val="it-IT"/>
              </w:rPr>
              <w:t>Pelaksana</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DA31C6" w:rsidRDefault="00133A42" w:rsidP="00194EE2">
            <w:pPr>
              <w:ind w:left="57" w:right="57"/>
              <w:jc w:val="center"/>
              <w:rPr>
                <w:b/>
                <w:color w:val="000000"/>
                <w:lang w:val="it-IT"/>
              </w:rPr>
            </w:pPr>
            <w:r w:rsidRPr="00DA31C6">
              <w:rPr>
                <w:b/>
                <w:color w:val="000000"/>
                <w:lang w:val="it-IT"/>
              </w:rPr>
              <w:t>Evaluasi</w:t>
            </w:r>
          </w:p>
        </w:tc>
      </w:tr>
      <w:tr w:rsidR="00EB784B"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B784B" w:rsidRPr="003D434F" w:rsidRDefault="00EB784B" w:rsidP="00194EE2">
            <w:pPr>
              <w:ind w:left="57" w:right="57"/>
              <w:jc w:val="center"/>
              <w:rPr>
                <w:color w:val="000000"/>
                <w:lang w:val="it-IT"/>
              </w:rPr>
            </w:pPr>
            <w:r w:rsidRPr="003D434F">
              <w:rPr>
                <w:color w:val="000000"/>
                <w:lang w:val="it-IT"/>
              </w:rPr>
              <w:t>1</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rPr>
                <w:color w:val="000000"/>
                <w:lang w:val="it-IT"/>
              </w:rPr>
            </w:pPr>
            <w:r>
              <w:rPr>
                <w:color w:val="000000"/>
                <w:lang w:val="it-IT"/>
              </w:rPr>
              <w:t>Pipanisasi air bersih Sumber Pancuran</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3 bulan</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Pr>
                <w:color w:val="000000"/>
                <w:lang w:val="it-IT"/>
              </w:rPr>
              <w:t>DD</w:t>
            </w:r>
            <w:r w:rsidRPr="003D434F">
              <w:rPr>
                <w:color w:val="000000"/>
                <w:lang w:val="it-IT"/>
              </w:rPr>
              <w:t> </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TPKD</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Pr>
                <w:color w:val="000000"/>
                <w:lang w:val="it-IT"/>
              </w:rPr>
              <w:t xml:space="preserve">Musdes </w:t>
            </w:r>
          </w:p>
        </w:tc>
      </w:tr>
      <w:tr w:rsidR="00EB784B"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B784B" w:rsidRPr="003D434F" w:rsidRDefault="00EB784B" w:rsidP="00194EE2">
            <w:pPr>
              <w:ind w:left="57" w:right="57"/>
              <w:jc w:val="center"/>
              <w:rPr>
                <w:color w:val="000000"/>
                <w:lang w:val="it-IT"/>
              </w:rPr>
            </w:pPr>
            <w:r w:rsidRPr="003D434F">
              <w:rPr>
                <w:color w:val="000000"/>
                <w:lang w:val="it-IT"/>
              </w:rPr>
              <w:t>2</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rPr>
                <w:color w:val="000000"/>
                <w:lang w:val="it-IT"/>
              </w:rPr>
            </w:pPr>
            <w:r>
              <w:rPr>
                <w:color w:val="000000"/>
                <w:lang w:val="it-IT"/>
              </w:rPr>
              <w:t xml:space="preserve">Peningkatan Lapen Gg Dahlia </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1 bulan</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Pr>
                <w:color w:val="000000"/>
                <w:lang w:val="it-IT"/>
              </w:rPr>
              <w:t>DD</w:t>
            </w:r>
            <w:r w:rsidRPr="003D434F">
              <w:rPr>
                <w:color w:val="000000"/>
                <w:lang w:val="it-IT"/>
              </w:rPr>
              <w:t> </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TPKD</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Pr>
                <w:color w:val="000000"/>
                <w:lang w:val="it-IT"/>
              </w:rPr>
              <w:t xml:space="preserve">Musdes </w:t>
            </w:r>
          </w:p>
        </w:tc>
      </w:tr>
      <w:tr w:rsidR="00EB784B"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B784B" w:rsidRPr="003D434F" w:rsidRDefault="00EB784B" w:rsidP="00194EE2">
            <w:pPr>
              <w:ind w:left="57" w:right="57"/>
              <w:jc w:val="center"/>
              <w:rPr>
                <w:color w:val="000000"/>
                <w:lang w:val="it-IT"/>
              </w:rPr>
            </w:pPr>
            <w:r w:rsidRPr="003D434F">
              <w:rPr>
                <w:color w:val="000000"/>
                <w:lang w:val="it-IT"/>
              </w:rPr>
              <w:t>3</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rPr>
                <w:color w:val="000000"/>
                <w:lang w:val="it-IT"/>
              </w:rPr>
            </w:pPr>
            <w:r>
              <w:rPr>
                <w:color w:val="000000"/>
                <w:lang w:val="it-IT"/>
              </w:rPr>
              <w:t>TPJ dan Pengerasan Jln RT 01/RW 03</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1 bulan</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Pr>
                <w:color w:val="000000"/>
                <w:lang w:val="it-IT"/>
              </w:rPr>
              <w:t>DD</w:t>
            </w:r>
            <w:r w:rsidRPr="003D434F">
              <w:rPr>
                <w:color w:val="000000"/>
                <w:lang w:val="it-IT"/>
              </w:rPr>
              <w:t> </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TPKD</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Pr>
                <w:color w:val="000000"/>
                <w:lang w:val="it-IT"/>
              </w:rPr>
              <w:t xml:space="preserve">Musdes </w:t>
            </w:r>
          </w:p>
        </w:tc>
      </w:tr>
      <w:tr w:rsidR="00EB784B"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B784B" w:rsidRPr="003D434F" w:rsidRDefault="00EB784B" w:rsidP="00194EE2">
            <w:pPr>
              <w:ind w:left="57" w:right="57"/>
              <w:jc w:val="center"/>
              <w:rPr>
                <w:color w:val="000000"/>
                <w:lang w:val="it-IT"/>
              </w:rPr>
            </w:pPr>
            <w:r w:rsidRPr="003D434F">
              <w:rPr>
                <w:color w:val="000000"/>
                <w:lang w:val="it-IT"/>
              </w:rPr>
              <w:t>4</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rPr>
                <w:color w:val="000000"/>
                <w:lang w:val="it-IT"/>
              </w:rPr>
            </w:pPr>
            <w:r>
              <w:rPr>
                <w:color w:val="000000"/>
                <w:lang w:val="it-IT"/>
              </w:rPr>
              <w:t xml:space="preserve">TPJ dan Pengerasan </w:t>
            </w:r>
            <w:r w:rsidRPr="003D434F">
              <w:rPr>
                <w:color w:val="000000"/>
                <w:lang w:val="it-IT"/>
              </w:rPr>
              <w:t xml:space="preserve"> </w:t>
            </w:r>
            <w:r>
              <w:rPr>
                <w:color w:val="000000"/>
                <w:lang w:val="it-IT"/>
              </w:rPr>
              <w:t>Jln RT03/RW 03</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1 bulan</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Pr>
                <w:color w:val="000000"/>
                <w:lang w:val="it-IT"/>
              </w:rPr>
              <w:t>DD</w:t>
            </w:r>
            <w:r w:rsidRPr="003D434F">
              <w:rPr>
                <w:color w:val="000000"/>
                <w:lang w:val="it-IT"/>
              </w:rPr>
              <w:t> </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TPKD</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Pr>
                <w:color w:val="000000"/>
                <w:lang w:val="it-IT"/>
              </w:rPr>
              <w:t xml:space="preserve">Musdes </w:t>
            </w:r>
          </w:p>
        </w:tc>
      </w:tr>
      <w:tr w:rsidR="00EB784B"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B784B" w:rsidRPr="003D434F" w:rsidRDefault="00EB784B" w:rsidP="00194EE2">
            <w:pPr>
              <w:ind w:left="57" w:right="57"/>
              <w:jc w:val="center"/>
              <w:rPr>
                <w:color w:val="000000"/>
                <w:lang w:val="it-IT"/>
              </w:rPr>
            </w:pPr>
            <w:r w:rsidRPr="003D434F">
              <w:rPr>
                <w:color w:val="000000"/>
                <w:lang w:val="it-IT"/>
              </w:rPr>
              <w:t>5</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rPr>
                <w:color w:val="000000"/>
                <w:lang w:val="it-IT"/>
              </w:rPr>
            </w:pPr>
            <w:r>
              <w:rPr>
                <w:color w:val="000000"/>
                <w:lang w:val="it-IT"/>
              </w:rPr>
              <w:t>Peningkatan Paving RT 04/RW 02</w:t>
            </w:r>
            <w:r w:rsidRPr="003D434F">
              <w:rPr>
                <w:color w:val="000000"/>
                <w:lang w:val="it-IT"/>
              </w:rPr>
              <w:t xml:space="preserve">  </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1 bulan</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Pr>
                <w:color w:val="000000"/>
                <w:lang w:val="it-IT"/>
              </w:rPr>
              <w:t>DD</w:t>
            </w:r>
            <w:r w:rsidRPr="003D434F">
              <w:rPr>
                <w:color w:val="000000"/>
                <w:lang w:val="it-IT"/>
              </w:rPr>
              <w:t> </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TPKD</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Pr>
                <w:color w:val="000000"/>
                <w:lang w:val="it-IT"/>
              </w:rPr>
              <w:t xml:space="preserve">Musdes </w:t>
            </w:r>
          </w:p>
        </w:tc>
      </w:tr>
      <w:tr w:rsidR="00EB784B"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B784B" w:rsidRPr="003D434F" w:rsidRDefault="00EB784B" w:rsidP="00194EE2">
            <w:pPr>
              <w:ind w:left="57" w:right="57"/>
              <w:jc w:val="center"/>
              <w:rPr>
                <w:color w:val="000000"/>
                <w:lang w:val="it-IT"/>
              </w:rPr>
            </w:pPr>
            <w:r w:rsidRPr="003D434F">
              <w:rPr>
                <w:color w:val="000000"/>
                <w:lang w:val="it-IT"/>
              </w:rPr>
              <w:t>6</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rPr>
                <w:color w:val="000000"/>
                <w:lang w:val="it-IT"/>
              </w:rPr>
            </w:pPr>
            <w:r>
              <w:rPr>
                <w:color w:val="000000"/>
                <w:lang w:val="it-IT"/>
              </w:rPr>
              <w:t>Pembangunan Drainase Jalan Sendang</w:t>
            </w:r>
            <w:r w:rsidRPr="003D434F">
              <w:rPr>
                <w:color w:val="000000"/>
                <w:lang w:val="it-IT"/>
              </w:rPr>
              <w:t xml:space="preserve">  </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1 bulan</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Pr>
                <w:color w:val="000000"/>
                <w:lang w:val="it-IT"/>
              </w:rPr>
              <w:t>DD</w:t>
            </w:r>
            <w:r w:rsidRPr="003D434F">
              <w:rPr>
                <w:color w:val="000000"/>
                <w:lang w:val="it-IT"/>
              </w:rPr>
              <w:t> </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TPKD</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Pr>
                <w:color w:val="000000"/>
                <w:lang w:val="it-IT"/>
              </w:rPr>
              <w:t xml:space="preserve">Musdes </w:t>
            </w:r>
          </w:p>
        </w:tc>
      </w:tr>
      <w:tr w:rsidR="00EB784B"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B784B" w:rsidRPr="003D434F" w:rsidRDefault="00EB784B" w:rsidP="00194EE2">
            <w:pPr>
              <w:ind w:left="57" w:right="57"/>
              <w:jc w:val="center"/>
              <w:rPr>
                <w:color w:val="000000"/>
                <w:lang w:val="it-IT"/>
              </w:rPr>
            </w:pPr>
            <w:r w:rsidRPr="003D434F">
              <w:rPr>
                <w:color w:val="000000"/>
                <w:lang w:val="it-IT"/>
              </w:rPr>
              <w:t>7</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rPr>
                <w:color w:val="000000"/>
                <w:lang w:val="it-IT"/>
              </w:rPr>
            </w:pPr>
            <w:r w:rsidRPr="003D434F">
              <w:rPr>
                <w:color w:val="000000"/>
                <w:lang w:val="it-IT"/>
              </w:rPr>
              <w:t xml:space="preserve">Pembangunan drainase </w:t>
            </w:r>
            <w:r>
              <w:rPr>
                <w:color w:val="000000"/>
                <w:lang w:val="it-IT"/>
              </w:rPr>
              <w:t>Gg Violet</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1 bulan</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Pr>
                <w:color w:val="000000"/>
                <w:lang w:val="it-IT"/>
              </w:rPr>
              <w:t>DD</w:t>
            </w:r>
            <w:r w:rsidRPr="003D434F">
              <w:rPr>
                <w:color w:val="000000"/>
                <w:lang w:val="it-IT"/>
              </w:rPr>
              <w:t> </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TPKD</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Pr>
                <w:color w:val="000000"/>
                <w:lang w:val="it-IT"/>
              </w:rPr>
              <w:t xml:space="preserve">Musdes </w:t>
            </w:r>
          </w:p>
        </w:tc>
      </w:tr>
      <w:tr w:rsidR="00EB784B"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B784B" w:rsidRPr="003D434F" w:rsidRDefault="00EB784B" w:rsidP="00194EE2">
            <w:pPr>
              <w:ind w:left="57" w:right="57"/>
              <w:jc w:val="center"/>
              <w:rPr>
                <w:color w:val="000000"/>
                <w:lang w:val="it-IT"/>
              </w:rPr>
            </w:pPr>
            <w:r w:rsidRPr="003D434F">
              <w:rPr>
                <w:color w:val="000000"/>
                <w:lang w:val="it-IT"/>
              </w:rPr>
              <w:t>8</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rPr>
                <w:color w:val="000000"/>
                <w:lang w:val="it-IT"/>
              </w:rPr>
            </w:pPr>
            <w:r>
              <w:rPr>
                <w:color w:val="000000"/>
                <w:lang w:val="it-IT"/>
              </w:rPr>
              <w:t>Peningkatan Lapen Gg Makam Ndek</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1 bulan</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Pr>
                <w:color w:val="000000"/>
                <w:lang w:val="it-IT"/>
              </w:rPr>
              <w:t>DD</w:t>
            </w:r>
            <w:r w:rsidRPr="003D434F">
              <w:rPr>
                <w:color w:val="000000"/>
                <w:lang w:val="it-IT"/>
              </w:rPr>
              <w:t> </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sidRPr="003D434F">
              <w:rPr>
                <w:color w:val="000000"/>
                <w:lang w:val="it-IT"/>
              </w:rPr>
              <w:t>TPKD</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Pr>
                <w:color w:val="000000"/>
                <w:lang w:val="it-IT"/>
              </w:rPr>
              <w:t xml:space="preserve">Musdes </w:t>
            </w:r>
          </w:p>
        </w:tc>
      </w:tr>
      <w:tr w:rsidR="00EB784B"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B784B" w:rsidRPr="003D434F" w:rsidRDefault="00EB784B" w:rsidP="00194EE2">
            <w:pPr>
              <w:ind w:left="57" w:right="57"/>
              <w:jc w:val="center"/>
              <w:rPr>
                <w:color w:val="000000"/>
                <w:lang w:val="it-IT"/>
              </w:rPr>
            </w:pPr>
            <w:r>
              <w:rPr>
                <w:color w:val="000000"/>
                <w:lang w:val="it-IT"/>
              </w:rPr>
              <w:t>9</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Default="00EB784B" w:rsidP="007D466C">
            <w:pPr>
              <w:ind w:left="57" w:right="57"/>
              <w:rPr>
                <w:color w:val="000000"/>
                <w:lang w:val="it-IT"/>
              </w:rPr>
            </w:pPr>
            <w:r>
              <w:rPr>
                <w:color w:val="000000"/>
                <w:lang w:val="it-IT"/>
              </w:rPr>
              <w:t>Penetapan BUMDES</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Default="00EB784B" w:rsidP="007D466C">
            <w:pPr>
              <w:ind w:left="57" w:right="57"/>
              <w:jc w:val="center"/>
              <w:rPr>
                <w:color w:val="000000"/>
                <w:lang w:val="it-IT"/>
              </w:rPr>
            </w:pPr>
            <w:r>
              <w:rPr>
                <w:color w:val="000000"/>
                <w:lang w:val="it-IT"/>
              </w:rPr>
              <w:t>ADD</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Default="00EB784B" w:rsidP="007D466C">
            <w:pPr>
              <w:ind w:left="57" w:right="57"/>
              <w:jc w:val="center"/>
              <w:rPr>
                <w:color w:val="000000"/>
                <w:lang w:val="it-IT"/>
              </w:rPr>
            </w:pPr>
            <w:r>
              <w:rPr>
                <w:color w:val="000000"/>
                <w:lang w:val="it-IT"/>
              </w:rPr>
              <w:t>Musdes</w:t>
            </w:r>
          </w:p>
        </w:tc>
      </w:tr>
      <w:tr w:rsidR="00EB784B"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B784B" w:rsidRPr="003D434F" w:rsidRDefault="00EB784B" w:rsidP="00194EE2">
            <w:pPr>
              <w:ind w:left="57" w:right="57"/>
              <w:jc w:val="center"/>
              <w:rPr>
                <w:color w:val="000000"/>
                <w:lang w:val="it-IT"/>
              </w:rPr>
            </w:pPr>
            <w:r>
              <w:rPr>
                <w:color w:val="000000"/>
                <w:lang w:val="it-IT"/>
              </w:rPr>
              <w:t>10</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Default="00EB784B" w:rsidP="007D466C">
            <w:pPr>
              <w:ind w:left="57" w:right="57"/>
              <w:rPr>
                <w:color w:val="000000"/>
                <w:lang w:val="it-IT"/>
              </w:rPr>
            </w:pPr>
            <w:r>
              <w:rPr>
                <w:color w:val="000000"/>
                <w:lang w:val="it-IT"/>
              </w:rPr>
              <w:t>Perbaikan Jembatan Jalan Kauman</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Pr>
                <w:color w:val="000000"/>
                <w:lang w:val="it-IT"/>
              </w:rPr>
              <w:t>1 bulan</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Default="00EB784B" w:rsidP="007D466C">
            <w:pPr>
              <w:ind w:left="57" w:right="57"/>
              <w:jc w:val="center"/>
              <w:rPr>
                <w:color w:val="000000"/>
                <w:lang w:val="it-IT"/>
              </w:rPr>
            </w:pP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Pr="003D434F" w:rsidRDefault="00EB784B" w:rsidP="007D466C">
            <w:pPr>
              <w:ind w:left="57" w:right="57"/>
              <w:jc w:val="center"/>
              <w:rPr>
                <w:color w:val="000000"/>
                <w:lang w:val="it-IT"/>
              </w:rPr>
            </w:pPr>
            <w:r>
              <w:rPr>
                <w:color w:val="000000"/>
                <w:lang w:val="it-IT"/>
              </w:rPr>
              <w:t>TPKD</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EB784B" w:rsidRDefault="00EB784B" w:rsidP="007D466C">
            <w:pPr>
              <w:ind w:left="57" w:right="57"/>
              <w:jc w:val="center"/>
              <w:rPr>
                <w:color w:val="000000"/>
                <w:lang w:val="it-IT"/>
              </w:rPr>
            </w:pPr>
            <w:r>
              <w:rPr>
                <w:color w:val="000000"/>
                <w:lang w:val="it-IT"/>
              </w:rPr>
              <w:t>Musdes</w:t>
            </w:r>
          </w:p>
        </w:tc>
      </w:tr>
    </w:tbl>
    <w:p w:rsidR="00133A42" w:rsidRPr="00DA31C6" w:rsidRDefault="00133A42" w:rsidP="00194EE2">
      <w:pPr>
        <w:spacing w:line="360" w:lineRule="auto"/>
        <w:jc w:val="both"/>
        <w:rPr>
          <w:b/>
          <w:color w:val="000000"/>
          <w:lang w:val="it-IT"/>
        </w:rPr>
      </w:pPr>
    </w:p>
    <w:p w:rsidR="00D841EA" w:rsidRPr="00DA31C6" w:rsidRDefault="00D841EA" w:rsidP="00194EE2">
      <w:pPr>
        <w:spacing w:line="360" w:lineRule="auto"/>
        <w:jc w:val="both"/>
        <w:rPr>
          <w:color w:val="000000"/>
          <w:lang w:val="sv-SE"/>
        </w:rPr>
      </w:pPr>
    </w:p>
    <w:p w:rsidR="00243BF5" w:rsidRDefault="00243BF5" w:rsidP="00194EE2">
      <w:pPr>
        <w:spacing w:line="276" w:lineRule="auto"/>
        <w:rPr>
          <w:b/>
          <w:color w:val="000000"/>
          <w:lang w:val="it-IT"/>
        </w:rPr>
      </w:pPr>
      <w:r>
        <w:rPr>
          <w:b/>
          <w:color w:val="000000"/>
          <w:lang w:val="it-IT"/>
        </w:rPr>
        <w:br w:type="page"/>
      </w:r>
    </w:p>
    <w:p w:rsidR="00D841EA" w:rsidRPr="00DA31C6" w:rsidRDefault="00EB784B" w:rsidP="00194EE2">
      <w:pPr>
        <w:spacing w:line="360" w:lineRule="auto"/>
        <w:jc w:val="center"/>
        <w:rPr>
          <w:b/>
          <w:color w:val="000000"/>
          <w:lang w:val="it-IT"/>
        </w:rPr>
      </w:pPr>
      <w:r>
        <w:rPr>
          <w:b/>
          <w:color w:val="000000"/>
          <w:lang w:val="it-IT"/>
        </w:rPr>
        <w:lastRenderedPageBreak/>
        <w:t>Tahun Anggaran 2018</w:t>
      </w:r>
    </w:p>
    <w:tbl>
      <w:tblPr>
        <w:tblW w:w="0" w:type="auto"/>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5"/>
        <w:gridCol w:w="5544"/>
        <w:gridCol w:w="2072"/>
        <w:gridCol w:w="2073"/>
        <w:gridCol w:w="2073"/>
        <w:gridCol w:w="2087"/>
        <w:gridCol w:w="2070"/>
      </w:tblGrid>
      <w:tr w:rsidR="00133A42" w:rsidRPr="00DA31C6" w:rsidTr="00243BF5">
        <w:trPr>
          <w:trHeight w:val="56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3A42" w:rsidRPr="00DA31C6" w:rsidRDefault="00133A42" w:rsidP="00194EE2">
            <w:pPr>
              <w:ind w:left="57" w:right="57"/>
              <w:jc w:val="center"/>
              <w:rPr>
                <w:b/>
                <w:color w:val="000000"/>
                <w:lang w:val="it-IT"/>
              </w:rPr>
            </w:pPr>
            <w:r w:rsidRPr="00DA31C6">
              <w:rPr>
                <w:b/>
                <w:color w:val="000000"/>
                <w:lang w:val="it-IT"/>
              </w:rPr>
              <w:t>No</w:t>
            </w:r>
          </w:p>
        </w:tc>
        <w:tc>
          <w:tcPr>
            <w:tcW w:w="5522"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DA31C6" w:rsidRDefault="00133A42" w:rsidP="00194EE2">
            <w:pPr>
              <w:ind w:left="57" w:right="57"/>
              <w:jc w:val="center"/>
              <w:rPr>
                <w:b/>
                <w:color w:val="000000"/>
                <w:lang w:val="it-IT"/>
              </w:rPr>
            </w:pPr>
            <w:r w:rsidRPr="00DA31C6">
              <w:rPr>
                <w:b/>
                <w:color w:val="000000"/>
                <w:lang w:val="it-IT"/>
              </w:rPr>
              <w:t>Kegiatan</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DA31C6" w:rsidRDefault="00133A42" w:rsidP="00194EE2">
            <w:pPr>
              <w:ind w:left="57" w:right="57"/>
              <w:jc w:val="center"/>
              <w:rPr>
                <w:b/>
                <w:color w:val="000000"/>
                <w:lang w:val="it-IT"/>
              </w:rPr>
            </w:pPr>
            <w:r w:rsidRPr="00DA31C6">
              <w:rPr>
                <w:b/>
                <w:color w:val="000000"/>
                <w:lang w:val="it-IT"/>
              </w:rPr>
              <w:t>Waktu</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DA31C6" w:rsidRDefault="00133A42" w:rsidP="00194EE2">
            <w:pPr>
              <w:ind w:left="57" w:right="57"/>
              <w:jc w:val="center"/>
              <w:rPr>
                <w:b/>
                <w:color w:val="000000"/>
                <w:lang w:val="it-IT"/>
              </w:rPr>
            </w:pPr>
            <w:r w:rsidRPr="00DA31C6">
              <w:rPr>
                <w:b/>
                <w:color w:val="000000"/>
                <w:lang w:val="it-IT"/>
              </w:rPr>
              <w:t>Sumber Dana</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DA31C6" w:rsidRDefault="00133A42" w:rsidP="00194EE2">
            <w:pPr>
              <w:ind w:left="57" w:right="57"/>
              <w:jc w:val="center"/>
              <w:rPr>
                <w:b/>
                <w:color w:val="000000"/>
                <w:lang w:val="it-IT"/>
              </w:rPr>
            </w:pPr>
            <w:r w:rsidRPr="00DA31C6">
              <w:rPr>
                <w:b/>
                <w:color w:val="000000"/>
                <w:lang w:val="it-IT"/>
              </w:rPr>
              <w:t>Sasaran</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DA31C6" w:rsidRDefault="00133A42" w:rsidP="00194EE2">
            <w:pPr>
              <w:ind w:left="57" w:right="57"/>
              <w:jc w:val="center"/>
              <w:rPr>
                <w:b/>
                <w:color w:val="000000"/>
                <w:lang w:val="it-IT"/>
              </w:rPr>
            </w:pPr>
            <w:r w:rsidRPr="00DA31C6">
              <w:rPr>
                <w:b/>
                <w:color w:val="000000"/>
                <w:lang w:val="it-IT"/>
              </w:rPr>
              <w:t>Pelaksana</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DA31C6" w:rsidRDefault="00133A42" w:rsidP="00194EE2">
            <w:pPr>
              <w:ind w:left="57" w:right="57"/>
              <w:jc w:val="center"/>
              <w:rPr>
                <w:b/>
                <w:color w:val="000000"/>
                <w:lang w:val="it-IT"/>
              </w:rPr>
            </w:pPr>
            <w:r w:rsidRPr="00DA31C6">
              <w:rPr>
                <w:b/>
                <w:color w:val="000000"/>
                <w:lang w:val="it-IT"/>
              </w:rPr>
              <w:t>Evaluasi</w:t>
            </w:r>
          </w:p>
        </w:tc>
      </w:tr>
      <w:tr w:rsidR="00133A42"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3A42" w:rsidRPr="003D434F" w:rsidRDefault="00133A42" w:rsidP="00194EE2">
            <w:pPr>
              <w:ind w:left="57" w:right="57"/>
              <w:jc w:val="center"/>
              <w:rPr>
                <w:color w:val="000000"/>
                <w:lang w:val="it-IT"/>
              </w:rPr>
            </w:pPr>
            <w:r w:rsidRPr="003D434F">
              <w:rPr>
                <w:color w:val="000000"/>
                <w:lang w:val="it-IT"/>
              </w:rPr>
              <w:t>1</w:t>
            </w:r>
          </w:p>
        </w:tc>
        <w:tc>
          <w:tcPr>
            <w:tcW w:w="5522"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rPr>
                <w:color w:val="000000"/>
                <w:lang w:val="it-IT"/>
              </w:rPr>
            </w:pP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r>
      <w:tr w:rsidR="00133A42"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3A42" w:rsidRPr="003D434F" w:rsidRDefault="00133A42" w:rsidP="00194EE2">
            <w:pPr>
              <w:ind w:left="57" w:right="57"/>
              <w:jc w:val="center"/>
              <w:rPr>
                <w:color w:val="000000"/>
                <w:lang w:val="it-IT"/>
              </w:rPr>
            </w:pPr>
            <w:r w:rsidRPr="003D434F">
              <w:rPr>
                <w:color w:val="000000"/>
                <w:lang w:val="it-IT"/>
              </w:rPr>
              <w:t>2</w:t>
            </w:r>
          </w:p>
        </w:tc>
        <w:tc>
          <w:tcPr>
            <w:tcW w:w="5522"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rPr>
                <w:color w:val="000000"/>
                <w:lang w:val="it-IT"/>
              </w:rPr>
            </w:pP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r>
      <w:tr w:rsidR="00133A42"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3A42" w:rsidRPr="003D434F" w:rsidRDefault="00133A42" w:rsidP="00194EE2">
            <w:pPr>
              <w:ind w:left="57" w:right="57"/>
              <w:jc w:val="center"/>
              <w:rPr>
                <w:color w:val="000000"/>
                <w:lang w:val="it-IT"/>
              </w:rPr>
            </w:pPr>
            <w:r w:rsidRPr="003D434F">
              <w:rPr>
                <w:color w:val="000000"/>
                <w:lang w:val="it-IT"/>
              </w:rPr>
              <w:t>3</w:t>
            </w:r>
          </w:p>
        </w:tc>
        <w:tc>
          <w:tcPr>
            <w:tcW w:w="5522"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rPr>
                <w:color w:val="000000"/>
                <w:lang w:val="it-IT"/>
              </w:rPr>
            </w:pP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r>
      <w:tr w:rsidR="00133A42"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3A42" w:rsidRPr="003D434F" w:rsidRDefault="00133A42" w:rsidP="00194EE2">
            <w:pPr>
              <w:ind w:left="57" w:right="57"/>
              <w:jc w:val="center"/>
              <w:rPr>
                <w:color w:val="000000"/>
                <w:lang w:val="it-IT"/>
              </w:rPr>
            </w:pPr>
            <w:r w:rsidRPr="003D434F">
              <w:rPr>
                <w:color w:val="000000"/>
                <w:lang w:val="it-IT"/>
              </w:rPr>
              <w:t>4</w:t>
            </w:r>
          </w:p>
        </w:tc>
        <w:tc>
          <w:tcPr>
            <w:tcW w:w="5522"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AB169B">
            <w:pPr>
              <w:ind w:left="57" w:right="57"/>
              <w:rPr>
                <w:color w:val="000000"/>
                <w:lang w:val="it-IT"/>
              </w:rPr>
            </w:pP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r>
      <w:tr w:rsidR="00133A42"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3A42" w:rsidRPr="003D434F" w:rsidRDefault="00133A42" w:rsidP="00194EE2">
            <w:pPr>
              <w:ind w:left="57" w:right="57"/>
              <w:jc w:val="center"/>
              <w:rPr>
                <w:color w:val="000000"/>
                <w:lang w:val="it-IT"/>
              </w:rPr>
            </w:pPr>
            <w:r w:rsidRPr="003D434F">
              <w:rPr>
                <w:color w:val="000000"/>
                <w:lang w:val="it-IT"/>
              </w:rPr>
              <w:t>5</w:t>
            </w:r>
          </w:p>
        </w:tc>
        <w:tc>
          <w:tcPr>
            <w:tcW w:w="5522"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CB502E">
            <w:pPr>
              <w:ind w:left="57" w:right="57"/>
              <w:rPr>
                <w:color w:val="000000"/>
                <w:lang w:val="it-IT"/>
              </w:rPr>
            </w:pP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r>
      <w:tr w:rsidR="00133A42"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3A42" w:rsidRPr="003D434F" w:rsidRDefault="00133A42" w:rsidP="00194EE2">
            <w:pPr>
              <w:ind w:left="57" w:right="57"/>
              <w:jc w:val="center"/>
              <w:rPr>
                <w:color w:val="000000"/>
                <w:lang w:val="it-IT"/>
              </w:rPr>
            </w:pPr>
            <w:r w:rsidRPr="003D434F">
              <w:rPr>
                <w:color w:val="000000"/>
                <w:lang w:val="it-IT"/>
              </w:rPr>
              <w:t>6</w:t>
            </w:r>
          </w:p>
        </w:tc>
        <w:tc>
          <w:tcPr>
            <w:tcW w:w="5522"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rPr>
                <w:color w:val="000000"/>
                <w:lang w:val="it-IT"/>
              </w:rPr>
            </w:pP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r>
      <w:tr w:rsidR="00133A42"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3A42" w:rsidRPr="003D434F" w:rsidRDefault="00133A42" w:rsidP="00194EE2">
            <w:pPr>
              <w:ind w:left="57" w:right="57"/>
              <w:jc w:val="center"/>
              <w:rPr>
                <w:color w:val="000000"/>
                <w:lang w:val="it-IT"/>
              </w:rPr>
            </w:pPr>
            <w:r w:rsidRPr="003D434F">
              <w:rPr>
                <w:color w:val="000000"/>
                <w:lang w:val="it-IT"/>
              </w:rPr>
              <w:t>7</w:t>
            </w:r>
          </w:p>
        </w:tc>
        <w:tc>
          <w:tcPr>
            <w:tcW w:w="5522"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rPr>
                <w:color w:val="000000"/>
                <w:lang w:val="it-IT"/>
              </w:rPr>
            </w:pP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r>
      <w:tr w:rsidR="00133A42"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3A42" w:rsidRPr="003D434F" w:rsidRDefault="00133A42" w:rsidP="00194EE2">
            <w:pPr>
              <w:ind w:left="57" w:right="57"/>
              <w:jc w:val="center"/>
              <w:rPr>
                <w:color w:val="000000"/>
                <w:lang w:val="it-IT"/>
              </w:rPr>
            </w:pPr>
            <w:r w:rsidRPr="003D434F">
              <w:rPr>
                <w:color w:val="000000"/>
                <w:lang w:val="it-IT"/>
              </w:rPr>
              <w:t>8</w:t>
            </w:r>
          </w:p>
        </w:tc>
        <w:tc>
          <w:tcPr>
            <w:tcW w:w="5522"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rPr>
                <w:color w:val="000000"/>
                <w:lang w:val="it-IT"/>
              </w:rPr>
            </w:pP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p>
        </w:tc>
      </w:tr>
      <w:tr w:rsidR="00AB169B"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B169B" w:rsidRPr="003D434F" w:rsidRDefault="00AB169B" w:rsidP="00194EE2">
            <w:pPr>
              <w:ind w:left="57" w:right="57"/>
              <w:jc w:val="center"/>
              <w:rPr>
                <w:color w:val="000000"/>
                <w:lang w:val="it-IT"/>
              </w:rPr>
            </w:pPr>
            <w:r>
              <w:rPr>
                <w:color w:val="000000"/>
                <w:lang w:val="it-IT"/>
              </w:rPr>
              <w:t>9</w:t>
            </w:r>
          </w:p>
        </w:tc>
        <w:tc>
          <w:tcPr>
            <w:tcW w:w="5522" w:type="dxa"/>
            <w:tcBorders>
              <w:top w:val="single" w:sz="4" w:space="0" w:color="auto"/>
              <w:left w:val="single" w:sz="4" w:space="0" w:color="auto"/>
              <w:bottom w:val="single" w:sz="4" w:space="0" w:color="auto"/>
              <w:right w:val="single" w:sz="4" w:space="0" w:color="auto"/>
            </w:tcBorders>
            <w:shd w:val="clear" w:color="auto" w:fill="auto"/>
            <w:vAlign w:val="center"/>
          </w:tcPr>
          <w:p w:rsidR="00AB169B" w:rsidRDefault="00AB169B" w:rsidP="00194EE2">
            <w:pPr>
              <w:ind w:left="57" w:right="57"/>
              <w:rPr>
                <w:color w:val="000000"/>
                <w:lang w:val="it-IT"/>
              </w:rPr>
            </w:pP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AB169B" w:rsidRPr="003D434F" w:rsidRDefault="00AB169B" w:rsidP="00194EE2">
            <w:pPr>
              <w:ind w:left="57" w:right="57"/>
              <w:jc w:val="center"/>
              <w:rPr>
                <w:color w:val="000000"/>
                <w:lang w:val="it-IT"/>
              </w:rPr>
            </w:pP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AB169B" w:rsidRDefault="00AB169B" w:rsidP="00194EE2">
            <w:pPr>
              <w:ind w:left="57" w:right="57"/>
              <w:jc w:val="center"/>
              <w:rPr>
                <w:color w:val="000000"/>
                <w:lang w:val="it-IT"/>
              </w:rPr>
            </w:pP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AB169B" w:rsidRPr="003D434F" w:rsidRDefault="00AB169B" w:rsidP="00194EE2">
            <w:pPr>
              <w:ind w:left="57" w:right="57"/>
              <w:jc w:val="center"/>
              <w:rPr>
                <w:color w:val="000000"/>
                <w:lang w:val="it-IT"/>
              </w:rPr>
            </w:pP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B169B" w:rsidRPr="003D434F" w:rsidRDefault="00AB169B" w:rsidP="00194EE2">
            <w:pPr>
              <w:ind w:left="57" w:right="57"/>
              <w:jc w:val="center"/>
              <w:rPr>
                <w:color w:val="000000"/>
                <w:lang w:val="it-IT"/>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AB169B" w:rsidRDefault="00AB169B" w:rsidP="00194EE2">
            <w:pPr>
              <w:ind w:left="57" w:right="57"/>
              <w:jc w:val="center"/>
              <w:rPr>
                <w:color w:val="000000"/>
                <w:lang w:val="it-IT"/>
              </w:rPr>
            </w:pPr>
          </w:p>
        </w:tc>
      </w:tr>
      <w:tr w:rsidR="00AB169B"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B169B" w:rsidRDefault="00AB169B" w:rsidP="00194EE2">
            <w:pPr>
              <w:ind w:left="57" w:right="57"/>
              <w:jc w:val="center"/>
              <w:rPr>
                <w:color w:val="000000"/>
                <w:lang w:val="it-IT"/>
              </w:rPr>
            </w:pPr>
            <w:r>
              <w:rPr>
                <w:color w:val="000000"/>
                <w:lang w:val="it-IT"/>
              </w:rPr>
              <w:t>10</w:t>
            </w:r>
          </w:p>
        </w:tc>
        <w:tc>
          <w:tcPr>
            <w:tcW w:w="5522" w:type="dxa"/>
            <w:tcBorders>
              <w:top w:val="single" w:sz="4" w:space="0" w:color="auto"/>
              <w:left w:val="single" w:sz="4" w:space="0" w:color="auto"/>
              <w:bottom w:val="single" w:sz="4" w:space="0" w:color="auto"/>
              <w:right w:val="single" w:sz="4" w:space="0" w:color="auto"/>
            </w:tcBorders>
            <w:shd w:val="clear" w:color="auto" w:fill="auto"/>
            <w:vAlign w:val="center"/>
          </w:tcPr>
          <w:p w:rsidR="00AB169B" w:rsidRDefault="00AB169B" w:rsidP="00194EE2">
            <w:pPr>
              <w:ind w:left="57" w:right="57"/>
              <w:rPr>
                <w:color w:val="000000"/>
                <w:lang w:val="it-IT"/>
              </w:rPr>
            </w:pP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AB169B" w:rsidRPr="003D434F" w:rsidRDefault="00AB169B" w:rsidP="00194EE2">
            <w:pPr>
              <w:ind w:left="57" w:right="57"/>
              <w:jc w:val="center"/>
              <w:rPr>
                <w:color w:val="000000"/>
                <w:lang w:val="it-IT"/>
              </w:rPr>
            </w:pP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AB169B" w:rsidRDefault="00AB169B" w:rsidP="00194EE2">
            <w:pPr>
              <w:ind w:left="57" w:right="57"/>
              <w:jc w:val="center"/>
              <w:rPr>
                <w:color w:val="000000"/>
                <w:lang w:val="it-IT"/>
              </w:rPr>
            </w:pP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AB169B" w:rsidRPr="003D434F" w:rsidRDefault="00AB169B" w:rsidP="00194EE2">
            <w:pPr>
              <w:ind w:left="57" w:right="57"/>
              <w:jc w:val="center"/>
              <w:rPr>
                <w:color w:val="000000"/>
                <w:lang w:val="it-IT"/>
              </w:rPr>
            </w:pP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B169B" w:rsidRPr="003D434F" w:rsidRDefault="00AB169B" w:rsidP="00194EE2">
            <w:pPr>
              <w:ind w:left="57" w:right="57"/>
              <w:jc w:val="center"/>
              <w:rPr>
                <w:color w:val="000000"/>
                <w:lang w:val="it-IT"/>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AB169B" w:rsidRDefault="00AB169B" w:rsidP="00194EE2">
            <w:pPr>
              <w:ind w:left="57" w:right="57"/>
              <w:jc w:val="center"/>
              <w:rPr>
                <w:color w:val="000000"/>
                <w:lang w:val="it-IT"/>
              </w:rPr>
            </w:pPr>
          </w:p>
        </w:tc>
      </w:tr>
    </w:tbl>
    <w:p w:rsidR="00133A42" w:rsidRPr="00DA31C6" w:rsidRDefault="00133A42" w:rsidP="00194EE2">
      <w:pPr>
        <w:spacing w:line="360" w:lineRule="auto"/>
        <w:jc w:val="both"/>
        <w:rPr>
          <w:b/>
          <w:color w:val="000000"/>
          <w:lang w:val="it-IT"/>
        </w:rPr>
      </w:pPr>
    </w:p>
    <w:p w:rsidR="00030E27" w:rsidRDefault="00030E27" w:rsidP="00194EE2">
      <w:pPr>
        <w:spacing w:line="276" w:lineRule="auto"/>
        <w:rPr>
          <w:b/>
          <w:color w:val="000000"/>
          <w:lang w:val="it-IT"/>
        </w:rPr>
      </w:pPr>
      <w:r>
        <w:rPr>
          <w:b/>
          <w:color w:val="000000"/>
          <w:lang w:val="it-IT"/>
        </w:rPr>
        <w:br w:type="page"/>
      </w:r>
    </w:p>
    <w:p w:rsidR="00D841EA" w:rsidRPr="00DA31C6" w:rsidRDefault="00AB169B" w:rsidP="00194EE2">
      <w:pPr>
        <w:spacing w:line="360" w:lineRule="auto"/>
        <w:jc w:val="center"/>
        <w:rPr>
          <w:b/>
          <w:color w:val="000000"/>
          <w:lang w:val="it-IT"/>
        </w:rPr>
      </w:pPr>
      <w:r>
        <w:rPr>
          <w:b/>
          <w:color w:val="000000"/>
          <w:lang w:val="it-IT"/>
        </w:rPr>
        <w:lastRenderedPageBreak/>
        <w:t>Tahun Anggaran 2018</w:t>
      </w:r>
    </w:p>
    <w:tbl>
      <w:tblPr>
        <w:tblW w:w="16400" w:type="dxa"/>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5"/>
        <w:gridCol w:w="5430"/>
        <w:gridCol w:w="2072"/>
        <w:gridCol w:w="2073"/>
        <w:gridCol w:w="2073"/>
        <w:gridCol w:w="2087"/>
        <w:gridCol w:w="2070"/>
      </w:tblGrid>
      <w:tr w:rsidR="00133A42" w:rsidRPr="00DA31C6" w:rsidTr="001D6961">
        <w:trPr>
          <w:trHeight w:val="56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3A42" w:rsidRPr="00DA31C6" w:rsidRDefault="00133A42" w:rsidP="00194EE2">
            <w:pPr>
              <w:ind w:left="57" w:right="57"/>
              <w:jc w:val="center"/>
              <w:rPr>
                <w:b/>
                <w:color w:val="000000"/>
                <w:lang w:val="it-IT"/>
              </w:rPr>
            </w:pPr>
            <w:r w:rsidRPr="00DA31C6">
              <w:rPr>
                <w:b/>
                <w:color w:val="000000"/>
                <w:lang w:val="it-IT"/>
              </w:rPr>
              <w:t>No</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DA31C6" w:rsidRDefault="00133A42" w:rsidP="00194EE2">
            <w:pPr>
              <w:ind w:left="57" w:right="57"/>
              <w:jc w:val="center"/>
              <w:rPr>
                <w:b/>
                <w:color w:val="000000"/>
                <w:lang w:val="it-IT"/>
              </w:rPr>
            </w:pPr>
            <w:r w:rsidRPr="00DA31C6">
              <w:rPr>
                <w:b/>
                <w:color w:val="000000"/>
                <w:lang w:val="it-IT"/>
              </w:rPr>
              <w:t>Kegiatan</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DA31C6" w:rsidRDefault="00133A42" w:rsidP="00194EE2">
            <w:pPr>
              <w:ind w:left="57" w:right="57"/>
              <w:jc w:val="center"/>
              <w:rPr>
                <w:b/>
                <w:color w:val="000000"/>
                <w:lang w:val="it-IT"/>
              </w:rPr>
            </w:pPr>
            <w:r w:rsidRPr="00DA31C6">
              <w:rPr>
                <w:b/>
                <w:color w:val="000000"/>
                <w:lang w:val="it-IT"/>
              </w:rPr>
              <w:t>Waktu</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DA31C6" w:rsidRDefault="00133A42" w:rsidP="00194EE2">
            <w:pPr>
              <w:ind w:left="57" w:right="57"/>
              <w:jc w:val="center"/>
              <w:rPr>
                <w:b/>
                <w:color w:val="000000"/>
                <w:lang w:val="it-IT"/>
              </w:rPr>
            </w:pPr>
            <w:r w:rsidRPr="00DA31C6">
              <w:rPr>
                <w:b/>
                <w:color w:val="000000"/>
                <w:lang w:val="it-IT"/>
              </w:rPr>
              <w:t>Sumber Dana</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DA31C6" w:rsidRDefault="00133A42" w:rsidP="00194EE2">
            <w:pPr>
              <w:ind w:left="57" w:right="57"/>
              <w:jc w:val="center"/>
              <w:rPr>
                <w:b/>
                <w:color w:val="000000"/>
                <w:lang w:val="it-IT"/>
              </w:rPr>
            </w:pPr>
            <w:r w:rsidRPr="00DA31C6">
              <w:rPr>
                <w:b/>
                <w:color w:val="000000"/>
                <w:lang w:val="it-IT"/>
              </w:rPr>
              <w:t>Sasaran</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DA31C6" w:rsidRDefault="00133A42" w:rsidP="00194EE2">
            <w:pPr>
              <w:ind w:left="57" w:right="57"/>
              <w:jc w:val="center"/>
              <w:rPr>
                <w:b/>
                <w:color w:val="000000"/>
                <w:lang w:val="it-IT"/>
              </w:rPr>
            </w:pPr>
            <w:r w:rsidRPr="00DA31C6">
              <w:rPr>
                <w:b/>
                <w:color w:val="000000"/>
                <w:lang w:val="it-IT"/>
              </w:rPr>
              <w:t>Pelaksana</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DA31C6" w:rsidRDefault="00133A42" w:rsidP="00194EE2">
            <w:pPr>
              <w:ind w:left="57" w:right="57"/>
              <w:jc w:val="center"/>
              <w:rPr>
                <w:b/>
                <w:color w:val="000000"/>
                <w:lang w:val="it-IT"/>
              </w:rPr>
            </w:pPr>
            <w:r w:rsidRPr="00DA31C6">
              <w:rPr>
                <w:b/>
                <w:color w:val="000000"/>
                <w:lang w:val="it-IT"/>
              </w:rPr>
              <w:t>Evaluasi</w:t>
            </w:r>
          </w:p>
        </w:tc>
      </w:tr>
      <w:tr w:rsidR="00133A42"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3A42" w:rsidRPr="003D434F" w:rsidRDefault="00133A42" w:rsidP="00194EE2">
            <w:pPr>
              <w:ind w:left="57" w:right="57"/>
              <w:jc w:val="center"/>
              <w:rPr>
                <w:color w:val="000000"/>
                <w:lang w:val="it-IT"/>
              </w:rPr>
            </w:pPr>
            <w:r w:rsidRPr="003D434F">
              <w:rPr>
                <w:color w:val="000000"/>
                <w:lang w:val="it-IT"/>
              </w:rPr>
              <w:t>1</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2C7A8C" w:rsidP="00194EE2">
            <w:pPr>
              <w:ind w:left="57" w:right="57"/>
              <w:jc w:val="both"/>
              <w:rPr>
                <w:color w:val="000000"/>
                <w:lang w:val="it-IT"/>
              </w:rPr>
            </w:pPr>
            <w:r>
              <w:rPr>
                <w:color w:val="000000"/>
                <w:lang w:val="it-IT"/>
              </w:rPr>
              <w:t>Peningkatan Hotmik</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2C7A8C" w:rsidP="00194EE2">
            <w:pPr>
              <w:ind w:left="57" w:right="57"/>
              <w:jc w:val="center"/>
              <w:rPr>
                <w:color w:val="000000"/>
                <w:lang w:val="it-IT"/>
              </w:rPr>
            </w:pPr>
            <w:r>
              <w:rPr>
                <w:color w:val="000000"/>
                <w:lang w:val="it-IT"/>
              </w:rPr>
              <w:t>2</w:t>
            </w:r>
            <w:r w:rsidR="00133A42" w:rsidRPr="003D434F">
              <w:rPr>
                <w:color w:val="000000"/>
                <w:lang w:val="it-IT"/>
              </w:rPr>
              <w:t xml:space="preserve"> bulan</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2C7A8C" w:rsidP="00194EE2">
            <w:pPr>
              <w:ind w:left="57" w:right="57"/>
              <w:jc w:val="center"/>
              <w:rPr>
                <w:color w:val="000000"/>
                <w:lang w:val="it-IT"/>
              </w:rPr>
            </w:pPr>
            <w:r>
              <w:rPr>
                <w:color w:val="000000"/>
                <w:lang w:val="it-IT"/>
              </w:rPr>
              <w:t>DD</w:t>
            </w:r>
            <w:r w:rsidR="00133A42" w:rsidRPr="003D434F">
              <w:rPr>
                <w:color w:val="000000"/>
                <w:lang w:val="it-IT"/>
              </w:rPr>
              <w:t> </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TPKD</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2C7A8C" w:rsidP="00194EE2">
            <w:pPr>
              <w:ind w:left="57" w:right="57"/>
              <w:jc w:val="center"/>
              <w:rPr>
                <w:color w:val="000000"/>
                <w:lang w:val="it-IT"/>
              </w:rPr>
            </w:pPr>
            <w:r>
              <w:rPr>
                <w:color w:val="000000"/>
                <w:lang w:val="it-IT"/>
              </w:rPr>
              <w:t xml:space="preserve">Musdes </w:t>
            </w:r>
          </w:p>
        </w:tc>
      </w:tr>
      <w:tr w:rsidR="00133A42"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3A42" w:rsidRPr="003D434F" w:rsidRDefault="00133A42" w:rsidP="00194EE2">
            <w:pPr>
              <w:ind w:left="57" w:right="57"/>
              <w:jc w:val="center"/>
              <w:rPr>
                <w:color w:val="000000"/>
                <w:lang w:val="it-IT"/>
              </w:rPr>
            </w:pPr>
            <w:r w:rsidRPr="003D434F">
              <w:rPr>
                <w:color w:val="000000"/>
                <w:lang w:val="it-IT"/>
              </w:rPr>
              <w:t>2</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2C7A8C" w:rsidP="00194EE2">
            <w:pPr>
              <w:ind w:left="57" w:right="57"/>
              <w:jc w:val="both"/>
              <w:rPr>
                <w:color w:val="000000"/>
                <w:lang w:val="it-IT"/>
              </w:rPr>
            </w:pPr>
            <w:r>
              <w:rPr>
                <w:color w:val="000000"/>
                <w:lang w:val="it-IT"/>
              </w:rPr>
              <w:t>Peningkatan Hotmik</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1 bulan</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2C7A8C" w:rsidP="00194EE2">
            <w:pPr>
              <w:ind w:left="57" w:right="57"/>
              <w:jc w:val="center"/>
              <w:rPr>
                <w:color w:val="000000"/>
                <w:lang w:val="it-IT"/>
              </w:rPr>
            </w:pPr>
            <w:r>
              <w:rPr>
                <w:color w:val="000000"/>
                <w:lang w:val="it-IT"/>
              </w:rPr>
              <w:t>DD</w:t>
            </w:r>
            <w:r w:rsidR="00133A42" w:rsidRPr="003D434F">
              <w:rPr>
                <w:color w:val="000000"/>
                <w:lang w:val="it-IT"/>
              </w:rPr>
              <w:t> </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TPKD</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2C7A8C" w:rsidP="00194EE2">
            <w:pPr>
              <w:ind w:left="57" w:right="57"/>
              <w:jc w:val="center"/>
              <w:rPr>
                <w:color w:val="000000"/>
                <w:lang w:val="it-IT"/>
              </w:rPr>
            </w:pPr>
            <w:r>
              <w:rPr>
                <w:color w:val="000000"/>
                <w:lang w:val="it-IT"/>
              </w:rPr>
              <w:t xml:space="preserve">Musdes </w:t>
            </w:r>
          </w:p>
        </w:tc>
      </w:tr>
      <w:tr w:rsidR="00133A42"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3A42" w:rsidRPr="003D434F" w:rsidRDefault="00133A42" w:rsidP="00194EE2">
            <w:pPr>
              <w:ind w:left="57" w:right="57"/>
              <w:jc w:val="center"/>
              <w:rPr>
                <w:color w:val="000000"/>
                <w:lang w:val="it-IT"/>
              </w:rPr>
            </w:pPr>
            <w:r w:rsidRPr="003D434F">
              <w:rPr>
                <w:color w:val="000000"/>
                <w:lang w:val="it-IT"/>
              </w:rPr>
              <w:t>3</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2C7A8C" w:rsidP="00194EE2">
            <w:pPr>
              <w:ind w:left="57" w:right="57"/>
              <w:jc w:val="both"/>
              <w:rPr>
                <w:color w:val="000000"/>
                <w:lang w:val="it-IT"/>
              </w:rPr>
            </w:pPr>
            <w:r>
              <w:rPr>
                <w:color w:val="000000"/>
                <w:lang w:val="it-IT"/>
              </w:rPr>
              <w:t>Peningkatan Hotmik</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1 bulan</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2C7A8C" w:rsidP="00194EE2">
            <w:pPr>
              <w:ind w:left="57" w:right="57"/>
              <w:jc w:val="center"/>
              <w:rPr>
                <w:color w:val="000000"/>
                <w:lang w:val="it-IT"/>
              </w:rPr>
            </w:pPr>
            <w:r>
              <w:rPr>
                <w:color w:val="000000"/>
                <w:lang w:val="it-IT"/>
              </w:rPr>
              <w:t>DD</w:t>
            </w:r>
            <w:r w:rsidR="00133A42" w:rsidRPr="003D434F">
              <w:rPr>
                <w:color w:val="000000"/>
                <w:lang w:val="it-IT"/>
              </w:rPr>
              <w:t> </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TPKD</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2C7A8C" w:rsidP="00194EE2">
            <w:pPr>
              <w:ind w:left="57" w:right="57"/>
              <w:jc w:val="center"/>
              <w:rPr>
                <w:color w:val="000000"/>
                <w:lang w:val="it-IT"/>
              </w:rPr>
            </w:pPr>
            <w:r>
              <w:rPr>
                <w:color w:val="000000"/>
                <w:lang w:val="it-IT"/>
              </w:rPr>
              <w:t xml:space="preserve">Musdes </w:t>
            </w:r>
          </w:p>
        </w:tc>
      </w:tr>
      <w:tr w:rsidR="00133A42"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3A42" w:rsidRPr="003D434F" w:rsidRDefault="00133A42" w:rsidP="00194EE2">
            <w:pPr>
              <w:ind w:left="57" w:right="57"/>
              <w:jc w:val="center"/>
              <w:rPr>
                <w:color w:val="000000"/>
                <w:lang w:val="it-IT"/>
              </w:rPr>
            </w:pPr>
            <w:r w:rsidRPr="003D434F">
              <w:rPr>
                <w:color w:val="000000"/>
                <w:lang w:val="it-IT"/>
              </w:rPr>
              <w:t>4</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2C7A8C" w:rsidP="00194EE2">
            <w:pPr>
              <w:ind w:left="57" w:right="57"/>
              <w:jc w:val="both"/>
              <w:rPr>
                <w:color w:val="000000"/>
                <w:lang w:val="it-IT"/>
              </w:rPr>
            </w:pPr>
            <w:r>
              <w:rPr>
                <w:color w:val="000000"/>
                <w:lang w:val="it-IT"/>
              </w:rPr>
              <w:t>Peningkatan Lapen</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1 bulan</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2C7A8C" w:rsidP="00194EE2">
            <w:pPr>
              <w:ind w:left="57" w:right="57"/>
              <w:jc w:val="center"/>
              <w:rPr>
                <w:color w:val="000000"/>
                <w:lang w:val="it-IT"/>
              </w:rPr>
            </w:pPr>
            <w:r>
              <w:rPr>
                <w:color w:val="000000"/>
                <w:lang w:val="it-IT"/>
              </w:rPr>
              <w:t>DD</w:t>
            </w:r>
            <w:r w:rsidR="00133A42" w:rsidRPr="003D434F">
              <w:rPr>
                <w:color w:val="000000"/>
                <w:lang w:val="it-IT"/>
              </w:rPr>
              <w:t> </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TPKD</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2C7A8C" w:rsidP="00194EE2">
            <w:pPr>
              <w:ind w:left="57" w:right="57"/>
              <w:jc w:val="center"/>
              <w:rPr>
                <w:color w:val="000000"/>
                <w:lang w:val="it-IT"/>
              </w:rPr>
            </w:pPr>
            <w:r>
              <w:rPr>
                <w:color w:val="000000"/>
                <w:lang w:val="it-IT"/>
              </w:rPr>
              <w:t xml:space="preserve">Musdes </w:t>
            </w:r>
          </w:p>
        </w:tc>
      </w:tr>
      <w:tr w:rsidR="00133A42"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3A42" w:rsidRPr="003D434F" w:rsidRDefault="00133A42" w:rsidP="00194EE2">
            <w:pPr>
              <w:ind w:left="57" w:right="57"/>
              <w:jc w:val="center"/>
              <w:rPr>
                <w:color w:val="000000"/>
                <w:lang w:val="it-IT"/>
              </w:rPr>
            </w:pPr>
            <w:r w:rsidRPr="003D434F">
              <w:rPr>
                <w:color w:val="000000"/>
                <w:lang w:val="it-IT"/>
              </w:rPr>
              <w:t>5</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2C7A8C" w:rsidP="00194EE2">
            <w:pPr>
              <w:ind w:left="57" w:right="57"/>
              <w:jc w:val="both"/>
              <w:rPr>
                <w:color w:val="000000"/>
                <w:lang w:val="it-IT"/>
              </w:rPr>
            </w:pPr>
            <w:r>
              <w:rPr>
                <w:color w:val="000000"/>
                <w:lang w:val="it-IT"/>
              </w:rPr>
              <w:t>Peningkatan Lapen</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1 bulan</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2C7A8C" w:rsidP="00194EE2">
            <w:pPr>
              <w:ind w:left="57" w:right="57"/>
              <w:jc w:val="center"/>
              <w:rPr>
                <w:color w:val="000000"/>
                <w:lang w:val="it-IT"/>
              </w:rPr>
            </w:pPr>
            <w:r>
              <w:rPr>
                <w:color w:val="000000"/>
                <w:lang w:val="it-IT"/>
              </w:rPr>
              <w:t>DD</w:t>
            </w:r>
            <w:r w:rsidR="00133A42" w:rsidRPr="003D434F">
              <w:rPr>
                <w:color w:val="000000"/>
                <w:lang w:val="it-IT"/>
              </w:rPr>
              <w:t> </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TPKD</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2C7A8C" w:rsidP="00194EE2">
            <w:pPr>
              <w:ind w:left="57" w:right="57"/>
              <w:jc w:val="center"/>
              <w:rPr>
                <w:color w:val="000000"/>
                <w:lang w:val="it-IT"/>
              </w:rPr>
            </w:pPr>
            <w:r>
              <w:rPr>
                <w:color w:val="000000"/>
                <w:lang w:val="it-IT"/>
              </w:rPr>
              <w:t xml:space="preserve">Musdes </w:t>
            </w:r>
          </w:p>
        </w:tc>
      </w:tr>
      <w:tr w:rsidR="00133A42"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3A42" w:rsidRPr="003D434F" w:rsidRDefault="00133A42" w:rsidP="00194EE2">
            <w:pPr>
              <w:ind w:left="57" w:right="57"/>
              <w:jc w:val="center"/>
              <w:rPr>
                <w:color w:val="000000"/>
                <w:lang w:val="it-IT"/>
              </w:rPr>
            </w:pPr>
            <w:r w:rsidRPr="003D434F">
              <w:rPr>
                <w:color w:val="000000"/>
                <w:lang w:val="it-IT"/>
              </w:rPr>
              <w:t>6</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2C7A8C" w:rsidP="00194EE2">
            <w:pPr>
              <w:ind w:left="57" w:right="57"/>
              <w:jc w:val="both"/>
              <w:rPr>
                <w:color w:val="000000"/>
                <w:lang w:val="it-IT"/>
              </w:rPr>
            </w:pPr>
            <w:r>
              <w:rPr>
                <w:color w:val="000000"/>
                <w:lang w:val="it-IT"/>
              </w:rPr>
              <w:t>Peningkatan Lapen</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1 bulan</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2C7A8C" w:rsidP="00194EE2">
            <w:pPr>
              <w:ind w:left="57" w:right="57"/>
              <w:jc w:val="center"/>
              <w:rPr>
                <w:color w:val="000000"/>
                <w:lang w:val="it-IT"/>
              </w:rPr>
            </w:pPr>
            <w:r>
              <w:rPr>
                <w:color w:val="000000"/>
                <w:lang w:val="it-IT"/>
              </w:rPr>
              <w:t>DD</w:t>
            </w:r>
            <w:r w:rsidR="00133A42" w:rsidRPr="003D434F">
              <w:rPr>
                <w:color w:val="000000"/>
                <w:lang w:val="it-IT"/>
              </w:rPr>
              <w:t> </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TPKD</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Musd</w:t>
            </w:r>
            <w:r w:rsidR="002C7A8C">
              <w:rPr>
                <w:color w:val="000000"/>
                <w:lang w:val="it-IT"/>
              </w:rPr>
              <w:t xml:space="preserve">es </w:t>
            </w:r>
          </w:p>
        </w:tc>
      </w:tr>
      <w:tr w:rsidR="00133A42"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3A42" w:rsidRPr="003D434F" w:rsidRDefault="00133A42" w:rsidP="00194EE2">
            <w:pPr>
              <w:ind w:left="57" w:right="57"/>
              <w:jc w:val="center"/>
              <w:rPr>
                <w:color w:val="000000"/>
                <w:lang w:val="it-IT"/>
              </w:rPr>
            </w:pPr>
            <w:r w:rsidRPr="003D434F">
              <w:rPr>
                <w:color w:val="000000"/>
                <w:lang w:val="it-IT"/>
              </w:rPr>
              <w:t>7</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2C7A8C" w:rsidP="00194EE2">
            <w:pPr>
              <w:ind w:left="57" w:right="57"/>
              <w:jc w:val="both"/>
              <w:rPr>
                <w:color w:val="000000"/>
                <w:lang w:val="it-IT"/>
              </w:rPr>
            </w:pPr>
            <w:r>
              <w:rPr>
                <w:color w:val="000000"/>
                <w:lang w:val="it-IT"/>
              </w:rPr>
              <w:t>Peningkatan Lapen</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1 bulan</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2C7A8C" w:rsidP="00194EE2">
            <w:pPr>
              <w:ind w:left="57" w:right="57"/>
              <w:jc w:val="center"/>
              <w:rPr>
                <w:color w:val="000000"/>
                <w:lang w:val="it-IT"/>
              </w:rPr>
            </w:pPr>
            <w:r>
              <w:rPr>
                <w:color w:val="000000"/>
                <w:lang w:val="it-IT"/>
              </w:rPr>
              <w:t>DD</w:t>
            </w:r>
            <w:r w:rsidR="00133A42" w:rsidRPr="003D434F">
              <w:rPr>
                <w:color w:val="000000"/>
                <w:lang w:val="it-IT"/>
              </w:rPr>
              <w:t> </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TPKD</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2C7A8C" w:rsidP="00194EE2">
            <w:pPr>
              <w:ind w:left="57" w:right="57"/>
              <w:jc w:val="center"/>
              <w:rPr>
                <w:color w:val="000000"/>
                <w:lang w:val="it-IT"/>
              </w:rPr>
            </w:pPr>
            <w:r>
              <w:rPr>
                <w:color w:val="000000"/>
                <w:lang w:val="it-IT"/>
              </w:rPr>
              <w:t xml:space="preserve">Musdes </w:t>
            </w:r>
          </w:p>
        </w:tc>
      </w:tr>
      <w:tr w:rsidR="00133A42"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3A42" w:rsidRPr="003D434F" w:rsidRDefault="00133A42" w:rsidP="00194EE2">
            <w:pPr>
              <w:ind w:left="57" w:right="57"/>
              <w:jc w:val="center"/>
              <w:rPr>
                <w:color w:val="000000"/>
                <w:lang w:val="it-IT"/>
              </w:rPr>
            </w:pPr>
            <w:r w:rsidRPr="003D434F">
              <w:rPr>
                <w:color w:val="000000"/>
                <w:lang w:val="it-IT"/>
              </w:rPr>
              <w:t>8</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2C7A8C" w:rsidP="00194EE2">
            <w:pPr>
              <w:ind w:left="57" w:right="57"/>
              <w:jc w:val="both"/>
              <w:rPr>
                <w:color w:val="000000"/>
                <w:lang w:val="it-IT"/>
              </w:rPr>
            </w:pPr>
            <w:r>
              <w:rPr>
                <w:color w:val="000000"/>
                <w:lang w:val="it-IT"/>
              </w:rPr>
              <w:t>Pembangunan Drinase</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2C7A8C" w:rsidP="00194EE2">
            <w:pPr>
              <w:ind w:left="57" w:right="57"/>
              <w:jc w:val="center"/>
              <w:rPr>
                <w:color w:val="000000"/>
                <w:lang w:val="it-IT"/>
              </w:rPr>
            </w:pPr>
            <w:r>
              <w:rPr>
                <w:color w:val="000000"/>
                <w:lang w:val="it-IT"/>
              </w:rPr>
              <w:t>2</w:t>
            </w:r>
            <w:r w:rsidR="00133A42" w:rsidRPr="003D434F">
              <w:rPr>
                <w:color w:val="000000"/>
                <w:lang w:val="it-IT"/>
              </w:rPr>
              <w:t xml:space="preserve"> bulan</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2C7A8C" w:rsidP="00194EE2">
            <w:pPr>
              <w:ind w:left="57" w:right="57"/>
              <w:jc w:val="center"/>
              <w:rPr>
                <w:color w:val="000000"/>
                <w:lang w:val="it-IT"/>
              </w:rPr>
            </w:pPr>
            <w:r>
              <w:rPr>
                <w:color w:val="000000"/>
                <w:lang w:val="it-IT"/>
              </w:rPr>
              <w:t>DD</w:t>
            </w:r>
            <w:r w:rsidR="00133A42" w:rsidRPr="003D434F">
              <w:rPr>
                <w:color w:val="000000"/>
                <w:lang w:val="it-IT"/>
              </w:rPr>
              <w:t> </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TPKD</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2C7A8C" w:rsidP="00194EE2">
            <w:pPr>
              <w:ind w:left="57" w:right="57"/>
              <w:jc w:val="center"/>
              <w:rPr>
                <w:color w:val="000000"/>
                <w:lang w:val="it-IT"/>
              </w:rPr>
            </w:pPr>
            <w:r>
              <w:rPr>
                <w:color w:val="000000"/>
                <w:lang w:val="it-IT"/>
              </w:rPr>
              <w:t xml:space="preserve">Musdes </w:t>
            </w:r>
          </w:p>
        </w:tc>
      </w:tr>
    </w:tbl>
    <w:p w:rsidR="00133A42" w:rsidRPr="00DA31C6" w:rsidRDefault="00133A42" w:rsidP="00194EE2">
      <w:pPr>
        <w:spacing w:line="360" w:lineRule="auto"/>
        <w:jc w:val="both"/>
        <w:rPr>
          <w:b/>
          <w:color w:val="000000"/>
          <w:lang w:val="it-IT"/>
        </w:rPr>
      </w:pPr>
    </w:p>
    <w:p w:rsidR="001D6961" w:rsidRDefault="001D6961" w:rsidP="00194EE2">
      <w:pPr>
        <w:spacing w:line="276" w:lineRule="auto"/>
        <w:rPr>
          <w:b/>
        </w:rPr>
      </w:pPr>
      <w:r>
        <w:rPr>
          <w:b/>
        </w:rPr>
        <w:br w:type="page"/>
      </w:r>
    </w:p>
    <w:p w:rsidR="00D841EA" w:rsidRPr="00DA31C6" w:rsidRDefault="002C7A8C" w:rsidP="00194EE2">
      <w:pPr>
        <w:jc w:val="center"/>
        <w:rPr>
          <w:b/>
        </w:rPr>
      </w:pPr>
      <w:r>
        <w:rPr>
          <w:b/>
        </w:rPr>
        <w:lastRenderedPageBreak/>
        <w:t>Tahun Anggaran 2019</w:t>
      </w:r>
    </w:p>
    <w:p w:rsidR="00D841EA" w:rsidRPr="00DA31C6" w:rsidRDefault="00D841EA" w:rsidP="00194EE2"/>
    <w:tbl>
      <w:tblPr>
        <w:tblW w:w="0" w:type="auto"/>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5"/>
        <w:gridCol w:w="5401"/>
        <w:gridCol w:w="2072"/>
        <w:gridCol w:w="2073"/>
        <w:gridCol w:w="2073"/>
        <w:gridCol w:w="2087"/>
        <w:gridCol w:w="2070"/>
      </w:tblGrid>
      <w:tr w:rsidR="00133A42" w:rsidRPr="00DA31C6" w:rsidTr="003D434F">
        <w:trPr>
          <w:trHeight w:val="56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3A42" w:rsidRPr="00DA31C6" w:rsidRDefault="00133A42" w:rsidP="00194EE2">
            <w:pPr>
              <w:ind w:left="57" w:right="57"/>
              <w:jc w:val="center"/>
              <w:rPr>
                <w:b/>
                <w:color w:val="000000"/>
                <w:lang w:val="it-IT"/>
              </w:rPr>
            </w:pPr>
            <w:r w:rsidRPr="00DA31C6">
              <w:rPr>
                <w:b/>
                <w:color w:val="000000"/>
                <w:lang w:val="it-IT"/>
              </w:rPr>
              <w:t>No</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DA31C6" w:rsidRDefault="00133A42" w:rsidP="00194EE2">
            <w:pPr>
              <w:ind w:left="57" w:right="57"/>
              <w:jc w:val="center"/>
              <w:rPr>
                <w:b/>
                <w:color w:val="000000"/>
                <w:lang w:val="it-IT"/>
              </w:rPr>
            </w:pPr>
            <w:r w:rsidRPr="00DA31C6">
              <w:rPr>
                <w:b/>
                <w:color w:val="000000"/>
                <w:lang w:val="it-IT"/>
              </w:rPr>
              <w:t>Kegiatan</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DA31C6" w:rsidRDefault="00133A42" w:rsidP="00194EE2">
            <w:pPr>
              <w:ind w:left="57" w:right="57"/>
              <w:jc w:val="center"/>
              <w:rPr>
                <w:b/>
                <w:color w:val="000000"/>
                <w:lang w:val="it-IT"/>
              </w:rPr>
            </w:pPr>
            <w:r w:rsidRPr="00DA31C6">
              <w:rPr>
                <w:b/>
                <w:color w:val="000000"/>
                <w:lang w:val="it-IT"/>
              </w:rPr>
              <w:t>Waktu</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DA31C6" w:rsidRDefault="00133A42" w:rsidP="00194EE2">
            <w:pPr>
              <w:ind w:left="57" w:right="57"/>
              <w:jc w:val="center"/>
              <w:rPr>
                <w:b/>
                <w:color w:val="000000"/>
                <w:lang w:val="it-IT"/>
              </w:rPr>
            </w:pPr>
            <w:r w:rsidRPr="00DA31C6">
              <w:rPr>
                <w:b/>
                <w:color w:val="000000"/>
                <w:lang w:val="it-IT"/>
              </w:rPr>
              <w:t>Sumber Dana</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DA31C6" w:rsidRDefault="00133A42" w:rsidP="00194EE2">
            <w:pPr>
              <w:ind w:left="57" w:right="57"/>
              <w:jc w:val="center"/>
              <w:rPr>
                <w:b/>
                <w:color w:val="000000"/>
                <w:lang w:val="it-IT"/>
              </w:rPr>
            </w:pPr>
            <w:r w:rsidRPr="00DA31C6">
              <w:rPr>
                <w:b/>
                <w:color w:val="000000"/>
                <w:lang w:val="it-IT"/>
              </w:rPr>
              <w:t>Sasaran</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DA31C6" w:rsidRDefault="00133A42" w:rsidP="00194EE2">
            <w:pPr>
              <w:ind w:left="57" w:right="57"/>
              <w:jc w:val="center"/>
              <w:rPr>
                <w:b/>
                <w:color w:val="000000"/>
                <w:lang w:val="it-IT"/>
              </w:rPr>
            </w:pPr>
            <w:r w:rsidRPr="00DA31C6">
              <w:rPr>
                <w:b/>
                <w:color w:val="000000"/>
                <w:lang w:val="it-IT"/>
              </w:rPr>
              <w:t>Pelaksana</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DA31C6" w:rsidRDefault="00133A42" w:rsidP="00194EE2">
            <w:pPr>
              <w:ind w:left="57" w:right="57"/>
              <w:jc w:val="center"/>
              <w:rPr>
                <w:b/>
                <w:color w:val="000000"/>
                <w:lang w:val="it-IT"/>
              </w:rPr>
            </w:pPr>
            <w:r w:rsidRPr="00DA31C6">
              <w:rPr>
                <w:b/>
                <w:color w:val="000000"/>
                <w:lang w:val="it-IT"/>
              </w:rPr>
              <w:t>Evaluasi</w:t>
            </w:r>
          </w:p>
        </w:tc>
      </w:tr>
      <w:tr w:rsidR="00133A42"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3A42" w:rsidRPr="003D434F" w:rsidRDefault="00133A42" w:rsidP="00194EE2">
            <w:pPr>
              <w:ind w:left="57" w:right="57"/>
              <w:jc w:val="center"/>
              <w:rPr>
                <w:color w:val="000000"/>
                <w:lang w:val="it-IT"/>
              </w:rPr>
            </w:pPr>
            <w:r w:rsidRPr="003D434F">
              <w:rPr>
                <w:color w:val="000000"/>
                <w:lang w:val="it-IT"/>
              </w:rPr>
              <w:t>1</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DC2DAA" w:rsidP="00194EE2">
            <w:pPr>
              <w:ind w:left="57" w:right="57"/>
              <w:jc w:val="both"/>
              <w:rPr>
                <w:color w:val="000000"/>
                <w:lang w:val="it-IT"/>
              </w:rPr>
            </w:pPr>
            <w:r>
              <w:rPr>
                <w:color w:val="000000"/>
                <w:lang w:val="it-IT"/>
              </w:rPr>
              <w:t>Peningkatan Hotmik</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DC2DAA" w:rsidP="00194EE2">
            <w:pPr>
              <w:ind w:left="57" w:right="57"/>
              <w:jc w:val="center"/>
              <w:rPr>
                <w:color w:val="000000"/>
                <w:lang w:val="it-IT"/>
              </w:rPr>
            </w:pPr>
            <w:r>
              <w:rPr>
                <w:color w:val="000000"/>
                <w:lang w:val="it-IT"/>
              </w:rPr>
              <w:t>1</w:t>
            </w:r>
            <w:r w:rsidR="00133A42" w:rsidRPr="003D434F">
              <w:rPr>
                <w:color w:val="000000"/>
                <w:lang w:val="it-IT"/>
              </w:rPr>
              <w:t xml:space="preserve"> bulan</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DC2DAA" w:rsidP="00194EE2">
            <w:pPr>
              <w:ind w:left="57" w:right="57"/>
              <w:jc w:val="center"/>
              <w:rPr>
                <w:color w:val="000000"/>
                <w:lang w:val="it-IT"/>
              </w:rPr>
            </w:pPr>
            <w:r>
              <w:rPr>
                <w:color w:val="000000"/>
                <w:lang w:val="it-IT"/>
              </w:rPr>
              <w:t>DD</w:t>
            </w:r>
            <w:r w:rsidR="00133A42" w:rsidRPr="003D434F">
              <w:rPr>
                <w:color w:val="000000"/>
                <w:lang w:val="it-IT"/>
              </w:rPr>
              <w:t> </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TPKD</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DC2DAA" w:rsidP="00194EE2">
            <w:pPr>
              <w:ind w:left="57" w:right="57"/>
              <w:jc w:val="center"/>
              <w:rPr>
                <w:color w:val="000000"/>
                <w:lang w:val="it-IT"/>
              </w:rPr>
            </w:pPr>
            <w:r>
              <w:rPr>
                <w:color w:val="000000"/>
                <w:lang w:val="it-IT"/>
              </w:rPr>
              <w:t xml:space="preserve">Musdes </w:t>
            </w:r>
          </w:p>
        </w:tc>
      </w:tr>
      <w:tr w:rsidR="00133A42"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3A42" w:rsidRPr="003D434F" w:rsidRDefault="00133A42" w:rsidP="00194EE2">
            <w:pPr>
              <w:ind w:left="57" w:right="57"/>
              <w:jc w:val="center"/>
              <w:rPr>
                <w:color w:val="000000"/>
                <w:lang w:val="it-IT"/>
              </w:rPr>
            </w:pPr>
            <w:r w:rsidRPr="003D434F">
              <w:rPr>
                <w:color w:val="000000"/>
                <w:lang w:val="it-IT"/>
              </w:rPr>
              <w:t>2</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DC2DAA" w:rsidP="00194EE2">
            <w:pPr>
              <w:ind w:left="57" w:right="57"/>
              <w:jc w:val="both"/>
              <w:rPr>
                <w:color w:val="000000"/>
                <w:lang w:val="it-IT"/>
              </w:rPr>
            </w:pPr>
            <w:r>
              <w:rPr>
                <w:color w:val="000000"/>
                <w:lang w:val="it-IT"/>
              </w:rPr>
              <w:t>Peningkatan Hotmik</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1 bulan</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DC2DAA" w:rsidP="00194EE2">
            <w:pPr>
              <w:ind w:left="57" w:right="57"/>
              <w:jc w:val="center"/>
              <w:rPr>
                <w:color w:val="000000"/>
                <w:lang w:val="it-IT"/>
              </w:rPr>
            </w:pPr>
            <w:r>
              <w:rPr>
                <w:color w:val="000000"/>
                <w:lang w:val="it-IT"/>
              </w:rPr>
              <w:t>DD</w:t>
            </w:r>
            <w:r w:rsidR="00133A42" w:rsidRPr="003D434F">
              <w:rPr>
                <w:color w:val="000000"/>
                <w:lang w:val="it-IT"/>
              </w:rPr>
              <w:t> </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TPKD</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DC2DAA" w:rsidP="00194EE2">
            <w:pPr>
              <w:ind w:left="57" w:right="57"/>
              <w:jc w:val="center"/>
              <w:rPr>
                <w:color w:val="000000"/>
                <w:lang w:val="it-IT"/>
              </w:rPr>
            </w:pPr>
            <w:r>
              <w:rPr>
                <w:color w:val="000000"/>
                <w:lang w:val="it-IT"/>
              </w:rPr>
              <w:t xml:space="preserve">Musdes </w:t>
            </w:r>
          </w:p>
        </w:tc>
      </w:tr>
      <w:tr w:rsidR="00133A42"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3A42" w:rsidRPr="003D434F" w:rsidRDefault="00133A42" w:rsidP="00194EE2">
            <w:pPr>
              <w:ind w:left="57" w:right="57"/>
              <w:jc w:val="center"/>
              <w:rPr>
                <w:color w:val="000000"/>
                <w:lang w:val="it-IT"/>
              </w:rPr>
            </w:pPr>
            <w:r w:rsidRPr="003D434F">
              <w:rPr>
                <w:color w:val="000000"/>
                <w:lang w:val="it-IT"/>
              </w:rPr>
              <w:t>3</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DC2DAA" w:rsidP="00194EE2">
            <w:pPr>
              <w:ind w:left="57" w:right="57"/>
              <w:jc w:val="both"/>
              <w:rPr>
                <w:color w:val="000000"/>
                <w:lang w:val="it-IT"/>
              </w:rPr>
            </w:pPr>
            <w:r>
              <w:rPr>
                <w:color w:val="000000"/>
                <w:lang w:val="it-IT"/>
              </w:rPr>
              <w:t>Peningkatan Hotmik</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1 bulan</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DC2DAA" w:rsidP="00194EE2">
            <w:pPr>
              <w:ind w:left="57" w:right="57"/>
              <w:jc w:val="center"/>
              <w:rPr>
                <w:color w:val="000000"/>
                <w:lang w:val="it-IT"/>
              </w:rPr>
            </w:pPr>
            <w:r>
              <w:rPr>
                <w:color w:val="000000"/>
                <w:lang w:val="it-IT"/>
              </w:rPr>
              <w:t>DD</w:t>
            </w:r>
            <w:r w:rsidR="00133A42" w:rsidRPr="003D434F">
              <w:rPr>
                <w:color w:val="000000"/>
                <w:lang w:val="it-IT"/>
              </w:rPr>
              <w:t> </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TPKD</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DC2DAA" w:rsidP="00194EE2">
            <w:pPr>
              <w:ind w:left="57" w:right="57"/>
              <w:jc w:val="center"/>
              <w:rPr>
                <w:color w:val="000000"/>
                <w:lang w:val="it-IT"/>
              </w:rPr>
            </w:pPr>
            <w:r>
              <w:rPr>
                <w:color w:val="000000"/>
                <w:lang w:val="it-IT"/>
              </w:rPr>
              <w:t xml:space="preserve">Musdes </w:t>
            </w:r>
          </w:p>
        </w:tc>
      </w:tr>
      <w:tr w:rsidR="00133A42"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3A42" w:rsidRPr="003D434F" w:rsidRDefault="00133A42" w:rsidP="00194EE2">
            <w:pPr>
              <w:ind w:left="57" w:right="57"/>
              <w:jc w:val="center"/>
              <w:rPr>
                <w:color w:val="000000"/>
                <w:lang w:val="it-IT"/>
              </w:rPr>
            </w:pPr>
            <w:r w:rsidRPr="003D434F">
              <w:rPr>
                <w:color w:val="000000"/>
                <w:lang w:val="it-IT"/>
              </w:rPr>
              <w:t>4</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DC2DAA" w:rsidP="00194EE2">
            <w:pPr>
              <w:ind w:left="57" w:right="57"/>
              <w:jc w:val="both"/>
              <w:rPr>
                <w:color w:val="000000"/>
                <w:lang w:val="it-IT"/>
              </w:rPr>
            </w:pPr>
            <w:r>
              <w:rPr>
                <w:color w:val="000000"/>
                <w:lang w:val="it-IT"/>
              </w:rPr>
              <w:t>Peningkatan Hotmik</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1 bulan</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DC2DAA" w:rsidP="00194EE2">
            <w:pPr>
              <w:ind w:left="57" w:right="57"/>
              <w:jc w:val="center"/>
              <w:rPr>
                <w:color w:val="000000"/>
                <w:lang w:val="it-IT"/>
              </w:rPr>
            </w:pPr>
            <w:r>
              <w:rPr>
                <w:color w:val="000000"/>
                <w:lang w:val="it-IT"/>
              </w:rPr>
              <w:t>DD</w:t>
            </w:r>
            <w:r w:rsidR="00133A42" w:rsidRPr="003D434F">
              <w:rPr>
                <w:color w:val="000000"/>
                <w:lang w:val="it-IT"/>
              </w:rPr>
              <w:t> </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TPKD</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DC2DAA" w:rsidP="00194EE2">
            <w:pPr>
              <w:ind w:left="57" w:right="57"/>
              <w:jc w:val="center"/>
              <w:rPr>
                <w:color w:val="000000"/>
                <w:lang w:val="it-IT"/>
              </w:rPr>
            </w:pPr>
            <w:r>
              <w:rPr>
                <w:color w:val="000000"/>
                <w:lang w:val="it-IT"/>
              </w:rPr>
              <w:t xml:space="preserve">Musdes </w:t>
            </w:r>
          </w:p>
        </w:tc>
      </w:tr>
      <w:tr w:rsidR="00133A42"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3A42" w:rsidRPr="003D434F" w:rsidRDefault="00133A42" w:rsidP="00194EE2">
            <w:pPr>
              <w:ind w:left="57" w:right="57"/>
              <w:jc w:val="center"/>
              <w:rPr>
                <w:color w:val="000000"/>
                <w:lang w:val="it-IT"/>
              </w:rPr>
            </w:pPr>
            <w:r w:rsidRPr="003D434F">
              <w:rPr>
                <w:color w:val="000000"/>
                <w:lang w:val="it-IT"/>
              </w:rPr>
              <w:t>5</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DC2DAA" w:rsidP="00194EE2">
            <w:pPr>
              <w:ind w:left="57" w:right="57"/>
              <w:jc w:val="both"/>
              <w:rPr>
                <w:color w:val="000000"/>
                <w:lang w:val="it-IT"/>
              </w:rPr>
            </w:pPr>
            <w:r>
              <w:rPr>
                <w:color w:val="000000"/>
                <w:lang w:val="it-IT"/>
              </w:rPr>
              <w:t>Pembuatan Drainase</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1 bulan</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DC2DAA" w:rsidP="00194EE2">
            <w:pPr>
              <w:ind w:left="57" w:right="57"/>
              <w:jc w:val="center"/>
              <w:rPr>
                <w:color w:val="000000"/>
                <w:lang w:val="it-IT"/>
              </w:rPr>
            </w:pPr>
            <w:r>
              <w:rPr>
                <w:color w:val="000000"/>
                <w:lang w:val="it-IT"/>
              </w:rPr>
              <w:t>DD</w:t>
            </w:r>
            <w:r w:rsidR="00133A42" w:rsidRPr="003D434F">
              <w:rPr>
                <w:color w:val="000000"/>
                <w:lang w:val="it-IT"/>
              </w:rPr>
              <w:t> </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TPKD</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DC2DAA" w:rsidP="00194EE2">
            <w:pPr>
              <w:ind w:left="57" w:right="57"/>
              <w:jc w:val="center"/>
              <w:rPr>
                <w:color w:val="000000"/>
                <w:lang w:val="it-IT"/>
              </w:rPr>
            </w:pPr>
            <w:r>
              <w:rPr>
                <w:color w:val="000000"/>
                <w:lang w:val="it-IT"/>
              </w:rPr>
              <w:t xml:space="preserve">Musdes </w:t>
            </w:r>
          </w:p>
        </w:tc>
      </w:tr>
      <w:tr w:rsidR="00133A42"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3A42" w:rsidRPr="003D434F" w:rsidRDefault="00133A42" w:rsidP="00194EE2">
            <w:pPr>
              <w:ind w:left="57" w:right="57"/>
              <w:jc w:val="center"/>
              <w:rPr>
                <w:color w:val="000000"/>
                <w:lang w:val="it-IT"/>
              </w:rPr>
            </w:pPr>
            <w:r w:rsidRPr="003D434F">
              <w:rPr>
                <w:color w:val="000000"/>
                <w:lang w:val="it-IT"/>
              </w:rPr>
              <w:t>6</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DC2DAA" w:rsidP="00194EE2">
            <w:pPr>
              <w:ind w:left="57" w:right="57"/>
              <w:jc w:val="both"/>
              <w:rPr>
                <w:color w:val="000000"/>
                <w:lang w:val="it-IT"/>
              </w:rPr>
            </w:pPr>
            <w:r>
              <w:rPr>
                <w:color w:val="000000"/>
                <w:lang w:val="it-IT"/>
              </w:rPr>
              <w:t>Pembuatan Drainase</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1 bulan</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DC2DAA" w:rsidP="00194EE2">
            <w:pPr>
              <w:ind w:left="57" w:right="57"/>
              <w:jc w:val="center"/>
              <w:rPr>
                <w:color w:val="000000"/>
                <w:lang w:val="it-IT"/>
              </w:rPr>
            </w:pPr>
            <w:r>
              <w:rPr>
                <w:color w:val="000000"/>
                <w:lang w:val="it-IT"/>
              </w:rPr>
              <w:t>DD</w:t>
            </w:r>
            <w:r w:rsidR="00133A42" w:rsidRPr="003D434F">
              <w:rPr>
                <w:color w:val="000000"/>
                <w:lang w:val="it-IT"/>
              </w:rPr>
              <w:t> </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TPKD</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DC2DAA" w:rsidP="00194EE2">
            <w:pPr>
              <w:ind w:left="57" w:right="57"/>
              <w:jc w:val="center"/>
              <w:rPr>
                <w:color w:val="000000"/>
                <w:lang w:val="it-IT"/>
              </w:rPr>
            </w:pPr>
            <w:r>
              <w:rPr>
                <w:color w:val="000000"/>
                <w:lang w:val="it-IT"/>
              </w:rPr>
              <w:t xml:space="preserve">Musdes </w:t>
            </w:r>
          </w:p>
        </w:tc>
      </w:tr>
      <w:tr w:rsidR="00133A42"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3A42" w:rsidRPr="003D434F" w:rsidRDefault="00133A42" w:rsidP="00194EE2">
            <w:pPr>
              <w:ind w:left="57" w:right="57"/>
              <w:jc w:val="center"/>
              <w:rPr>
                <w:color w:val="000000"/>
                <w:lang w:val="it-IT"/>
              </w:rPr>
            </w:pPr>
            <w:r w:rsidRPr="003D434F">
              <w:rPr>
                <w:color w:val="000000"/>
                <w:lang w:val="it-IT"/>
              </w:rPr>
              <w:t>7</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both"/>
              <w:rPr>
                <w:color w:val="000000"/>
                <w:lang w:val="it-IT"/>
              </w:rPr>
            </w:pP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1 bulan</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DC2DAA" w:rsidP="00194EE2">
            <w:pPr>
              <w:ind w:left="57" w:right="57"/>
              <w:jc w:val="center"/>
              <w:rPr>
                <w:color w:val="000000"/>
                <w:lang w:val="it-IT"/>
              </w:rPr>
            </w:pPr>
            <w:r>
              <w:rPr>
                <w:color w:val="000000"/>
                <w:lang w:val="it-IT"/>
              </w:rPr>
              <w:t>DD</w:t>
            </w:r>
            <w:r w:rsidR="00133A42" w:rsidRPr="003D434F">
              <w:rPr>
                <w:color w:val="000000"/>
                <w:lang w:val="it-IT"/>
              </w:rPr>
              <w:t> </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TPKD</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DC2DAA" w:rsidP="00194EE2">
            <w:pPr>
              <w:ind w:left="57" w:right="57"/>
              <w:jc w:val="center"/>
              <w:rPr>
                <w:color w:val="000000"/>
                <w:lang w:val="it-IT"/>
              </w:rPr>
            </w:pPr>
            <w:r>
              <w:rPr>
                <w:color w:val="000000"/>
                <w:lang w:val="it-IT"/>
              </w:rPr>
              <w:t xml:space="preserve">Musdes </w:t>
            </w:r>
          </w:p>
        </w:tc>
      </w:tr>
      <w:tr w:rsidR="00133A42" w:rsidRPr="003D434F" w:rsidTr="003D434F">
        <w:trPr>
          <w:trHeight w:val="397"/>
          <w:tblCellSpacing w:w="11"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3A42" w:rsidRPr="003D434F" w:rsidRDefault="00133A42" w:rsidP="00194EE2">
            <w:pPr>
              <w:ind w:left="57" w:right="57"/>
              <w:jc w:val="center"/>
              <w:rPr>
                <w:color w:val="000000"/>
                <w:lang w:val="it-IT"/>
              </w:rPr>
            </w:pPr>
            <w:r w:rsidRPr="003D434F">
              <w:rPr>
                <w:color w:val="000000"/>
                <w:lang w:val="it-IT"/>
              </w:rPr>
              <w:t>8</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both"/>
              <w:rPr>
                <w:color w:val="000000"/>
                <w:lang w:val="it-IT"/>
              </w:rPr>
            </w:pP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1 bulan</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DC2DAA" w:rsidP="00194EE2">
            <w:pPr>
              <w:ind w:left="57" w:right="57"/>
              <w:jc w:val="center"/>
              <w:rPr>
                <w:color w:val="000000"/>
                <w:lang w:val="it-IT"/>
              </w:rPr>
            </w:pPr>
            <w:r>
              <w:rPr>
                <w:color w:val="000000"/>
                <w:lang w:val="it-IT"/>
              </w:rPr>
              <w:t>DD</w:t>
            </w:r>
            <w:r w:rsidR="00133A42" w:rsidRPr="003D434F">
              <w:rPr>
                <w:color w:val="000000"/>
                <w:lang w:val="it-IT"/>
              </w:rPr>
              <w:t> </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133A42" w:rsidP="00194EE2">
            <w:pPr>
              <w:ind w:left="57" w:right="57"/>
              <w:jc w:val="center"/>
              <w:rPr>
                <w:color w:val="000000"/>
                <w:lang w:val="it-IT"/>
              </w:rPr>
            </w:pPr>
            <w:r w:rsidRPr="003D434F">
              <w:rPr>
                <w:color w:val="000000"/>
                <w:lang w:val="it-IT"/>
              </w:rPr>
              <w:t>TPKD</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133A42" w:rsidRPr="003D434F" w:rsidRDefault="00DC2DAA" w:rsidP="00194EE2">
            <w:pPr>
              <w:ind w:left="57" w:right="57"/>
              <w:jc w:val="center"/>
              <w:rPr>
                <w:color w:val="000000"/>
                <w:lang w:val="it-IT"/>
              </w:rPr>
            </w:pPr>
            <w:r>
              <w:rPr>
                <w:color w:val="000000"/>
                <w:lang w:val="it-IT"/>
              </w:rPr>
              <w:t xml:space="preserve">Musdes </w:t>
            </w:r>
          </w:p>
        </w:tc>
      </w:tr>
    </w:tbl>
    <w:p w:rsidR="00133A42" w:rsidRPr="00DA31C6" w:rsidRDefault="00133A42" w:rsidP="00194EE2">
      <w:pPr>
        <w:sectPr w:rsidR="00133A42" w:rsidRPr="00DA31C6" w:rsidSect="005D279B">
          <w:pgSz w:w="18711" w:h="12191" w:orient="landscape" w:code="9"/>
          <w:pgMar w:top="1134" w:right="1134" w:bottom="1134" w:left="1134" w:header="720" w:footer="720" w:gutter="680"/>
          <w:pgNumType w:start="45"/>
          <w:cols w:space="720"/>
          <w:titlePg/>
          <w:docGrid w:linePitch="360"/>
        </w:sectPr>
      </w:pPr>
    </w:p>
    <w:p w:rsidR="00D841EA" w:rsidRPr="00DA31C6" w:rsidRDefault="00D841EA" w:rsidP="00194EE2">
      <w:pPr>
        <w:spacing w:line="360" w:lineRule="auto"/>
        <w:jc w:val="center"/>
        <w:rPr>
          <w:b/>
        </w:rPr>
      </w:pPr>
      <w:r w:rsidRPr="00DA31C6">
        <w:rPr>
          <w:b/>
        </w:rPr>
        <w:lastRenderedPageBreak/>
        <w:t>BAB V</w:t>
      </w:r>
    </w:p>
    <w:p w:rsidR="00D841EA" w:rsidRDefault="00D841EA" w:rsidP="00194EE2">
      <w:pPr>
        <w:spacing w:line="360" w:lineRule="auto"/>
        <w:jc w:val="center"/>
        <w:rPr>
          <w:b/>
          <w:lang w:val="id-ID"/>
        </w:rPr>
      </w:pPr>
      <w:r w:rsidRPr="00DA31C6">
        <w:rPr>
          <w:b/>
        </w:rPr>
        <w:t>PENUTUP</w:t>
      </w:r>
    </w:p>
    <w:p w:rsidR="00453797" w:rsidRDefault="00453797" w:rsidP="00194EE2">
      <w:pPr>
        <w:spacing w:line="360" w:lineRule="auto"/>
        <w:jc w:val="center"/>
        <w:rPr>
          <w:b/>
          <w:lang w:val="id-ID"/>
        </w:rPr>
      </w:pPr>
    </w:p>
    <w:p w:rsidR="00453797" w:rsidRPr="00453797" w:rsidRDefault="00453797" w:rsidP="00194EE2">
      <w:pPr>
        <w:spacing w:line="360" w:lineRule="auto"/>
        <w:jc w:val="center"/>
        <w:rPr>
          <w:lang w:val="id-ID"/>
        </w:rPr>
      </w:pPr>
    </w:p>
    <w:p w:rsidR="00D841EA" w:rsidRPr="00DA31C6" w:rsidRDefault="00D841EA" w:rsidP="00194EE2">
      <w:pPr>
        <w:spacing w:line="360" w:lineRule="auto"/>
        <w:ind w:firstLine="720"/>
        <w:jc w:val="both"/>
        <w:rPr>
          <w:lang w:val="id-ID"/>
        </w:rPr>
      </w:pPr>
      <w:r w:rsidRPr="00DA31C6">
        <w:rPr>
          <w:lang w:val="id-ID"/>
        </w:rPr>
        <w:t>Pembangunan Desa adalah pemanfaatan sumber daya yang dimiliki untuk peningkatan kesejahteraan masyarakat yang nyata baik dalam aspek pendapatan, kesempatan kerja, lapangan berusaha, akses terhadap pengambilan keputusan maupun indeks pembangunan manusia.</w:t>
      </w:r>
    </w:p>
    <w:p w:rsidR="00D841EA" w:rsidRPr="00DA31C6" w:rsidRDefault="00D841EA" w:rsidP="00194EE2">
      <w:pPr>
        <w:pStyle w:val="Footer"/>
        <w:spacing w:line="360" w:lineRule="auto"/>
        <w:jc w:val="both"/>
        <w:rPr>
          <w:color w:val="000000"/>
        </w:rPr>
      </w:pPr>
      <w:r w:rsidRPr="00DA31C6">
        <w:t xml:space="preserve">Rencana Pembangunan </w:t>
      </w:r>
      <w:r w:rsidRPr="00DA31C6">
        <w:rPr>
          <w:lang w:val="id-ID"/>
        </w:rPr>
        <w:t>J</w:t>
      </w:r>
      <w:r w:rsidRPr="00DA31C6">
        <w:t>angka Menengah Desa</w:t>
      </w:r>
      <w:r w:rsidRPr="00DA31C6">
        <w:rPr>
          <w:lang w:val="id-ID"/>
        </w:rPr>
        <w:t xml:space="preserve"> disingkat RPJM-Des adalah dok</w:t>
      </w:r>
      <w:r w:rsidR="00133A42" w:rsidRPr="00DA31C6">
        <w:rPr>
          <w:lang w:val="id-ID"/>
        </w:rPr>
        <w:t xml:space="preserve">umen perencanaan untuk periode </w:t>
      </w:r>
      <w:r w:rsidR="00133A42" w:rsidRPr="00DA31C6">
        <w:t>6</w:t>
      </w:r>
      <w:r w:rsidR="00133A42" w:rsidRPr="00DA31C6">
        <w:rPr>
          <w:lang w:val="id-ID"/>
        </w:rPr>
        <w:t xml:space="preserve"> (</w:t>
      </w:r>
      <w:r w:rsidR="00133A42" w:rsidRPr="00DA31C6">
        <w:t>Enam</w:t>
      </w:r>
      <w:r w:rsidRPr="00DA31C6">
        <w:rPr>
          <w:lang w:val="id-ID"/>
        </w:rPr>
        <w:t xml:space="preserve">) tahun </w:t>
      </w:r>
      <w:r w:rsidRPr="00DA31C6">
        <w:t xml:space="preserve">dimulai bulan Januari tahun </w:t>
      </w:r>
      <w:r w:rsidR="0057551F">
        <w:t>2015</w:t>
      </w:r>
      <w:r w:rsidRPr="00DA31C6">
        <w:t xml:space="preserve"> sampai dengan bulan Desember </w:t>
      </w:r>
      <w:r w:rsidR="0057551F">
        <w:t>2020</w:t>
      </w:r>
      <w:r w:rsidRPr="00DA31C6">
        <w:rPr>
          <w:lang w:val="id-ID"/>
        </w:rPr>
        <w:t xml:space="preserve">, yang memuat arah kebijakan pembangunan desa. </w:t>
      </w:r>
      <w:r w:rsidRPr="00DA31C6">
        <w:rPr>
          <w:color w:val="000000"/>
          <w:lang w:val="id-ID"/>
        </w:rPr>
        <w:t>arah kebijakan keuangan desa, kebijakan umum dan program, dan program satuan kerja perangkat daerah (SKPD), lintas SKPD, dan program prioritas kewilayahan disertai dengan rencana kerja.</w:t>
      </w:r>
    </w:p>
    <w:p w:rsidR="00D841EA" w:rsidRPr="00DA31C6" w:rsidRDefault="00D841EA" w:rsidP="00194EE2">
      <w:pPr>
        <w:spacing w:line="360" w:lineRule="auto"/>
        <w:ind w:firstLine="720"/>
        <w:jc w:val="both"/>
        <w:rPr>
          <w:lang w:val="id-ID"/>
        </w:rPr>
      </w:pPr>
      <w:r w:rsidRPr="00DA31C6">
        <w:rPr>
          <w:lang w:val="id-ID"/>
        </w:rPr>
        <w:t xml:space="preserve">Selanjutnya dokumen RPJM-Des dijadikan rujukan dan dasar dalam penyusunan rencana kerja pembangunan desa (RKP-Des) untuk periode 1 (satu) tahun yang memuat rancangan kerangka ekonomi desa dengan mempertimbangkan kerangka pendanaan pendanaan yang dimutakhirkan program prioritas pembangunan desa baik yang dilaksanakan langsung oleh pemerintah desa maupun yang ditempuh dengan mendorong partisipasi masyarakat. </w:t>
      </w:r>
    </w:p>
    <w:p w:rsidR="00D841EA" w:rsidRPr="00DA31C6" w:rsidRDefault="00D841EA" w:rsidP="00194EE2">
      <w:pPr>
        <w:spacing w:line="360" w:lineRule="auto"/>
        <w:ind w:firstLine="720"/>
        <w:jc w:val="both"/>
        <w:rPr>
          <w:lang w:val="id-ID"/>
        </w:rPr>
      </w:pPr>
      <w:r w:rsidRPr="00DA31C6">
        <w:rPr>
          <w:lang w:val="id-ID"/>
        </w:rPr>
        <w:t xml:space="preserve">Selanjutnya dengan adanya RPJM-Des yang sudah mengacu pada visi, misi, tujuan, sasaran yang akan dicapai selama lima tahun maka harus dapat dinikmati oleh seluruh masyarakat Desa </w:t>
      </w:r>
      <w:r w:rsidR="00A41A05">
        <w:t>Ngawun</w:t>
      </w:r>
      <w:r w:rsidRPr="00DA31C6">
        <w:rPr>
          <w:lang w:val="id-ID"/>
        </w:rPr>
        <w:t>, secara lebih merata dan berkeadilan sebagai bagian proses mewujudkan masyarakat yang sejahtera lahir dan batin secara demokratis.</w:t>
      </w:r>
    </w:p>
    <w:p w:rsidR="00D841EA" w:rsidRPr="00DA31C6" w:rsidRDefault="00D841EA" w:rsidP="00194EE2">
      <w:pPr>
        <w:spacing w:line="360" w:lineRule="auto"/>
        <w:ind w:firstLine="720"/>
        <w:jc w:val="both"/>
      </w:pPr>
      <w:proofErr w:type="gramStart"/>
      <w:r w:rsidRPr="00DA31C6">
        <w:t>Penjabaran tahunan dari dokumen RPJM</w:t>
      </w:r>
      <w:r w:rsidRPr="00DA31C6">
        <w:rPr>
          <w:lang w:val="id-ID"/>
        </w:rPr>
        <w:t>-</w:t>
      </w:r>
      <w:r w:rsidRPr="00DA31C6">
        <w:t xml:space="preserve">Des dalam rangka implementasi rencana yang dituangkan dalam </w:t>
      </w:r>
      <w:r w:rsidRPr="00DA31C6">
        <w:rPr>
          <w:lang w:val="id-ID"/>
        </w:rPr>
        <w:t>R</w:t>
      </w:r>
      <w:r w:rsidRPr="00DA31C6">
        <w:t xml:space="preserve">encana </w:t>
      </w:r>
      <w:r w:rsidRPr="00DA31C6">
        <w:rPr>
          <w:lang w:val="id-ID"/>
        </w:rPr>
        <w:t>K</w:t>
      </w:r>
      <w:r w:rsidRPr="00DA31C6">
        <w:t xml:space="preserve">erja </w:t>
      </w:r>
      <w:r w:rsidRPr="00DA31C6">
        <w:rPr>
          <w:lang w:val="id-ID"/>
        </w:rPr>
        <w:t>P</w:t>
      </w:r>
      <w:r w:rsidRPr="00DA31C6">
        <w:t xml:space="preserve">emerintah </w:t>
      </w:r>
      <w:r w:rsidRPr="00DA31C6">
        <w:rPr>
          <w:lang w:val="id-ID"/>
        </w:rPr>
        <w:t>D</w:t>
      </w:r>
      <w:r w:rsidRPr="00DA31C6">
        <w:t>esa (RKP</w:t>
      </w:r>
      <w:r w:rsidRPr="00DA31C6">
        <w:rPr>
          <w:lang w:val="id-ID"/>
        </w:rPr>
        <w:t>-</w:t>
      </w:r>
      <w:r w:rsidRPr="00DA31C6">
        <w:t>D</w:t>
      </w:r>
      <w:r w:rsidRPr="00DA31C6">
        <w:rPr>
          <w:lang w:val="id-ID"/>
        </w:rPr>
        <w:t>es</w:t>
      </w:r>
      <w:r w:rsidRPr="00DA31C6">
        <w:t>) adalah dasar penyusunan rancangan Anggaran Pendapatan dan Belanja Desa (RAPB-Des).</w:t>
      </w:r>
      <w:proofErr w:type="gramEnd"/>
      <w:r w:rsidRPr="00DA31C6">
        <w:t xml:space="preserve"> Untuk itu diperlukan kaidah-kaidah pelaksanaannya, yaitu:</w:t>
      </w:r>
    </w:p>
    <w:p w:rsidR="00D841EA" w:rsidRPr="00DA31C6" w:rsidRDefault="00D841EA" w:rsidP="00194EE2">
      <w:pPr>
        <w:numPr>
          <w:ilvl w:val="0"/>
          <w:numId w:val="21"/>
        </w:numPr>
        <w:spacing w:line="360" w:lineRule="auto"/>
        <w:jc w:val="both"/>
      </w:pPr>
      <w:r w:rsidRPr="00DA31C6">
        <w:t xml:space="preserve">Seluruh komponen masyarakat dan </w:t>
      </w:r>
      <w:r w:rsidRPr="00DA31C6">
        <w:rPr>
          <w:lang w:val="id-ID"/>
        </w:rPr>
        <w:t>P</w:t>
      </w:r>
      <w:r w:rsidRPr="00DA31C6">
        <w:t xml:space="preserve">emerintah </w:t>
      </w:r>
      <w:r w:rsidRPr="00DA31C6">
        <w:rPr>
          <w:lang w:val="id-ID"/>
        </w:rPr>
        <w:t>D</w:t>
      </w:r>
      <w:r w:rsidRPr="00DA31C6">
        <w:t xml:space="preserve">esa </w:t>
      </w:r>
      <w:r w:rsidRPr="00DA31C6">
        <w:rPr>
          <w:lang w:val="id-ID"/>
        </w:rPr>
        <w:t xml:space="preserve">dalam melaksanakan pembangunan </w:t>
      </w:r>
      <w:r w:rsidRPr="00DA31C6">
        <w:t xml:space="preserve">berkewajiban </w:t>
      </w:r>
      <w:r w:rsidRPr="00DA31C6">
        <w:rPr>
          <w:lang w:val="id-ID"/>
        </w:rPr>
        <w:t>mengacu pada</w:t>
      </w:r>
      <w:r w:rsidRPr="00DA31C6">
        <w:t xml:space="preserve"> RPJM-Des Desa </w:t>
      </w:r>
      <w:r w:rsidR="00A41A05">
        <w:t>Ngawun</w:t>
      </w:r>
      <w:r w:rsidR="0057551F">
        <w:t xml:space="preserve"> tahun 2015-2020</w:t>
      </w:r>
      <w:r w:rsidRPr="00DA31C6">
        <w:t xml:space="preserve"> dengan penuh tanggung jawab.</w:t>
      </w:r>
    </w:p>
    <w:p w:rsidR="00D841EA" w:rsidRPr="00DA31C6" w:rsidRDefault="00D841EA" w:rsidP="00194EE2">
      <w:pPr>
        <w:numPr>
          <w:ilvl w:val="0"/>
          <w:numId w:val="21"/>
        </w:numPr>
        <w:spacing w:line="360" w:lineRule="auto"/>
        <w:jc w:val="both"/>
      </w:pPr>
      <w:r w:rsidRPr="00DA31C6">
        <w:rPr>
          <w:lang w:val="id-ID"/>
        </w:rPr>
        <w:t>Forum Musrenbang Kecamatan menjadi forum yang membahas arah pembangunan ditingkat kecamatan dengan mengacu pada RPJM-Des yang sudah disusun dan ditetapkan oleh desa.</w:t>
      </w:r>
    </w:p>
    <w:p w:rsidR="00D841EA" w:rsidRPr="00DA31C6" w:rsidRDefault="00D841EA" w:rsidP="00194EE2">
      <w:pPr>
        <w:numPr>
          <w:ilvl w:val="0"/>
          <w:numId w:val="21"/>
        </w:numPr>
        <w:spacing w:line="360" w:lineRule="auto"/>
        <w:jc w:val="both"/>
      </w:pPr>
      <w:r w:rsidRPr="00DA31C6">
        <w:t xml:space="preserve">Satuan </w:t>
      </w:r>
      <w:r w:rsidRPr="00DA31C6">
        <w:rPr>
          <w:lang w:val="id-ID"/>
        </w:rPr>
        <w:t>K</w:t>
      </w:r>
      <w:r w:rsidRPr="00DA31C6">
        <w:t xml:space="preserve">erja </w:t>
      </w:r>
      <w:r w:rsidRPr="00DA31C6">
        <w:rPr>
          <w:lang w:val="id-ID"/>
        </w:rPr>
        <w:t>P</w:t>
      </w:r>
      <w:r w:rsidRPr="00DA31C6">
        <w:t xml:space="preserve">emerintah </w:t>
      </w:r>
      <w:r w:rsidRPr="00DA31C6">
        <w:rPr>
          <w:lang w:val="id-ID"/>
        </w:rPr>
        <w:t xml:space="preserve">Daerah (SKPD) Kabupaten </w:t>
      </w:r>
      <w:r w:rsidRPr="00DA31C6">
        <w:t>yang ada wajib untuk menyusun rencana strategis yang memuat visi, misi, strategi, kebijakan, program dan kegiatan pokok pembangunan sesuai dokumen RPJM-Desa</w:t>
      </w:r>
      <w:r w:rsidRPr="00DA31C6">
        <w:rPr>
          <w:lang w:val="id-ID"/>
        </w:rPr>
        <w:t>.</w:t>
      </w:r>
    </w:p>
    <w:p w:rsidR="003D434F" w:rsidRDefault="003D434F" w:rsidP="00194EE2">
      <w:pPr>
        <w:spacing w:line="360" w:lineRule="auto"/>
        <w:ind w:firstLine="454"/>
        <w:jc w:val="both"/>
        <w:rPr>
          <w:lang w:val="id-ID"/>
        </w:rPr>
      </w:pPr>
    </w:p>
    <w:p w:rsidR="00D841EA" w:rsidRPr="00DA31C6" w:rsidRDefault="00D841EA" w:rsidP="00194EE2">
      <w:pPr>
        <w:spacing w:line="360" w:lineRule="auto"/>
        <w:ind w:firstLine="454"/>
        <w:jc w:val="both"/>
      </w:pPr>
      <w:proofErr w:type="gramStart"/>
      <w:r w:rsidRPr="00DA31C6">
        <w:t xml:space="preserve">Dalam rangka meningkatkan efektifitas pelaksanaan RPJM-Desa </w:t>
      </w:r>
      <w:r w:rsidR="003D434F">
        <w:rPr>
          <w:lang w:val="id-ID"/>
        </w:rPr>
        <w:t xml:space="preserve">Desa </w:t>
      </w:r>
      <w:r w:rsidR="00A41A05">
        <w:t>Ngawun</w:t>
      </w:r>
      <w:r w:rsidR="003D434F">
        <w:rPr>
          <w:lang w:val="id-ID"/>
        </w:rPr>
        <w:t xml:space="preserve"> </w:t>
      </w:r>
      <w:r w:rsidR="00D66E71">
        <w:t>tahun 2015-2020</w:t>
      </w:r>
      <w:r w:rsidRPr="00DA31C6">
        <w:t xml:space="preserve"> perlu dilaksanakan evaluasi tahunan terhadap pencapaian tujuan dan sasaran pelaksanaan kegiatan yang telah ditet</w:t>
      </w:r>
      <w:r w:rsidRPr="00DA31C6">
        <w:rPr>
          <w:lang w:val="id-ID"/>
        </w:rPr>
        <w:t>a</w:t>
      </w:r>
      <w:r w:rsidRPr="00DA31C6">
        <w:t>pkan dalam rencana</w:t>
      </w:r>
      <w:r w:rsidRPr="00DA31C6">
        <w:rPr>
          <w:lang w:val="id-ID"/>
        </w:rPr>
        <w:t xml:space="preserve"> pembangunan</w:t>
      </w:r>
      <w:r w:rsidRPr="00DA31C6">
        <w:t>.</w:t>
      </w:r>
      <w:proofErr w:type="gramEnd"/>
      <w:r w:rsidRPr="00DA31C6">
        <w:rPr>
          <w:lang w:val="id-ID"/>
        </w:rPr>
        <w:t xml:space="preserve"> Hal-hal yang belum </w:t>
      </w:r>
      <w:r w:rsidRPr="00DA31C6">
        <w:rPr>
          <w:lang w:val="id-ID"/>
        </w:rPr>
        <w:lastRenderedPageBreak/>
        <w:t>diatur terkait isu-isu pembangunan desa saat ini akan dibahas lebih lanjut melalui kajian ulang sesuai kebutuhan pembangunan di desa.</w:t>
      </w:r>
      <w:r w:rsidRPr="00DA31C6">
        <w:t xml:space="preserve"> </w:t>
      </w:r>
    </w:p>
    <w:p w:rsidR="00BA54CC" w:rsidRDefault="00BA54CC" w:rsidP="00BA54CC">
      <w:pPr>
        <w:pStyle w:val="Default"/>
        <w:spacing w:line="360" w:lineRule="auto"/>
        <w:jc w:val="both"/>
        <w:rPr>
          <w:rFonts w:ascii="Times New Roman" w:hAnsi="Times New Roman"/>
          <w:color w:val="auto"/>
          <w:lang w:val="id-ID"/>
        </w:rPr>
      </w:pPr>
    </w:p>
    <w:p w:rsidR="00BA54CC" w:rsidRDefault="00BA54CC" w:rsidP="00BA54CC">
      <w:pPr>
        <w:pStyle w:val="Default"/>
        <w:spacing w:line="360" w:lineRule="auto"/>
        <w:jc w:val="both"/>
        <w:rPr>
          <w:rFonts w:ascii="Times New Roman" w:hAnsi="Times New Roman"/>
          <w:color w:val="auto"/>
          <w:lang w:val="id-ID"/>
        </w:rPr>
      </w:pPr>
    </w:p>
    <w:p w:rsidR="00D841EA" w:rsidRPr="00DA31C6" w:rsidRDefault="00D841EA" w:rsidP="00BA54CC">
      <w:pPr>
        <w:pStyle w:val="Default"/>
        <w:spacing w:line="360" w:lineRule="auto"/>
        <w:ind w:left="4820"/>
        <w:jc w:val="center"/>
        <w:rPr>
          <w:rFonts w:ascii="Times New Roman" w:hAnsi="Times New Roman"/>
          <w:color w:val="auto"/>
        </w:rPr>
      </w:pPr>
      <w:r w:rsidRPr="00DA31C6">
        <w:rPr>
          <w:rFonts w:ascii="Times New Roman" w:hAnsi="Times New Roman"/>
          <w:lang w:val="sv-SE"/>
        </w:rPr>
        <w:t>Tim Perumus RPJM-Des</w:t>
      </w:r>
    </w:p>
    <w:p w:rsidR="00E27BEA" w:rsidRPr="00DA31C6" w:rsidRDefault="00E27BEA" w:rsidP="00194EE2">
      <w:pPr>
        <w:spacing w:line="360" w:lineRule="auto"/>
      </w:pPr>
    </w:p>
    <w:sectPr w:rsidR="00E27BEA" w:rsidRPr="00DA31C6" w:rsidSect="005D279B">
      <w:pgSz w:w="12191" w:h="18711" w:code="9"/>
      <w:pgMar w:top="1134" w:right="1134" w:bottom="1134" w:left="1134" w:header="720" w:footer="720" w:gutter="680"/>
      <w:pgNumType w:start="5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C78" w:rsidRDefault="00733C78" w:rsidP="009759FA">
      <w:r>
        <w:separator/>
      </w:r>
    </w:p>
  </w:endnote>
  <w:endnote w:type="continuationSeparator" w:id="0">
    <w:p w:rsidR="00733C78" w:rsidRDefault="00733C78" w:rsidP="0097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526"/>
      <w:gridCol w:w="947"/>
    </w:tblGrid>
    <w:tr w:rsidR="004302EF">
      <w:tc>
        <w:tcPr>
          <w:tcW w:w="4500" w:type="pct"/>
          <w:tcBorders>
            <w:top w:val="single" w:sz="4" w:space="0" w:color="000000" w:themeColor="text1"/>
          </w:tcBorders>
        </w:tcPr>
        <w:p w:rsidR="004302EF" w:rsidRPr="001100A1" w:rsidRDefault="004302EF" w:rsidP="001100A1">
          <w:pPr>
            <w:pStyle w:val="Footer"/>
            <w:jc w:val="right"/>
            <w:rPr>
              <w:i/>
              <w:lang w:val="id-ID"/>
            </w:rPr>
          </w:pPr>
          <w:r>
            <w:rPr>
              <w:i/>
              <w:lang w:val="id-ID"/>
            </w:rPr>
            <w:t>Dokumen RPJMDes</w:t>
          </w:r>
        </w:p>
      </w:tc>
      <w:tc>
        <w:tcPr>
          <w:tcW w:w="500" w:type="pct"/>
          <w:tcBorders>
            <w:top w:val="single" w:sz="4" w:space="0" w:color="C0504D" w:themeColor="accent2"/>
          </w:tcBorders>
          <w:shd w:val="clear" w:color="auto" w:fill="943634" w:themeFill="accent2" w:themeFillShade="BF"/>
        </w:tcPr>
        <w:p w:rsidR="004302EF" w:rsidRDefault="004302EF" w:rsidP="001100A1">
          <w:pPr>
            <w:pStyle w:val="Header"/>
            <w:jc w:val="center"/>
            <w:rPr>
              <w:color w:val="FFFFFF" w:themeColor="background1"/>
            </w:rPr>
          </w:pPr>
          <w:r>
            <w:fldChar w:fldCharType="begin"/>
          </w:r>
          <w:r>
            <w:instrText xml:space="preserve"> PAGE   \* MERGEFORMAT </w:instrText>
          </w:r>
          <w:r>
            <w:fldChar w:fldCharType="separate"/>
          </w:r>
          <w:r w:rsidR="00DA3D38" w:rsidRPr="00DA3D38">
            <w:rPr>
              <w:noProof/>
              <w:color w:val="FFFFFF" w:themeColor="background1"/>
            </w:rPr>
            <w:t>1</w:t>
          </w:r>
          <w:r>
            <w:rPr>
              <w:noProof/>
              <w:color w:val="FFFFFF" w:themeColor="background1"/>
            </w:rPr>
            <w:fldChar w:fldCharType="end"/>
          </w:r>
        </w:p>
      </w:tc>
    </w:tr>
  </w:tbl>
  <w:p w:rsidR="004302EF" w:rsidRDefault="004302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526"/>
      <w:gridCol w:w="947"/>
    </w:tblGrid>
    <w:tr w:rsidR="004302EF">
      <w:tc>
        <w:tcPr>
          <w:tcW w:w="4500" w:type="pct"/>
          <w:tcBorders>
            <w:top w:val="single" w:sz="4" w:space="0" w:color="000000" w:themeColor="text1"/>
          </w:tcBorders>
        </w:tcPr>
        <w:p w:rsidR="004302EF" w:rsidRPr="000A2FA3" w:rsidRDefault="004302EF" w:rsidP="000A2FA3">
          <w:pPr>
            <w:pStyle w:val="Footer"/>
            <w:jc w:val="right"/>
            <w:rPr>
              <w:i/>
              <w:lang w:val="id-ID"/>
            </w:rPr>
          </w:pPr>
          <w:r w:rsidRPr="000A2FA3">
            <w:rPr>
              <w:i/>
              <w:lang w:val="id-ID"/>
            </w:rPr>
            <w:t>Dokumen RPJMDes</w:t>
          </w:r>
        </w:p>
      </w:tc>
      <w:tc>
        <w:tcPr>
          <w:tcW w:w="500" w:type="pct"/>
          <w:tcBorders>
            <w:top w:val="single" w:sz="4" w:space="0" w:color="C0504D" w:themeColor="accent2"/>
          </w:tcBorders>
          <w:shd w:val="clear" w:color="auto" w:fill="943634" w:themeFill="accent2" w:themeFillShade="BF"/>
        </w:tcPr>
        <w:p w:rsidR="004302EF" w:rsidRDefault="004302EF" w:rsidP="000A2FA3">
          <w:pPr>
            <w:pStyle w:val="Header"/>
            <w:jc w:val="center"/>
            <w:rPr>
              <w:color w:val="FFFFFF" w:themeColor="background1"/>
            </w:rPr>
          </w:pPr>
          <w:r>
            <w:fldChar w:fldCharType="begin"/>
          </w:r>
          <w:r>
            <w:instrText xml:space="preserve"> PAGE   \* MERGEFORMAT </w:instrText>
          </w:r>
          <w:r>
            <w:fldChar w:fldCharType="separate"/>
          </w:r>
          <w:r w:rsidR="00B419C0" w:rsidRPr="00B419C0">
            <w:rPr>
              <w:noProof/>
              <w:color w:val="FFFFFF" w:themeColor="background1"/>
            </w:rPr>
            <w:t>50</w:t>
          </w:r>
          <w:r>
            <w:rPr>
              <w:noProof/>
              <w:color w:val="FFFFFF" w:themeColor="background1"/>
            </w:rPr>
            <w:fldChar w:fldCharType="end"/>
          </w:r>
        </w:p>
      </w:tc>
    </w:tr>
  </w:tbl>
  <w:p w:rsidR="004302EF" w:rsidRDefault="004302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12" w:type="pct"/>
      <w:tblCellMar>
        <w:top w:w="72" w:type="dxa"/>
        <w:left w:w="115" w:type="dxa"/>
        <w:bottom w:w="72" w:type="dxa"/>
        <w:right w:w="115" w:type="dxa"/>
      </w:tblCellMar>
      <w:tblLook w:val="04A0" w:firstRow="1" w:lastRow="0" w:firstColumn="1" w:lastColumn="0" w:noHBand="0" w:noVBand="1"/>
    </w:tblPr>
    <w:tblGrid>
      <w:gridCol w:w="14925"/>
      <w:gridCol w:w="1455"/>
    </w:tblGrid>
    <w:tr w:rsidR="004302EF" w:rsidTr="000A2FA3">
      <w:tc>
        <w:tcPr>
          <w:tcW w:w="4556" w:type="pct"/>
          <w:tcBorders>
            <w:top w:val="single" w:sz="4" w:space="0" w:color="000000" w:themeColor="text1"/>
          </w:tcBorders>
        </w:tcPr>
        <w:p w:rsidR="004302EF" w:rsidRPr="00807CCE" w:rsidRDefault="004302EF">
          <w:pPr>
            <w:pStyle w:val="Footer"/>
            <w:jc w:val="right"/>
            <w:rPr>
              <w:i/>
              <w:lang w:val="id-ID"/>
            </w:rPr>
          </w:pPr>
          <w:r>
            <w:rPr>
              <w:i/>
              <w:lang w:val="id-ID"/>
            </w:rPr>
            <w:t>Dokumen RPJMDes</w:t>
          </w:r>
        </w:p>
      </w:tc>
      <w:tc>
        <w:tcPr>
          <w:tcW w:w="444" w:type="pct"/>
          <w:tcBorders>
            <w:top w:val="single" w:sz="4" w:space="0" w:color="C0504D" w:themeColor="accent2"/>
          </w:tcBorders>
          <w:shd w:val="clear" w:color="auto" w:fill="943634" w:themeFill="accent2" w:themeFillShade="BF"/>
        </w:tcPr>
        <w:p w:rsidR="004302EF" w:rsidRPr="00807CCE" w:rsidRDefault="004302EF" w:rsidP="00807CCE">
          <w:pPr>
            <w:pStyle w:val="Header"/>
            <w:jc w:val="center"/>
            <w:rPr>
              <w:color w:val="FFFFFF" w:themeColor="background1"/>
              <w:lang w:val="id-ID"/>
            </w:rPr>
          </w:pPr>
          <w:r>
            <w:fldChar w:fldCharType="begin"/>
          </w:r>
          <w:r>
            <w:instrText xml:space="preserve"> PAGE   \* MERGEFORMAT </w:instrText>
          </w:r>
          <w:r>
            <w:fldChar w:fldCharType="separate"/>
          </w:r>
          <w:r w:rsidR="00DA3D38" w:rsidRPr="00DA3D38">
            <w:rPr>
              <w:noProof/>
              <w:color w:val="FFFFFF" w:themeColor="background1"/>
            </w:rPr>
            <w:t>25</w:t>
          </w:r>
          <w:r>
            <w:rPr>
              <w:noProof/>
              <w:color w:val="FFFFFF" w:themeColor="background1"/>
            </w:rPr>
            <w:fldChar w:fldCharType="end"/>
          </w:r>
        </w:p>
      </w:tc>
    </w:tr>
  </w:tbl>
  <w:p w:rsidR="004302EF" w:rsidRPr="008A1CC5" w:rsidRDefault="004302EF" w:rsidP="008A1CC5">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C78" w:rsidRDefault="00733C78" w:rsidP="009759FA">
      <w:r>
        <w:separator/>
      </w:r>
    </w:p>
  </w:footnote>
  <w:footnote w:type="continuationSeparator" w:id="0">
    <w:p w:rsidR="00733C78" w:rsidRDefault="00733C78" w:rsidP="00975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2EF" w:rsidRDefault="004302EF" w:rsidP="00E27B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rsidR="004302EF" w:rsidRDefault="004302EF" w:rsidP="00E27BE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2EF" w:rsidRDefault="004302EF" w:rsidP="00E27B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2EF" w:rsidRDefault="004302EF" w:rsidP="00E27BEA">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2EF" w:rsidRDefault="004302EF" w:rsidP="00E27BE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1150"/>
    <w:multiLevelType w:val="hybridMultilevel"/>
    <w:tmpl w:val="9CE487E8"/>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1607EC8"/>
    <w:multiLevelType w:val="hybridMultilevel"/>
    <w:tmpl w:val="B48A8200"/>
    <w:lvl w:ilvl="0" w:tplc="ECC4A960">
      <w:start w:val="1"/>
      <w:numFmt w:val="upperLetter"/>
      <w:lvlText w:val="%1."/>
      <w:lvlJc w:val="left"/>
      <w:pPr>
        <w:tabs>
          <w:tab w:val="num" w:pos="284"/>
        </w:tabs>
        <w:ind w:left="284" w:hanging="284"/>
      </w:pPr>
      <w:rPr>
        <w:rFonts w:ascii="Arial" w:hAnsi="Arial" w:hint="default"/>
        <w:b/>
        <w:i w:val="0"/>
        <w:sz w:val="22"/>
        <w:szCs w:val="22"/>
      </w:rPr>
    </w:lvl>
    <w:lvl w:ilvl="1" w:tplc="8460E174">
      <w:start w:val="1"/>
      <w:numFmt w:val="decimal"/>
      <w:lvlText w:val="%2."/>
      <w:lvlJc w:val="left"/>
      <w:pPr>
        <w:tabs>
          <w:tab w:val="num" w:pos="624"/>
        </w:tabs>
        <w:ind w:left="624" w:hanging="340"/>
      </w:pPr>
      <w:rPr>
        <w:rFonts w:ascii="Arial" w:hAnsi="Arial" w:hint="default"/>
        <w:b w:val="0"/>
        <w:i w:val="0"/>
        <w:sz w:val="22"/>
        <w:szCs w:val="22"/>
      </w:rPr>
    </w:lvl>
    <w:lvl w:ilvl="2" w:tplc="0DCE199C">
      <w:start w:val="1"/>
      <w:numFmt w:val="lowerLetter"/>
      <w:lvlText w:val="%3."/>
      <w:lvlJc w:val="left"/>
      <w:pPr>
        <w:tabs>
          <w:tab w:val="num" w:pos="964"/>
        </w:tabs>
        <w:ind w:left="964" w:hanging="340"/>
      </w:pPr>
      <w:rPr>
        <w:rFonts w:ascii="Arial" w:hAnsi="Arial" w:hint="default"/>
        <w:b w:val="0"/>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F43EA"/>
    <w:multiLevelType w:val="multilevel"/>
    <w:tmpl w:val="4CAE3F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4D01DA"/>
    <w:multiLevelType w:val="hybridMultilevel"/>
    <w:tmpl w:val="38348D78"/>
    <w:lvl w:ilvl="0" w:tplc="3508C76C">
      <w:start w:val="1"/>
      <w:numFmt w:val="lowerLetter"/>
      <w:lvlText w:val="%1."/>
      <w:lvlJc w:val="left"/>
      <w:pPr>
        <w:tabs>
          <w:tab w:val="num" w:pos="1418"/>
        </w:tabs>
        <w:ind w:left="1418" w:hanging="454"/>
      </w:pPr>
      <w:rPr>
        <w:rFonts w:hint="default"/>
        <w:b w:val="0"/>
        <w:i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32578D"/>
    <w:multiLevelType w:val="hybridMultilevel"/>
    <w:tmpl w:val="D3A84BD4"/>
    <w:lvl w:ilvl="0" w:tplc="5FEC718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0F7955DA"/>
    <w:multiLevelType w:val="multilevel"/>
    <w:tmpl w:val="A306A16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077543F"/>
    <w:multiLevelType w:val="multilevel"/>
    <w:tmpl w:val="A306A16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20903F4"/>
    <w:multiLevelType w:val="multilevel"/>
    <w:tmpl w:val="A1C222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A3162C"/>
    <w:multiLevelType w:val="hybridMultilevel"/>
    <w:tmpl w:val="CED8D65C"/>
    <w:lvl w:ilvl="0" w:tplc="04090011">
      <w:start w:val="1"/>
      <w:numFmt w:val="decimal"/>
      <w:lvlText w:val="%1)"/>
      <w:lvlJc w:val="left"/>
      <w:pPr>
        <w:tabs>
          <w:tab w:val="num" w:pos="1418"/>
        </w:tabs>
        <w:ind w:left="1418" w:hanging="454"/>
      </w:pPr>
      <w:rPr>
        <w:rFonts w:hint="default"/>
        <w:b w:val="0"/>
        <w:i w:val="0"/>
        <w:sz w:val="22"/>
        <w:szCs w:val="22"/>
      </w:rPr>
    </w:lvl>
    <w:lvl w:ilvl="1" w:tplc="EFCAB00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FD0503"/>
    <w:multiLevelType w:val="multilevel"/>
    <w:tmpl w:val="E0D8758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82205CF"/>
    <w:multiLevelType w:val="hybridMultilevel"/>
    <w:tmpl w:val="F260D9D8"/>
    <w:lvl w:ilvl="0" w:tplc="0409000F">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BA1D75"/>
    <w:multiLevelType w:val="hybridMultilevel"/>
    <w:tmpl w:val="54465EC4"/>
    <w:lvl w:ilvl="0" w:tplc="C834F1A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nsid w:val="1D0635B4"/>
    <w:multiLevelType w:val="hybridMultilevel"/>
    <w:tmpl w:val="42AC3A12"/>
    <w:lvl w:ilvl="0" w:tplc="1B063BC8">
      <w:start w:val="1"/>
      <w:numFmt w:val="decimal"/>
      <w:lvlText w:val="%1)"/>
      <w:lvlJc w:val="left"/>
      <w:pPr>
        <w:tabs>
          <w:tab w:val="num" w:pos="2074"/>
        </w:tabs>
        <w:ind w:left="2074" w:hanging="454"/>
      </w:pPr>
      <w:rPr>
        <w:rFonts w:hint="default"/>
        <w:b w:val="0"/>
        <w:i w:val="0"/>
        <w:sz w:val="24"/>
        <w:szCs w:val="22"/>
        <w:lang w:val="it-IT"/>
      </w:rPr>
    </w:lvl>
    <w:lvl w:ilvl="1" w:tplc="04090019" w:tentative="1">
      <w:start w:val="1"/>
      <w:numFmt w:val="lowerLetter"/>
      <w:lvlText w:val="%2."/>
      <w:lvlJc w:val="left"/>
      <w:pPr>
        <w:tabs>
          <w:tab w:val="num" w:pos="2096"/>
        </w:tabs>
        <w:ind w:left="2096" w:hanging="360"/>
      </w:pPr>
    </w:lvl>
    <w:lvl w:ilvl="2" w:tplc="0409001B" w:tentative="1">
      <w:start w:val="1"/>
      <w:numFmt w:val="lowerRoman"/>
      <w:lvlText w:val="%3."/>
      <w:lvlJc w:val="right"/>
      <w:pPr>
        <w:tabs>
          <w:tab w:val="num" w:pos="2816"/>
        </w:tabs>
        <w:ind w:left="2816" w:hanging="180"/>
      </w:pPr>
    </w:lvl>
    <w:lvl w:ilvl="3" w:tplc="0409000F" w:tentative="1">
      <w:start w:val="1"/>
      <w:numFmt w:val="decimal"/>
      <w:lvlText w:val="%4."/>
      <w:lvlJc w:val="left"/>
      <w:pPr>
        <w:tabs>
          <w:tab w:val="num" w:pos="3536"/>
        </w:tabs>
        <w:ind w:left="3536" w:hanging="360"/>
      </w:pPr>
    </w:lvl>
    <w:lvl w:ilvl="4" w:tplc="04090019" w:tentative="1">
      <w:start w:val="1"/>
      <w:numFmt w:val="lowerLetter"/>
      <w:lvlText w:val="%5."/>
      <w:lvlJc w:val="left"/>
      <w:pPr>
        <w:tabs>
          <w:tab w:val="num" w:pos="4256"/>
        </w:tabs>
        <w:ind w:left="4256" w:hanging="360"/>
      </w:pPr>
    </w:lvl>
    <w:lvl w:ilvl="5" w:tplc="0409001B" w:tentative="1">
      <w:start w:val="1"/>
      <w:numFmt w:val="lowerRoman"/>
      <w:lvlText w:val="%6."/>
      <w:lvlJc w:val="right"/>
      <w:pPr>
        <w:tabs>
          <w:tab w:val="num" w:pos="4976"/>
        </w:tabs>
        <w:ind w:left="4976" w:hanging="180"/>
      </w:pPr>
    </w:lvl>
    <w:lvl w:ilvl="6" w:tplc="0409000F" w:tentative="1">
      <w:start w:val="1"/>
      <w:numFmt w:val="decimal"/>
      <w:lvlText w:val="%7."/>
      <w:lvlJc w:val="left"/>
      <w:pPr>
        <w:tabs>
          <w:tab w:val="num" w:pos="5696"/>
        </w:tabs>
        <w:ind w:left="5696" w:hanging="360"/>
      </w:pPr>
    </w:lvl>
    <w:lvl w:ilvl="7" w:tplc="04090019" w:tentative="1">
      <w:start w:val="1"/>
      <w:numFmt w:val="lowerLetter"/>
      <w:lvlText w:val="%8."/>
      <w:lvlJc w:val="left"/>
      <w:pPr>
        <w:tabs>
          <w:tab w:val="num" w:pos="6416"/>
        </w:tabs>
        <w:ind w:left="6416" w:hanging="360"/>
      </w:pPr>
    </w:lvl>
    <w:lvl w:ilvl="8" w:tplc="0409001B" w:tentative="1">
      <w:start w:val="1"/>
      <w:numFmt w:val="lowerRoman"/>
      <w:lvlText w:val="%9."/>
      <w:lvlJc w:val="right"/>
      <w:pPr>
        <w:tabs>
          <w:tab w:val="num" w:pos="7136"/>
        </w:tabs>
        <w:ind w:left="7136" w:hanging="180"/>
      </w:pPr>
    </w:lvl>
  </w:abstractNum>
  <w:abstractNum w:abstractNumId="13">
    <w:nsid w:val="1D4E6232"/>
    <w:multiLevelType w:val="hybridMultilevel"/>
    <w:tmpl w:val="2A1036BA"/>
    <w:lvl w:ilvl="0" w:tplc="527CCC0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1F372808"/>
    <w:multiLevelType w:val="hybridMultilevel"/>
    <w:tmpl w:val="6CBE4EF0"/>
    <w:lvl w:ilvl="0" w:tplc="9576352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20077567"/>
    <w:multiLevelType w:val="multilevel"/>
    <w:tmpl w:val="3CB201B6"/>
    <w:lvl w:ilvl="0">
      <w:start w:val="4"/>
      <w:numFmt w:val="decimal"/>
      <w:lvlText w:val="%1."/>
      <w:lvlJc w:val="left"/>
      <w:pPr>
        <w:tabs>
          <w:tab w:val="num" w:pos="360"/>
        </w:tabs>
        <w:ind w:left="360" w:hanging="360"/>
      </w:pPr>
      <w:rPr>
        <w:rFonts w:hint="default"/>
        <w:lang w:val="es-ES"/>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235401B6"/>
    <w:multiLevelType w:val="multilevel"/>
    <w:tmpl w:val="F2B47EE4"/>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24337593"/>
    <w:multiLevelType w:val="multilevel"/>
    <w:tmpl w:val="B57E4544"/>
    <w:lvl w:ilvl="0">
      <w:start w:val="2"/>
      <w:numFmt w:val="decimal"/>
      <w:lvlText w:val="%1"/>
      <w:lvlJc w:val="left"/>
      <w:pPr>
        <w:ind w:left="660" w:hanging="660"/>
      </w:pPr>
      <w:rPr>
        <w:rFonts w:hint="default"/>
      </w:rPr>
    </w:lvl>
    <w:lvl w:ilvl="1">
      <w:start w:val="1"/>
      <w:numFmt w:val="decimal"/>
      <w:lvlText w:val="%1.%2"/>
      <w:lvlJc w:val="left"/>
      <w:pPr>
        <w:ind w:left="773" w:hanging="660"/>
      </w:pPr>
      <w:rPr>
        <w:rFonts w:hint="default"/>
      </w:rPr>
    </w:lvl>
    <w:lvl w:ilvl="2">
      <w:start w:val="2"/>
      <w:numFmt w:val="decimal"/>
      <w:lvlText w:val="%1.%2.%3"/>
      <w:lvlJc w:val="left"/>
      <w:pPr>
        <w:ind w:left="946" w:hanging="720"/>
      </w:pPr>
      <w:rPr>
        <w:rFonts w:hint="default"/>
      </w:rPr>
    </w:lvl>
    <w:lvl w:ilvl="3">
      <w:start w:val="2"/>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8">
    <w:nsid w:val="26BF1D36"/>
    <w:multiLevelType w:val="hybridMultilevel"/>
    <w:tmpl w:val="697060CC"/>
    <w:lvl w:ilvl="0" w:tplc="D7EE6C32">
      <w:start w:val="1"/>
      <w:numFmt w:val="decimal"/>
      <w:lvlText w:val="%1."/>
      <w:lvlJc w:val="left"/>
      <w:pPr>
        <w:tabs>
          <w:tab w:val="num" w:pos="737"/>
        </w:tabs>
        <w:ind w:left="73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F12774"/>
    <w:multiLevelType w:val="multilevel"/>
    <w:tmpl w:val="783CF00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2BA80189"/>
    <w:multiLevelType w:val="multilevel"/>
    <w:tmpl w:val="DD688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93B5001"/>
    <w:multiLevelType w:val="hybridMultilevel"/>
    <w:tmpl w:val="404C0E02"/>
    <w:lvl w:ilvl="0" w:tplc="C44053B2">
      <w:start w:val="1"/>
      <w:numFmt w:val="upperLetter"/>
      <w:lvlText w:val="%1."/>
      <w:lvlJc w:val="left"/>
      <w:pPr>
        <w:tabs>
          <w:tab w:val="num" w:pos="340"/>
        </w:tabs>
        <w:ind w:left="340" w:hanging="340"/>
      </w:pPr>
      <w:rPr>
        <w:rFonts w:ascii="Times New Roman" w:hAnsi="Times New Roman" w:cs="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3B5600"/>
    <w:multiLevelType w:val="hybridMultilevel"/>
    <w:tmpl w:val="17EE6814"/>
    <w:lvl w:ilvl="0" w:tplc="93E2B118">
      <w:start w:val="1"/>
      <w:numFmt w:val="decimal"/>
      <w:lvlText w:val="%1."/>
      <w:lvlJc w:val="left"/>
      <w:pPr>
        <w:tabs>
          <w:tab w:val="num" w:pos="454"/>
        </w:tabs>
        <w:ind w:left="454" w:hanging="397"/>
      </w:pPr>
      <w:rPr>
        <w:b w:val="0"/>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DDD773D"/>
    <w:multiLevelType w:val="hybridMultilevel"/>
    <w:tmpl w:val="0658C522"/>
    <w:lvl w:ilvl="0" w:tplc="4D5641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843CBB"/>
    <w:multiLevelType w:val="hybridMultilevel"/>
    <w:tmpl w:val="36189CF8"/>
    <w:lvl w:ilvl="0" w:tplc="94ECA21C">
      <w:start w:val="1"/>
      <w:numFmt w:val="decimal"/>
      <w:lvlText w:val="%1)"/>
      <w:lvlJc w:val="left"/>
      <w:pPr>
        <w:tabs>
          <w:tab w:val="num" w:pos="1418"/>
        </w:tabs>
        <w:ind w:left="1418" w:hanging="45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6E461B"/>
    <w:multiLevelType w:val="hybridMultilevel"/>
    <w:tmpl w:val="3648C8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773C26"/>
    <w:multiLevelType w:val="hybridMultilevel"/>
    <w:tmpl w:val="99B2C7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4021C75"/>
    <w:multiLevelType w:val="hybridMultilevel"/>
    <w:tmpl w:val="E5989B86"/>
    <w:lvl w:ilvl="0" w:tplc="1834C296">
      <w:start w:val="1"/>
      <w:numFmt w:val="decimal"/>
      <w:lvlText w:val="%1."/>
      <w:lvlJc w:val="left"/>
      <w:pPr>
        <w:tabs>
          <w:tab w:val="num" w:pos="624"/>
        </w:tabs>
        <w:ind w:left="624" w:hanging="34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B02482"/>
    <w:multiLevelType w:val="hybridMultilevel"/>
    <w:tmpl w:val="1B28437A"/>
    <w:lvl w:ilvl="0" w:tplc="98D48448">
      <w:start w:val="1"/>
      <w:numFmt w:val="upperLetter"/>
      <w:lvlText w:val="%1."/>
      <w:lvlJc w:val="left"/>
      <w:pPr>
        <w:tabs>
          <w:tab w:val="num" w:pos="1080"/>
        </w:tabs>
        <w:ind w:left="1080" w:hanging="360"/>
      </w:pPr>
      <w:rPr>
        <w:rFonts w:hint="default"/>
      </w:rPr>
    </w:lvl>
    <w:lvl w:ilvl="1" w:tplc="69600CAC">
      <w:start w:val="1"/>
      <w:numFmt w:val="decimal"/>
      <w:lvlText w:val="%2."/>
      <w:lvlJc w:val="left"/>
      <w:pPr>
        <w:tabs>
          <w:tab w:val="num" w:pos="1440"/>
        </w:tabs>
        <w:ind w:left="1440" w:hanging="360"/>
      </w:pPr>
      <w:rPr>
        <w:rFonts w:hint="default"/>
      </w:rPr>
    </w:lvl>
    <w:lvl w:ilvl="2" w:tplc="1A1AD90A">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EE25E92"/>
    <w:multiLevelType w:val="multilevel"/>
    <w:tmpl w:val="DD688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1F54462"/>
    <w:multiLevelType w:val="multilevel"/>
    <w:tmpl w:val="2FC646B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764368A"/>
    <w:multiLevelType w:val="hybridMultilevel"/>
    <w:tmpl w:val="3F7CD6A4"/>
    <w:lvl w:ilvl="0" w:tplc="53EC0EC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nsid w:val="677125CA"/>
    <w:multiLevelType w:val="hybridMultilevel"/>
    <w:tmpl w:val="DE0643A6"/>
    <w:lvl w:ilvl="0" w:tplc="B5D2A5EE">
      <w:start w:val="1"/>
      <w:numFmt w:val="decimal"/>
      <w:lvlText w:val="%1."/>
      <w:lvlJc w:val="left"/>
      <w:pPr>
        <w:tabs>
          <w:tab w:val="num" w:pos="1080"/>
        </w:tabs>
        <w:ind w:left="1080" w:hanging="360"/>
      </w:pPr>
      <w:rPr>
        <w:rFonts w:hint="default"/>
      </w:rPr>
    </w:lvl>
    <w:lvl w:ilvl="1" w:tplc="B5FE4884">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B3E71A3"/>
    <w:multiLevelType w:val="multilevel"/>
    <w:tmpl w:val="E0D8758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E3527FF"/>
    <w:multiLevelType w:val="hybridMultilevel"/>
    <w:tmpl w:val="187E1262"/>
    <w:lvl w:ilvl="0" w:tplc="BCA20C5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nsid w:val="6E8A7BB5"/>
    <w:multiLevelType w:val="hybridMultilevel"/>
    <w:tmpl w:val="CA3C08E4"/>
    <w:lvl w:ilvl="0" w:tplc="9A32EC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2F1DD2"/>
    <w:multiLevelType w:val="multilevel"/>
    <w:tmpl w:val="E0D8758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2A75132"/>
    <w:multiLevelType w:val="hybridMultilevel"/>
    <w:tmpl w:val="6D18D222"/>
    <w:lvl w:ilvl="0" w:tplc="BF2A660A">
      <w:start w:val="1"/>
      <w:numFmt w:val="decimal"/>
      <w:lvlText w:val="%1)"/>
      <w:lvlJc w:val="left"/>
      <w:pPr>
        <w:tabs>
          <w:tab w:val="num" w:pos="1418"/>
        </w:tabs>
        <w:ind w:left="1418" w:hanging="45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247A60"/>
    <w:multiLevelType w:val="hybridMultilevel"/>
    <w:tmpl w:val="6A189C22"/>
    <w:lvl w:ilvl="0" w:tplc="C5D054E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9">
    <w:nsid w:val="73711605"/>
    <w:multiLevelType w:val="hybridMultilevel"/>
    <w:tmpl w:val="F08824BA"/>
    <w:lvl w:ilvl="0" w:tplc="3A343C68">
      <w:start w:val="1"/>
      <w:numFmt w:val="bullet"/>
      <w:lvlText w:val="•"/>
      <w:lvlJc w:val="left"/>
      <w:pPr>
        <w:tabs>
          <w:tab w:val="num" w:pos="720"/>
        </w:tabs>
        <w:ind w:left="720" w:hanging="360"/>
      </w:pPr>
      <w:rPr>
        <w:rFonts w:ascii="Times New Roman" w:hAnsi="Times New Roman" w:hint="default"/>
      </w:rPr>
    </w:lvl>
    <w:lvl w:ilvl="1" w:tplc="BC545EF2" w:tentative="1">
      <w:start w:val="1"/>
      <w:numFmt w:val="bullet"/>
      <w:lvlText w:val="•"/>
      <w:lvlJc w:val="left"/>
      <w:pPr>
        <w:tabs>
          <w:tab w:val="num" w:pos="1440"/>
        </w:tabs>
        <w:ind w:left="1440" w:hanging="360"/>
      </w:pPr>
      <w:rPr>
        <w:rFonts w:ascii="Times New Roman" w:hAnsi="Times New Roman" w:hint="default"/>
      </w:rPr>
    </w:lvl>
    <w:lvl w:ilvl="2" w:tplc="EDB03B7A" w:tentative="1">
      <w:start w:val="1"/>
      <w:numFmt w:val="bullet"/>
      <w:lvlText w:val="•"/>
      <w:lvlJc w:val="left"/>
      <w:pPr>
        <w:tabs>
          <w:tab w:val="num" w:pos="2160"/>
        </w:tabs>
        <w:ind w:left="2160" w:hanging="360"/>
      </w:pPr>
      <w:rPr>
        <w:rFonts w:ascii="Times New Roman" w:hAnsi="Times New Roman" w:hint="default"/>
      </w:rPr>
    </w:lvl>
    <w:lvl w:ilvl="3" w:tplc="4270126C">
      <w:start w:val="1"/>
      <w:numFmt w:val="bullet"/>
      <w:lvlText w:val="•"/>
      <w:lvlJc w:val="left"/>
      <w:pPr>
        <w:tabs>
          <w:tab w:val="num" w:pos="2880"/>
        </w:tabs>
        <w:ind w:left="2880" w:hanging="360"/>
      </w:pPr>
      <w:rPr>
        <w:rFonts w:ascii="Times New Roman" w:hAnsi="Times New Roman" w:hint="default"/>
      </w:rPr>
    </w:lvl>
    <w:lvl w:ilvl="4" w:tplc="29449438" w:tentative="1">
      <w:start w:val="1"/>
      <w:numFmt w:val="bullet"/>
      <w:lvlText w:val="•"/>
      <w:lvlJc w:val="left"/>
      <w:pPr>
        <w:tabs>
          <w:tab w:val="num" w:pos="3600"/>
        </w:tabs>
        <w:ind w:left="3600" w:hanging="360"/>
      </w:pPr>
      <w:rPr>
        <w:rFonts w:ascii="Times New Roman" w:hAnsi="Times New Roman" w:hint="default"/>
      </w:rPr>
    </w:lvl>
    <w:lvl w:ilvl="5" w:tplc="CFDE08B8" w:tentative="1">
      <w:start w:val="1"/>
      <w:numFmt w:val="bullet"/>
      <w:lvlText w:val="•"/>
      <w:lvlJc w:val="left"/>
      <w:pPr>
        <w:tabs>
          <w:tab w:val="num" w:pos="4320"/>
        </w:tabs>
        <w:ind w:left="4320" w:hanging="360"/>
      </w:pPr>
      <w:rPr>
        <w:rFonts w:ascii="Times New Roman" w:hAnsi="Times New Roman" w:hint="default"/>
      </w:rPr>
    </w:lvl>
    <w:lvl w:ilvl="6" w:tplc="B60A2AB6" w:tentative="1">
      <w:start w:val="1"/>
      <w:numFmt w:val="bullet"/>
      <w:lvlText w:val="•"/>
      <w:lvlJc w:val="left"/>
      <w:pPr>
        <w:tabs>
          <w:tab w:val="num" w:pos="5040"/>
        </w:tabs>
        <w:ind w:left="5040" w:hanging="360"/>
      </w:pPr>
      <w:rPr>
        <w:rFonts w:ascii="Times New Roman" w:hAnsi="Times New Roman" w:hint="default"/>
      </w:rPr>
    </w:lvl>
    <w:lvl w:ilvl="7" w:tplc="E8F8F676" w:tentative="1">
      <w:start w:val="1"/>
      <w:numFmt w:val="bullet"/>
      <w:lvlText w:val="•"/>
      <w:lvlJc w:val="left"/>
      <w:pPr>
        <w:tabs>
          <w:tab w:val="num" w:pos="5760"/>
        </w:tabs>
        <w:ind w:left="5760" w:hanging="360"/>
      </w:pPr>
      <w:rPr>
        <w:rFonts w:ascii="Times New Roman" w:hAnsi="Times New Roman" w:hint="default"/>
      </w:rPr>
    </w:lvl>
    <w:lvl w:ilvl="8" w:tplc="9F784BE2"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D2F54A2"/>
    <w:multiLevelType w:val="multilevel"/>
    <w:tmpl w:val="4CAE3F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7"/>
  </w:num>
  <w:num w:numId="3">
    <w:abstractNumId w:val="36"/>
  </w:num>
  <w:num w:numId="4">
    <w:abstractNumId w:val="28"/>
  </w:num>
  <w:num w:numId="5">
    <w:abstractNumId w:val="12"/>
  </w:num>
  <w:num w:numId="6">
    <w:abstractNumId w:val="8"/>
  </w:num>
  <w:num w:numId="7">
    <w:abstractNumId w:val="3"/>
  </w:num>
  <w:num w:numId="8">
    <w:abstractNumId w:val="18"/>
  </w:num>
  <w:num w:numId="9">
    <w:abstractNumId w:val="27"/>
  </w:num>
  <w:num w:numId="10">
    <w:abstractNumId w:val="9"/>
  </w:num>
  <w:num w:numId="11">
    <w:abstractNumId w:val="1"/>
  </w:num>
  <w:num w:numId="12">
    <w:abstractNumId w:val="32"/>
  </w:num>
  <w:num w:numId="13">
    <w:abstractNumId w:val="16"/>
  </w:num>
  <w:num w:numId="14">
    <w:abstractNumId w:val="35"/>
  </w:num>
  <w:num w:numId="15">
    <w:abstractNumId w:val="23"/>
  </w:num>
  <w:num w:numId="16">
    <w:abstractNumId w:val="24"/>
  </w:num>
  <w:num w:numId="17">
    <w:abstractNumId w:val="37"/>
  </w:num>
  <w:num w:numId="18">
    <w:abstractNumId w:val="21"/>
  </w:num>
  <w:num w:numId="19">
    <w:abstractNumId w:val="14"/>
  </w:num>
  <w:num w:numId="20">
    <w:abstractNumId w:val="13"/>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5"/>
  </w:num>
  <w:num w:numId="24">
    <w:abstractNumId w:val="25"/>
  </w:num>
  <w:num w:numId="25">
    <w:abstractNumId w:val="10"/>
  </w:num>
  <w:num w:numId="26">
    <w:abstractNumId w:val="0"/>
  </w:num>
  <w:num w:numId="27">
    <w:abstractNumId w:val="34"/>
  </w:num>
  <w:num w:numId="28">
    <w:abstractNumId w:val="31"/>
  </w:num>
  <w:num w:numId="29">
    <w:abstractNumId w:val="4"/>
  </w:num>
  <w:num w:numId="30">
    <w:abstractNumId w:val="38"/>
  </w:num>
  <w:num w:numId="31">
    <w:abstractNumId w:val="11"/>
  </w:num>
  <w:num w:numId="32">
    <w:abstractNumId w:val="39"/>
  </w:num>
  <w:num w:numId="33">
    <w:abstractNumId w:val="26"/>
  </w:num>
  <w:num w:numId="34">
    <w:abstractNumId w:val="30"/>
  </w:num>
  <w:num w:numId="35">
    <w:abstractNumId w:val="29"/>
  </w:num>
  <w:num w:numId="36">
    <w:abstractNumId w:val="33"/>
  </w:num>
  <w:num w:numId="37">
    <w:abstractNumId w:val="2"/>
  </w:num>
  <w:num w:numId="38">
    <w:abstractNumId w:val="40"/>
  </w:num>
  <w:num w:numId="39">
    <w:abstractNumId w:val="5"/>
  </w:num>
  <w:num w:numId="40">
    <w:abstractNumId w:val="6"/>
  </w:num>
  <w:num w:numId="4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41EA"/>
    <w:rsid w:val="000124B5"/>
    <w:rsid w:val="00024961"/>
    <w:rsid w:val="00026BC8"/>
    <w:rsid w:val="00030E27"/>
    <w:rsid w:val="00043711"/>
    <w:rsid w:val="00050D49"/>
    <w:rsid w:val="00081AB3"/>
    <w:rsid w:val="00093E8D"/>
    <w:rsid w:val="000A18C0"/>
    <w:rsid w:val="000A284B"/>
    <w:rsid w:val="000A2FA3"/>
    <w:rsid w:val="000C6C95"/>
    <w:rsid w:val="000D264E"/>
    <w:rsid w:val="000D2CF6"/>
    <w:rsid w:val="000E2711"/>
    <w:rsid w:val="001039B8"/>
    <w:rsid w:val="0010786F"/>
    <w:rsid w:val="001100A1"/>
    <w:rsid w:val="00110863"/>
    <w:rsid w:val="0013145C"/>
    <w:rsid w:val="00133A42"/>
    <w:rsid w:val="00136F57"/>
    <w:rsid w:val="00137993"/>
    <w:rsid w:val="0014370F"/>
    <w:rsid w:val="001767F3"/>
    <w:rsid w:val="00194EE2"/>
    <w:rsid w:val="001C1D1B"/>
    <w:rsid w:val="001C61C6"/>
    <w:rsid w:val="001D0D45"/>
    <w:rsid w:val="001D3629"/>
    <w:rsid w:val="001D6961"/>
    <w:rsid w:val="001D7F2B"/>
    <w:rsid w:val="001E1113"/>
    <w:rsid w:val="001E1D32"/>
    <w:rsid w:val="001E1FAB"/>
    <w:rsid w:val="001E34E6"/>
    <w:rsid w:val="001F5F22"/>
    <w:rsid w:val="00202A16"/>
    <w:rsid w:val="002039DA"/>
    <w:rsid w:val="00203B3E"/>
    <w:rsid w:val="00220107"/>
    <w:rsid w:val="00220E9C"/>
    <w:rsid w:val="00221EC1"/>
    <w:rsid w:val="00221F4B"/>
    <w:rsid w:val="00243BF5"/>
    <w:rsid w:val="00254382"/>
    <w:rsid w:val="002751DE"/>
    <w:rsid w:val="00296A52"/>
    <w:rsid w:val="002B0DD6"/>
    <w:rsid w:val="002B3700"/>
    <w:rsid w:val="002C7A8C"/>
    <w:rsid w:val="002D0F64"/>
    <w:rsid w:val="002F0A2E"/>
    <w:rsid w:val="003118F2"/>
    <w:rsid w:val="00325770"/>
    <w:rsid w:val="00337D4B"/>
    <w:rsid w:val="00351653"/>
    <w:rsid w:val="00357F7E"/>
    <w:rsid w:val="0036718B"/>
    <w:rsid w:val="00371FFE"/>
    <w:rsid w:val="00373A42"/>
    <w:rsid w:val="00394BE3"/>
    <w:rsid w:val="003B11C7"/>
    <w:rsid w:val="003D0B0D"/>
    <w:rsid w:val="003D434F"/>
    <w:rsid w:val="003E1AEB"/>
    <w:rsid w:val="003E5864"/>
    <w:rsid w:val="0040092F"/>
    <w:rsid w:val="0041778F"/>
    <w:rsid w:val="00421157"/>
    <w:rsid w:val="004302EF"/>
    <w:rsid w:val="0043594C"/>
    <w:rsid w:val="00446918"/>
    <w:rsid w:val="004522CB"/>
    <w:rsid w:val="00453797"/>
    <w:rsid w:val="00461436"/>
    <w:rsid w:val="0047235C"/>
    <w:rsid w:val="0049306F"/>
    <w:rsid w:val="004D18A6"/>
    <w:rsid w:val="004D32FE"/>
    <w:rsid w:val="0050464E"/>
    <w:rsid w:val="00507AF4"/>
    <w:rsid w:val="00515448"/>
    <w:rsid w:val="00521538"/>
    <w:rsid w:val="0052212E"/>
    <w:rsid w:val="00541D69"/>
    <w:rsid w:val="005457C2"/>
    <w:rsid w:val="00574818"/>
    <w:rsid w:val="0057551F"/>
    <w:rsid w:val="0058289F"/>
    <w:rsid w:val="005B0027"/>
    <w:rsid w:val="005B6E91"/>
    <w:rsid w:val="005D279B"/>
    <w:rsid w:val="005D2CA2"/>
    <w:rsid w:val="005E1F64"/>
    <w:rsid w:val="0064049C"/>
    <w:rsid w:val="00640511"/>
    <w:rsid w:val="0067778F"/>
    <w:rsid w:val="00685C8D"/>
    <w:rsid w:val="0069031A"/>
    <w:rsid w:val="006A1D2A"/>
    <w:rsid w:val="006B0F4A"/>
    <w:rsid w:val="006B72B5"/>
    <w:rsid w:val="006C6E9F"/>
    <w:rsid w:val="006D6257"/>
    <w:rsid w:val="006E3899"/>
    <w:rsid w:val="006E671F"/>
    <w:rsid w:val="007042C7"/>
    <w:rsid w:val="00704859"/>
    <w:rsid w:val="0071034B"/>
    <w:rsid w:val="00721E0E"/>
    <w:rsid w:val="00733C78"/>
    <w:rsid w:val="0073563C"/>
    <w:rsid w:val="00751B53"/>
    <w:rsid w:val="00757B0E"/>
    <w:rsid w:val="00763280"/>
    <w:rsid w:val="00770AE2"/>
    <w:rsid w:val="00772929"/>
    <w:rsid w:val="00777CEA"/>
    <w:rsid w:val="007811D1"/>
    <w:rsid w:val="007866D7"/>
    <w:rsid w:val="007A19E2"/>
    <w:rsid w:val="007A41B3"/>
    <w:rsid w:val="007A6FA6"/>
    <w:rsid w:val="007A71BA"/>
    <w:rsid w:val="007C0BBB"/>
    <w:rsid w:val="007C3185"/>
    <w:rsid w:val="007C6CE4"/>
    <w:rsid w:val="007D466C"/>
    <w:rsid w:val="007E109B"/>
    <w:rsid w:val="008004CD"/>
    <w:rsid w:val="0080174C"/>
    <w:rsid w:val="00807CCE"/>
    <w:rsid w:val="008117BD"/>
    <w:rsid w:val="00820C15"/>
    <w:rsid w:val="00823C21"/>
    <w:rsid w:val="00842ED4"/>
    <w:rsid w:val="00851B86"/>
    <w:rsid w:val="00857AE6"/>
    <w:rsid w:val="00871657"/>
    <w:rsid w:val="00874646"/>
    <w:rsid w:val="008760D5"/>
    <w:rsid w:val="0089781C"/>
    <w:rsid w:val="008A1CC5"/>
    <w:rsid w:val="008B66EC"/>
    <w:rsid w:val="008D360F"/>
    <w:rsid w:val="008E3942"/>
    <w:rsid w:val="008E4644"/>
    <w:rsid w:val="0091380D"/>
    <w:rsid w:val="00913FE2"/>
    <w:rsid w:val="0092607E"/>
    <w:rsid w:val="00933E9A"/>
    <w:rsid w:val="0094352F"/>
    <w:rsid w:val="009457FB"/>
    <w:rsid w:val="00947598"/>
    <w:rsid w:val="00950D05"/>
    <w:rsid w:val="00952A0A"/>
    <w:rsid w:val="00960428"/>
    <w:rsid w:val="0096228C"/>
    <w:rsid w:val="00962DE9"/>
    <w:rsid w:val="009637F2"/>
    <w:rsid w:val="009715FA"/>
    <w:rsid w:val="009759FA"/>
    <w:rsid w:val="009761B6"/>
    <w:rsid w:val="00980A4C"/>
    <w:rsid w:val="0098338E"/>
    <w:rsid w:val="009B4F6A"/>
    <w:rsid w:val="009B6627"/>
    <w:rsid w:val="00A07297"/>
    <w:rsid w:val="00A12826"/>
    <w:rsid w:val="00A15BB7"/>
    <w:rsid w:val="00A34059"/>
    <w:rsid w:val="00A41A05"/>
    <w:rsid w:val="00A501E4"/>
    <w:rsid w:val="00A51893"/>
    <w:rsid w:val="00A6144F"/>
    <w:rsid w:val="00A663D6"/>
    <w:rsid w:val="00A66920"/>
    <w:rsid w:val="00A67B64"/>
    <w:rsid w:val="00A745D2"/>
    <w:rsid w:val="00A85FCF"/>
    <w:rsid w:val="00A95725"/>
    <w:rsid w:val="00AA6980"/>
    <w:rsid w:val="00AB169B"/>
    <w:rsid w:val="00AC09E5"/>
    <w:rsid w:val="00AE416F"/>
    <w:rsid w:val="00B07A93"/>
    <w:rsid w:val="00B2141F"/>
    <w:rsid w:val="00B260DD"/>
    <w:rsid w:val="00B30BD7"/>
    <w:rsid w:val="00B35380"/>
    <w:rsid w:val="00B419C0"/>
    <w:rsid w:val="00B81BF7"/>
    <w:rsid w:val="00B82293"/>
    <w:rsid w:val="00B85086"/>
    <w:rsid w:val="00B963E9"/>
    <w:rsid w:val="00BA23EE"/>
    <w:rsid w:val="00BA54CC"/>
    <w:rsid w:val="00BB4F10"/>
    <w:rsid w:val="00BC3E8C"/>
    <w:rsid w:val="00BC7FE1"/>
    <w:rsid w:val="00BD6E90"/>
    <w:rsid w:val="00C07230"/>
    <w:rsid w:val="00C14806"/>
    <w:rsid w:val="00C47458"/>
    <w:rsid w:val="00C5128C"/>
    <w:rsid w:val="00C752DA"/>
    <w:rsid w:val="00C75490"/>
    <w:rsid w:val="00C84B4E"/>
    <w:rsid w:val="00C90E0A"/>
    <w:rsid w:val="00CA0C8E"/>
    <w:rsid w:val="00CB502E"/>
    <w:rsid w:val="00CB7201"/>
    <w:rsid w:val="00CE1CC8"/>
    <w:rsid w:val="00CE45FE"/>
    <w:rsid w:val="00CE7B65"/>
    <w:rsid w:val="00CF23EC"/>
    <w:rsid w:val="00CF3544"/>
    <w:rsid w:val="00D31654"/>
    <w:rsid w:val="00D46098"/>
    <w:rsid w:val="00D54F6B"/>
    <w:rsid w:val="00D56C74"/>
    <w:rsid w:val="00D56F26"/>
    <w:rsid w:val="00D57C39"/>
    <w:rsid w:val="00D62A71"/>
    <w:rsid w:val="00D653F5"/>
    <w:rsid w:val="00D665AD"/>
    <w:rsid w:val="00D66E71"/>
    <w:rsid w:val="00D719E3"/>
    <w:rsid w:val="00D77781"/>
    <w:rsid w:val="00D8040B"/>
    <w:rsid w:val="00D841EA"/>
    <w:rsid w:val="00D86829"/>
    <w:rsid w:val="00D93724"/>
    <w:rsid w:val="00DA31C6"/>
    <w:rsid w:val="00DA3D38"/>
    <w:rsid w:val="00DB6AFF"/>
    <w:rsid w:val="00DC2DAA"/>
    <w:rsid w:val="00DD41E3"/>
    <w:rsid w:val="00DE5079"/>
    <w:rsid w:val="00DE5CC2"/>
    <w:rsid w:val="00DE68BF"/>
    <w:rsid w:val="00DE72EE"/>
    <w:rsid w:val="00DF4305"/>
    <w:rsid w:val="00E061B4"/>
    <w:rsid w:val="00E11FDF"/>
    <w:rsid w:val="00E22DAF"/>
    <w:rsid w:val="00E23B7E"/>
    <w:rsid w:val="00E27BEA"/>
    <w:rsid w:val="00E441BF"/>
    <w:rsid w:val="00E65708"/>
    <w:rsid w:val="00E67CC6"/>
    <w:rsid w:val="00E71AB3"/>
    <w:rsid w:val="00E74647"/>
    <w:rsid w:val="00E84984"/>
    <w:rsid w:val="00EA4A69"/>
    <w:rsid w:val="00EB1EE0"/>
    <w:rsid w:val="00EB784B"/>
    <w:rsid w:val="00ED388B"/>
    <w:rsid w:val="00ED475F"/>
    <w:rsid w:val="00F156CF"/>
    <w:rsid w:val="00F346DA"/>
    <w:rsid w:val="00F3700A"/>
    <w:rsid w:val="00F42888"/>
    <w:rsid w:val="00F45A14"/>
    <w:rsid w:val="00F46E91"/>
    <w:rsid w:val="00F5366F"/>
    <w:rsid w:val="00F64399"/>
    <w:rsid w:val="00F670B9"/>
    <w:rsid w:val="00F84E14"/>
    <w:rsid w:val="00F91C90"/>
    <w:rsid w:val="00FA595A"/>
    <w:rsid w:val="00FB24BB"/>
    <w:rsid w:val="00FE6C41"/>
    <w:rsid w:val="00FF2F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8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841EA"/>
    <w:pPr>
      <w:keepNext/>
      <w:jc w:val="center"/>
      <w:outlineLvl w:val="2"/>
    </w:pPr>
    <w:rPr>
      <w:rFonts w:cs="Arial"/>
      <w:b/>
    </w:rPr>
  </w:style>
  <w:style w:type="paragraph" w:styleId="Heading5">
    <w:name w:val="heading 5"/>
    <w:basedOn w:val="Normal"/>
    <w:next w:val="Normal"/>
    <w:link w:val="Heading5Char"/>
    <w:qFormat/>
    <w:rsid w:val="00D841EA"/>
    <w:pPr>
      <w:keepNext/>
      <w:jc w:val="center"/>
      <w:outlineLvl w:val="4"/>
    </w:pPr>
    <w:rPr>
      <w:rFonts w:cs="Arial"/>
      <w:b/>
      <w:sz w:val="20"/>
      <w:szCs w:val="20"/>
    </w:rPr>
  </w:style>
  <w:style w:type="paragraph" w:styleId="Heading6">
    <w:name w:val="heading 6"/>
    <w:basedOn w:val="Normal"/>
    <w:next w:val="Normal"/>
    <w:link w:val="Heading6Char"/>
    <w:qFormat/>
    <w:rsid w:val="00D841EA"/>
    <w:pPr>
      <w:keepNext/>
      <w:spacing w:line="480" w:lineRule="auto"/>
      <w:jc w:val="center"/>
      <w:outlineLvl w:val="5"/>
    </w:pPr>
    <w:rPr>
      <w:rFonts w:cs="Arial"/>
      <w:b/>
      <w:sz w:val="22"/>
      <w:szCs w:val="22"/>
    </w:rPr>
  </w:style>
  <w:style w:type="paragraph" w:styleId="Heading9">
    <w:name w:val="heading 9"/>
    <w:basedOn w:val="Normal"/>
    <w:next w:val="Normal"/>
    <w:link w:val="Heading9Char"/>
    <w:qFormat/>
    <w:rsid w:val="00D841EA"/>
    <w:pPr>
      <w:keepNext/>
      <w:ind w:left="-32"/>
      <w:jc w:val="center"/>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841EA"/>
    <w:rPr>
      <w:rFonts w:ascii="Times New Roman" w:eastAsia="Times New Roman" w:hAnsi="Times New Roman" w:cs="Arial"/>
      <w:b/>
      <w:sz w:val="24"/>
      <w:szCs w:val="24"/>
    </w:rPr>
  </w:style>
  <w:style w:type="character" w:customStyle="1" w:styleId="Heading5Char">
    <w:name w:val="Heading 5 Char"/>
    <w:basedOn w:val="DefaultParagraphFont"/>
    <w:link w:val="Heading5"/>
    <w:rsid w:val="00D841EA"/>
    <w:rPr>
      <w:rFonts w:ascii="Times New Roman" w:eastAsia="Times New Roman" w:hAnsi="Times New Roman" w:cs="Arial"/>
      <w:b/>
      <w:sz w:val="20"/>
      <w:szCs w:val="20"/>
    </w:rPr>
  </w:style>
  <w:style w:type="character" w:customStyle="1" w:styleId="Heading6Char">
    <w:name w:val="Heading 6 Char"/>
    <w:basedOn w:val="DefaultParagraphFont"/>
    <w:link w:val="Heading6"/>
    <w:rsid w:val="00D841EA"/>
    <w:rPr>
      <w:rFonts w:ascii="Times New Roman" w:eastAsia="Times New Roman" w:hAnsi="Times New Roman" w:cs="Arial"/>
      <w:b/>
    </w:rPr>
  </w:style>
  <w:style w:type="character" w:customStyle="1" w:styleId="Heading9Char">
    <w:name w:val="Heading 9 Char"/>
    <w:basedOn w:val="DefaultParagraphFont"/>
    <w:link w:val="Heading9"/>
    <w:rsid w:val="00D841EA"/>
    <w:rPr>
      <w:rFonts w:ascii="Arial" w:eastAsia="Times New Roman" w:hAnsi="Arial" w:cs="Arial"/>
      <w:b/>
    </w:rPr>
  </w:style>
  <w:style w:type="paragraph" w:customStyle="1" w:styleId="Default">
    <w:name w:val="Default"/>
    <w:rsid w:val="00D841EA"/>
    <w:pPr>
      <w:autoSpaceDE w:val="0"/>
      <w:autoSpaceDN w:val="0"/>
      <w:adjustRightInd w:val="0"/>
      <w:spacing w:after="0" w:line="240" w:lineRule="auto"/>
    </w:pPr>
    <w:rPr>
      <w:rFonts w:ascii="Myriad Pro" w:eastAsia="Times New Roman" w:hAnsi="Myriad Pro" w:cs="Times New Roman"/>
      <w:color w:val="000000"/>
      <w:sz w:val="24"/>
      <w:szCs w:val="24"/>
    </w:rPr>
  </w:style>
  <w:style w:type="paragraph" w:styleId="Header">
    <w:name w:val="header"/>
    <w:basedOn w:val="Normal"/>
    <w:link w:val="HeaderChar"/>
    <w:uiPriority w:val="99"/>
    <w:rsid w:val="00D841EA"/>
    <w:pPr>
      <w:tabs>
        <w:tab w:val="center" w:pos="4320"/>
        <w:tab w:val="right" w:pos="8640"/>
      </w:tabs>
    </w:pPr>
  </w:style>
  <w:style w:type="character" w:customStyle="1" w:styleId="HeaderChar">
    <w:name w:val="Header Char"/>
    <w:basedOn w:val="DefaultParagraphFont"/>
    <w:link w:val="Header"/>
    <w:uiPriority w:val="99"/>
    <w:rsid w:val="00D841EA"/>
    <w:rPr>
      <w:rFonts w:ascii="Times New Roman" w:eastAsia="Times New Roman" w:hAnsi="Times New Roman" w:cs="Times New Roman"/>
      <w:sz w:val="24"/>
      <w:szCs w:val="24"/>
    </w:rPr>
  </w:style>
  <w:style w:type="character" w:styleId="PageNumber">
    <w:name w:val="page number"/>
    <w:basedOn w:val="DefaultParagraphFont"/>
    <w:rsid w:val="00D841EA"/>
  </w:style>
  <w:style w:type="paragraph" w:styleId="Footer">
    <w:name w:val="footer"/>
    <w:basedOn w:val="Normal"/>
    <w:link w:val="FooterChar"/>
    <w:uiPriority w:val="99"/>
    <w:rsid w:val="00D841EA"/>
    <w:pPr>
      <w:tabs>
        <w:tab w:val="center" w:pos="4320"/>
        <w:tab w:val="right" w:pos="8640"/>
      </w:tabs>
    </w:pPr>
  </w:style>
  <w:style w:type="character" w:customStyle="1" w:styleId="FooterChar">
    <w:name w:val="Footer Char"/>
    <w:basedOn w:val="DefaultParagraphFont"/>
    <w:link w:val="Footer"/>
    <w:uiPriority w:val="99"/>
    <w:rsid w:val="00D841EA"/>
    <w:rPr>
      <w:rFonts w:ascii="Times New Roman" w:eastAsia="Times New Roman" w:hAnsi="Times New Roman" w:cs="Times New Roman"/>
      <w:sz w:val="24"/>
      <w:szCs w:val="24"/>
    </w:rPr>
  </w:style>
  <w:style w:type="paragraph" w:styleId="BalloonText">
    <w:name w:val="Balloon Text"/>
    <w:basedOn w:val="Normal"/>
    <w:link w:val="BalloonTextChar"/>
    <w:rsid w:val="00D841EA"/>
    <w:rPr>
      <w:rFonts w:ascii="Tahoma" w:hAnsi="Tahoma" w:cs="Tahoma"/>
      <w:sz w:val="16"/>
      <w:szCs w:val="16"/>
    </w:rPr>
  </w:style>
  <w:style w:type="character" w:customStyle="1" w:styleId="BalloonTextChar">
    <w:name w:val="Balloon Text Char"/>
    <w:basedOn w:val="DefaultParagraphFont"/>
    <w:link w:val="BalloonText"/>
    <w:rsid w:val="00D841EA"/>
    <w:rPr>
      <w:rFonts w:ascii="Tahoma" w:eastAsia="Times New Roman" w:hAnsi="Tahoma" w:cs="Tahoma"/>
      <w:sz w:val="16"/>
      <w:szCs w:val="16"/>
    </w:rPr>
  </w:style>
  <w:style w:type="paragraph" w:styleId="ListParagraph">
    <w:name w:val="List Paragraph"/>
    <w:basedOn w:val="Normal"/>
    <w:uiPriority w:val="34"/>
    <w:qFormat/>
    <w:rsid w:val="00D62A71"/>
    <w:pPr>
      <w:ind w:left="720"/>
      <w:contextualSpacing/>
    </w:pPr>
  </w:style>
  <w:style w:type="paragraph" w:styleId="NormalWeb">
    <w:name w:val="Normal (Web)"/>
    <w:basedOn w:val="Normal"/>
    <w:uiPriority w:val="99"/>
    <w:semiHidden/>
    <w:unhideWhenUsed/>
    <w:rsid w:val="00521538"/>
    <w:pPr>
      <w:spacing w:before="100" w:beforeAutospacing="1" w:after="100" w:afterAutospacing="1"/>
    </w:pPr>
  </w:style>
  <w:style w:type="table" w:styleId="TableGrid">
    <w:name w:val="Table Grid"/>
    <w:basedOn w:val="TableNormal"/>
    <w:uiPriority w:val="59"/>
    <w:rsid w:val="001C6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66248">
      <w:bodyDiv w:val="1"/>
      <w:marLeft w:val="0"/>
      <w:marRight w:val="0"/>
      <w:marTop w:val="0"/>
      <w:marBottom w:val="0"/>
      <w:divBdr>
        <w:top w:val="none" w:sz="0" w:space="0" w:color="auto"/>
        <w:left w:val="none" w:sz="0" w:space="0" w:color="auto"/>
        <w:bottom w:val="none" w:sz="0" w:space="0" w:color="auto"/>
        <w:right w:val="none" w:sz="0" w:space="0" w:color="auto"/>
      </w:divBdr>
    </w:div>
    <w:div w:id="743450410">
      <w:bodyDiv w:val="1"/>
      <w:marLeft w:val="0"/>
      <w:marRight w:val="0"/>
      <w:marTop w:val="0"/>
      <w:marBottom w:val="0"/>
      <w:divBdr>
        <w:top w:val="none" w:sz="0" w:space="0" w:color="auto"/>
        <w:left w:val="none" w:sz="0" w:space="0" w:color="auto"/>
        <w:bottom w:val="none" w:sz="0" w:space="0" w:color="auto"/>
        <w:right w:val="none" w:sz="0" w:space="0" w:color="auto"/>
      </w:divBdr>
    </w:div>
    <w:div w:id="1832791161">
      <w:bodyDiv w:val="1"/>
      <w:marLeft w:val="0"/>
      <w:marRight w:val="0"/>
      <w:marTop w:val="0"/>
      <w:marBottom w:val="0"/>
      <w:divBdr>
        <w:top w:val="none" w:sz="0" w:space="0" w:color="auto"/>
        <w:left w:val="none" w:sz="0" w:space="0" w:color="auto"/>
        <w:bottom w:val="none" w:sz="0" w:space="0" w:color="auto"/>
        <w:right w:val="none" w:sz="0" w:space="0" w:color="auto"/>
      </w:divBdr>
    </w:div>
    <w:div w:id="1938361917">
      <w:bodyDiv w:val="1"/>
      <w:marLeft w:val="0"/>
      <w:marRight w:val="0"/>
      <w:marTop w:val="0"/>
      <w:marBottom w:val="0"/>
      <w:divBdr>
        <w:top w:val="none" w:sz="0" w:space="0" w:color="auto"/>
        <w:left w:val="none" w:sz="0" w:space="0" w:color="auto"/>
        <w:bottom w:val="none" w:sz="0" w:space="0" w:color="auto"/>
        <w:right w:val="none" w:sz="0" w:space="0" w:color="auto"/>
      </w:divBdr>
    </w:div>
    <w:div w:id="2033799070">
      <w:bodyDiv w:val="1"/>
      <w:marLeft w:val="0"/>
      <w:marRight w:val="0"/>
      <w:marTop w:val="0"/>
      <w:marBottom w:val="0"/>
      <w:divBdr>
        <w:top w:val="none" w:sz="0" w:space="0" w:color="auto"/>
        <w:left w:val="none" w:sz="0" w:space="0" w:color="auto"/>
        <w:bottom w:val="none" w:sz="0" w:space="0" w:color="auto"/>
        <w:right w:val="none" w:sz="0" w:space="0" w:color="auto"/>
      </w:divBdr>
      <w:divsChild>
        <w:div w:id="934287210">
          <w:marLeft w:val="994"/>
          <w:marRight w:val="0"/>
          <w:marTop w:val="0"/>
          <w:marBottom w:val="0"/>
          <w:divBdr>
            <w:top w:val="none" w:sz="0" w:space="0" w:color="auto"/>
            <w:left w:val="none" w:sz="0" w:space="0" w:color="auto"/>
            <w:bottom w:val="none" w:sz="0" w:space="0" w:color="auto"/>
            <w:right w:val="none" w:sz="0" w:space="0" w:color="auto"/>
          </w:divBdr>
        </w:div>
        <w:div w:id="1353727931">
          <w:marLeft w:val="994"/>
          <w:marRight w:val="0"/>
          <w:marTop w:val="0"/>
          <w:marBottom w:val="0"/>
          <w:divBdr>
            <w:top w:val="none" w:sz="0" w:space="0" w:color="auto"/>
            <w:left w:val="none" w:sz="0" w:space="0" w:color="auto"/>
            <w:bottom w:val="none" w:sz="0" w:space="0" w:color="auto"/>
            <w:right w:val="none" w:sz="0" w:space="0" w:color="auto"/>
          </w:divBdr>
        </w:div>
        <w:div w:id="385688652">
          <w:marLeft w:val="994"/>
          <w:marRight w:val="0"/>
          <w:marTop w:val="0"/>
          <w:marBottom w:val="0"/>
          <w:divBdr>
            <w:top w:val="none" w:sz="0" w:space="0" w:color="auto"/>
            <w:left w:val="none" w:sz="0" w:space="0" w:color="auto"/>
            <w:bottom w:val="none" w:sz="0" w:space="0" w:color="auto"/>
            <w:right w:val="none" w:sz="0" w:space="0" w:color="auto"/>
          </w:divBdr>
        </w:div>
        <w:div w:id="487329085">
          <w:marLeft w:val="994"/>
          <w:marRight w:val="0"/>
          <w:marTop w:val="0"/>
          <w:marBottom w:val="0"/>
          <w:divBdr>
            <w:top w:val="none" w:sz="0" w:space="0" w:color="auto"/>
            <w:left w:val="none" w:sz="0" w:space="0" w:color="auto"/>
            <w:bottom w:val="none" w:sz="0" w:space="0" w:color="auto"/>
            <w:right w:val="none" w:sz="0" w:space="0" w:color="auto"/>
          </w:divBdr>
        </w:div>
        <w:div w:id="1868325935">
          <w:marLeft w:val="994"/>
          <w:marRight w:val="0"/>
          <w:marTop w:val="0"/>
          <w:marBottom w:val="0"/>
          <w:divBdr>
            <w:top w:val="none" w:sz="0" w:space="0" w:color="auto"/>
            <w:left w:val="none" w:sz="0" w:space="0" w:color="auto"/>
            <w:bottom w:val="none" w:sz="0" w:space="0" w:color="auto"/>
            <w:right w:val="none" w:sz="0" w:space="0" w:color="auto"/>
          </w:divBdr>
        </w:div>
        <w:div w:id="114839485">
          <w:marLeft w:val="994"/>
          <w:marRight w:val="0"/>
          <w:marTop w:val="0"/>
          <w:marBottom w:val="0"/>
          <w:divBdr>
            <w:top w:val="none" w:sz="0" w:space="0" w:color="auto"/>
            <w:left w:val="none" w:sz="0" w:space="0" w:color="auto"/>
            <w:bottom w:val="none" w:sz="0" w:space="0" w:color="auto"/>
            <w:right w:val="none" w:sz="0" w:space="0" w:color="auto"/>
          </w:divBdr>
        </w:div>
        <w:div w:id="685601325">
          <w:marLeft w:val="994"/>
          <w:marRight w:val="0"/>
          <w:marTop w:val="0"/>
          <w:marBottom w:val="0"/>
          <w:divBdr>
            <w:top w:val="none" w:sz="0" w:space="0" w:color="auto"/>
            <w:left w:val="none" w:sz="0" w:space="0" w:color="auto"/>
            <w:bottom w:val="none" w:sz="0" w:space="0" w:color="auto"/>
            <w:right w:val="none" w:sz="0" w:space="0" w:color="auto"/>
          </w:divBdr>
        </w:div>
        <w:div w:id="1300182442">
          <w:marLeft w:val="994"/>
          <w:marRight w:val="0"/>
          <w:marTop w:val="0"/>
          <w:marBottom w:val="0"/>
          <w:divBdr>
            <w:top w:val="none" w:sz="0" w:space="0" w:color="auto"/>
            <w:left w:val="none" w:sz="0" w:space="0" w:color="auto"/>
            <w:bottom w:val="none" w:sz="0" w:space="0" w:color="auto"/>
            <w:right w:val="none" w:sz="0" w:space="0" w:color="auto"/>
          </w:divBdr>
        </w:div>
        <w:div w:id="1130125388">
          <w:marLeft w:val="994"/>
          <w:marRight w:val="0"/>
          <w:marTop w:val="0"/>
          <w:marBottom w:val="0"/>
          <w:divBdr>
            <w:top w:val="none" w:sz="0" w:space="0" w:color="auto"/>
            <w:left w:val="none" w:sz="0" w:space="0" w:color="auto"/>
            <w:bottom w:val="none" w:sz="0" w:space="0" w:color="auto"/>
            <w:right w:val="none" w:sz="0" w:space="0" w:color="auto"/>
          </w:divBdr>
        </w:div>
      </w:divsChild>
    </w:div>
    <w:div w:id="211027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1EC8B-FE07-4AFD-8990-A1B0685F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1</Pages>
  <Words>9007</Words>
  <Characters>51342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airlang</dc:creator>
  <cp:lastModifiedBy>User</cp:lastModifiedBy>
  <cp:revision>105</cp:revision>
  <cp:lastPrinted>2017-02-22T02:43:00Z</cp:lastPrinted>
  <dcterms:created xsi:type="dcterms:W3CDTF">2015-11-22T05:13:00Z</dcterms:created>
  <dcterms:modified xsi:type="dcterms:W3CDTF">2017-08-07T03:47:00Z</dcterms:modified>
</cp:coreProperties>
</file>